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C26B">
      <w:pPr>
        <w:pStyle w:val="128"/>
        <w:bidi w:val="0"/>
      </w:pPr>
    </w:p>
    <w:p w14:paraId="310D523E">
      <w:pPr>
        <w:pStyle w:val="126"/>
        <w:framePr w:wrap="around"/>
        <w:rPr>
          <w:rFonts w:hint="default" w:hAnsi="黑体" w:eastAsia="黑体" w:cs="黑体"/>
          <w:lang w:val="en-US" w:eastAsia="zh-CN"/>
        </w:rPr>
      </w:pPr>
      <w:r>
        <w:rPr>
          <w:rFonts w:hint="eastAsia" w:hAnsi="黑体" w:cs="黑体"/>
          <w:lang w:val="en-US" w:eastAsia="zh-CN"/>
        </w:rPr>
        <w:t>ICS 03.080.30</w:t>
      </w:r>
    </w:p>
    <w:tbl>
      <w:tblPr>
        <w:tblStyle w:val="36"/>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60C1A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shd w:val="clear" w:color="auto" w:fill="auto"/>
          </w:tcPr>
          <w:p w14:paraId="02082E38">
            <w:pPr>
              <w:pStyle w:val="126"/>
              <w:framePr w:wrap="around"/>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14:paraId="60276AA2"/>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4v7NUAAAAHAQAADwAAAAAA&#10;AAABACAAAAAiAAAAZHJzL2Rvd25yZXYueG1sUEsBAhQAFAAAAAgAh07iQK+sNNYWAgAAOQQAAA4A&#10;AAAAAAAAAQAgAAAAJAEAAGRycy9lMm9Eb2MueG1sUEsFBgAAAAAGAAYAWQEAAKwFAAAAAA==&#10;">
                      <v:fill on="t" focussize="0,0"/>
                      <v:stroke on="f"/>
                      <v:imagedata o:title=""/>
                      <o:lock v:ext="edit" aspectratio="f"/>
                      <v:textbox>
                        <w:txbxContent>
                          <w:p w14:paraId="60276AA2"/>
                        </w:txbxContent>
                      </v:textbox>
                    </v:rect>
                  </w:pict>
                </mc:Fallback>
              </mc:AlternateContent>
            </w:r>
            <w:r>
              <w:rPr>
                <w:rFonts w:hint="eastAsia"/>
                <w:lang w:val="en-US" w:eastAsia="zh-CN"/>
              </w:rPr>
              <w:t xml:space="preserve">CCS </w:t>
            </w:r>
            <w:r>
              <w:fldChar w:fldCharType="begin">
                <w:ffData>
                  <w:name w:val="BAH"/>
                  <w:enabled/>
                  <w:calcOnExit w:val="0"/>
                  <w:textInput/>
                </w:ffData>
              </w:fldChar>
            </w:r>
            <w:bookmarkStart w:id="0" w:name="BAH"/>
            <w:r>
              <w:instrText xml:space="preserve"> FORMTEXT </w:instrText>
            </w:r>
            <w:r>
              <w:fldChar w:fldCharType="separate"/>
            </w:r>
            <w:r>
              <w:rPr>
                <w:rFonts w:hint="eastAsia"/>
                <w:lang w:val="en-US" w:eastAsia="zh-CN"/>
              </w:rPr>
              <w:t>A</w:t>
            </w:r>
            <w:r>
              <w:t> </w:t>
            </w:r>
            <w:r>
              <w:rPr>
                <w:rFonts w:hint="eastAsia"/>
                <w:lang w:val="en-US" w:eastAsia="zh-CN"/>
              </w:rPr>
              <w:t>16</w:t>
            </w:r>
            <w:r>
              <w:t>  </w:t>
            </w:r>
            <w:r>
              <w:fldChar w:fldCharType="end"/>
            </w:r>
            <w:bookmarkEnd w:id="0"/>
          </w:p>
        </w:tc>
      </w:tr>
    </w:tbl>
    <w:p w14:paraId="4A8B3C10">
      <w:pPr>
        <w:pStyle w:val="77"/>
        <w:framePr w:w="9232" w:h="1145" w:hRule="exact" w:wrap="around" w:x="1502" w:y="2153"/>
        <w:ind w:left="210" w:leftChars="100"/>
        <w:rPr>
          <w:rFonts w:ascii="Times New Roman" w:hAnsi="Times New Roman"/>
          <w:sz w:val="52"/>
        </w:rPr>
      </w:pPr>
      <w:r>
        <w:rPr>
          <w:rFonts w:hint="eastAsia" w:ascii="Times New Roman" w:hAnsi="Times New Roman"/>
          <w:sz w:val="52"/>
        </w:rPr>
        <w:t>团体标准</w:t>
      </w:r>
    </w:p>
    <w:p w14:paraId="726BBC0F">
      <w:pPr>
        <w:pStyle w:val="100"/>
        <w:framePr w:w="2465" w:wrap="around" w:x="8146" w:y="2698"/>
        <w:rPr>
          <w:rFonts w:hAnsi="黑体"/>
        </w:rPr>
      </w:pPr>
    </w:p>
    <w:p w14:paraId="49669297">
      <w:pPr>
        <w:pStyle w:val="100"/>
        <w:framePr w:w="2465" w:wrap="around" w:x="8146" w:y="2698"/>
        <w:rPr>
          <w:rFonts w:hint="eastAsia" w:hAnsi="黑体" w:eastAsia="黑体"/>
          <w:lang w:eastAsia="zh-CN"/>
        </w:rPr>
      </w:pPr>
      <w:r>
        <w:rPr>
          <w:rFonts w:hint="eastAsia" w:hAnsi="黑体"/>
        </w:rPr>
        <w:t>T/</w:t>
      </w:r>
      <w:r>
        <w:rPr>
          <w:rFonts w:hAnsi="黑体"/>
        </w:rPr>
        <w:t>C</w:t>
      </w:r>
      <w:r>
        <w:rPr>
          <w:rFonts w:hint="eastAsia" w:hAnsi="黑体"/>
        </w:rPr>
        <w:t>PMI</w:t>
      </w:r>
      <w:r>
        <w:rPr>
          <w:rFonts w:hAnsi="黑体"/>
        </w:rPr>
        <w:t xml:space="preserve"> 0</w:t>
      </w:r>
      <w:r>
        <w:rPr>
          <w:rFonts w:hint="eastAsia" w:hAnsi="黑体"/>
          <w:lang w:val="en-US" w:eastAsia="zh-CN"/>
        </w:rPr>
        <w:t>XX</w:t>
      </w:r>
      <w:r>
        <w:rPr>
          <w:rFonts w:hAnsi="黑体"/>
        </w:rPr>
        <w:t>—202</w:t>
      </w:r>
      <w:r>
        <w:rPr>
          <w:rFonts w:hint="eastAsia" w:hAnsi="黑体"/>
          <w:lang w:val="en-US" w:eastAsia="zh-CN"/>
        </w:rPr>
        <w:t>5</w:t>
      </w:r>
    </w:p>
    <w:p w14:paraId="728EF677">
      <w:pPr>
        <w:pStyle w:val="100"/>
        <w:framePr w:w="2465" w:wrap="around" w:x="8146" w:y="2698"/>
        <w:rPr>
          <w:rFonts w:hAnsi="黑体"/>
          <w:sz w:val="21"/>
          <w:szCs w:val="21"/>
        </w:rPr>
      </w:pPr>
    </w:p>
    <w:p w14:paraId="59FBCAFB">
      <w:pPr>
        <w:pStyle w:val="100"/>
        <w:framePr w:w="2465" w:wrap="around" w:x="8146" w:y="2698"/>
        <w:rPr>
          <w:rFonts w:hAnsi="黑体"/>
          <w:sz w:val="21"/>
          <w:szCs w:val="21"/>
        </w:rPr>
      </w:pPr>
    </w:p>
    <w:p w14:paraId="675AE25B">
      <w:pPr>
        <w:pStyle w:val="104"/>
        <w:framePr w:wrap="around"/>
        <w:rPr>
          <w:rFonts w:hint="default"/>
          <w:lang w:val="en-US"/>
        </w:rPr>
      </w:pPr>
      <w:bookmarkStart w:id="1" w:name="FY"/>
      <w:r>
        <w:rPr>
          <w:rFonts w:hint="eastAsia"/>
          <w:lang w:val="en-US" w:eastAsia="zh-CN"/>
        </w:rPr>
        <w:t>物业服务绿化养护规范</w:t>
      </w:r>
    </w:p>
    <w:tbl>
      <w:tblPr>
        <w:tblStyle w:val="3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095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5DE4F1A7">
            <w:pPr>
              <w:pStyle w:val="109"/>
              <w:framePr w:wrap="around"/>
              <w:rPr>
                <w:rFonts w:hint="default"/>
                <w:lang w:val="en-US"/>
              </w:rPr>
            </w:pPr>
            <w: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14:paraId="5D30F4B9"/>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WJrpLVAAAACgEAAA8AAAAAAAAAAQAg&#10;AAAAIgAAAGRycy9kb3ducmV2LnhtbFBLAQIUABQAAAAIAIdO4kBxDxSNEQIAADkEAAAOAAAAAAAA&#10;AAEAIAAAACQBAABkcnMvZTJvRG9jLnhtbFBLBQYAAAAABgAGAFkBAACnBQAAAAA=&#10;">
                      <v:fill on="t" focussize="0,0"/>
                      <v:stroke on="f"/>
                      <v:imagedata o:title=""/>
                      <o:lock v:ext="edit" aspectratio="f"/>
                      <v:textbox>
                        <w:txbxContent>
                          <w:p w14:paraId="5D30F4B9"/>
                        </w:txbxContent>
                      </v:textbox>
                      <w10:anchorlock/>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14:paraId="5B39D0E7"/>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1TNOgRECAAA5BAAADgAAAAAA&#10;AAABACAAAAAlAQAAZHJzL2Uyb0RvYy54bWxQSwUGAAAAAAYABgBZAQAAqAUAAAAA&#10;">
                      <v:fill on="t" focussize="0,0"/>
                      <v:stroke on="f"/>
                      <v:imagedata o:title=""/>
                      <o:lock v:ext="edit" aspectratio="f"/>
                      <v:textbox>
                        <w:txbxContent>
                          <w:p w14:paraId="5B39D0E7"/>
                        </w:txbxContent>
                      </v:textbox>
                    </v:rect>
                  </w:pict>
                </mc:Fallback>
              </mc:AlternateContent>
            </w:r>
            <w:r>
              <w:rPr>
                <w:rFonts w:hint="eastAsia" w:ascii="Times New Roman" w:cs="Times New Roman"/>
                <w:sz w:val="28"/>
                <w:szCs w:val="28"/>
                <w:lang w:val="en-US" w:eastAsia="zh-CN"/>
              </w:rPr>
              <w:t xml:space="preserve">Specification for greening maintenance of property service </w:t>
            </w:r>
          </w:p>
        </w:tc>
      </w:tr>
      <w:tr w14:paraId="1691B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0DAD4AE9">
            <w:pPr>
              <w:pStyle w:val="122"/>
              <w:framePr w:wrap="around"/>
            </w:pPr>
            <w:r>
              <w:fldChar w:fldCharType="begin">
                <w:ffData>
                  <w:name w:val="WCRQ"/>
                  <w:enabled/>
                  <w:calcOnExit w:val="0"/>
                  <w:textInput/>
                </w:ffData>
              </w:fldChar>
            </w:r>
            <w:bookmarkStart w:id="2" w:name="WCRQ"/>
            <w:r>
              <w:instrText xml:space="preserve"> FORMTEXT </w:instrText>
            </w:r>
            <w:r>
              <w:fldChar w:fldCharType="separate"/>
            </w:r>
            <w:r>
              <w:t>     </w:t>
            </w:r>
            <w:r>
              <w:fldChar w:fldCharType="end"/>
            </w:r>
            <w:bookmarkEnd w:id="2"/>
          </w:p>
          <w:p w14:paraId="4CA94B52">
            <w:pPr>
              <w:pStyle w:val="122"/>
              <w:framePr w:wrap="around"/>
            </w:pPr>
          </w:p>
          <w:p w14:paraId="3908B281">
            <w:pPr>
              <w:pStyle w:val="122"/>
              <w:framePr w:wrap="around"/>
            </w:pPr>
          </w:p>
          <w:p w14:paraId="33C3991E">
            <w:pPr>
              <w:pStyle w:val="122"/>
              <w:framePr w:wrap="around"/>
              <w:spacing w:line="360" w:lineRule="auto"/>
            </w:pPr>
          </w:p>
          <w:p w14:paraId="6547CBB9">
            <w:pPr>
              <w:pStyle w:val="122"/>
              <w:framePr w:wrap="around"/>
              <w:spacing w:line="360" w:lineRule="auto"/>
            </w:pPr>
            <w:bookmarkStart w:id="3" w:name="下拉1"/>
            <w:r>
              <w:rPr>
                <w:rFonts w:hint="eastAsia" w:cs="Times New Roman"/>
                <w:sz w:val="24"/>
                <w:szCs w:val="28"/>
                <w:lang w:val="en-US" w:eastAsia="zh-CN" w:bidi="ar-SA"/>
              </w:rPr>
              <w:t>（征求意见稿</w:t>
            </w:r>
            <w:bookmarkEnd w:id="3"/>
            <w:r>
              <w:rPr>
                <w:rFonts w:hint="eastAsia" w:cs="Times New Roman"/>
                <w:sz w:val="24"/>
                <w:szCs w:val="28"/>
                <w:lang w:val="en-US" w:eastAsia="zh-CN" w:bidi="ar-SA"/>
              </w:rPr>
              <w:t>）</w:t>
            </w:r>
          </w:p>
        </w:tc>
      </w:tr>
      <w:bookmarkEnd w:id="1"/>
    </w:tbl>
    <w:p w14:paraId="5A503482">
      <w:pPr>
        <w:pStyle w:val="144"/>
        <w:framePr w:w="2450" w:wrap="around" w:hAnchor="page" w:x="8551" w:y="14446"/>
      </w:pPr>
      <w:bookmarkStart w:id="4" w:name="SY"/>
      <w:r>
        <w:rPr>
          <w:rFonts w:hint="eastAsia" w:ascii="黑体"/>
        </w:rPr>
        <w:t>20</w:t>
      </w:r>
      <w:r>
        <w:rPr>
          <w:rFonts w:ascii="黑体"/>
        </w:rPr>
        <w:t>2</w:t>
      </w:r>
      <w:r>
        <w:rPr>
          <w:rFonts w:hint="eastAsia" w:ascii="黑体"/>
        </w:rPr>
        <w:t>X</w:t>
      </w:r>
      <w:r>
        <w:rPr>
          <w:rFonts w:ascii="黑体"/>
        </w:rPr>
        <w:t>-</w:t>
      </w:r>
      <w:r>
        <w:rPr>
          <w:rFonts w:hint="eastAsia" w:ascii="黑体"/>
          <w:lang w:val="en-US" w:eastAsia="zh-CN"/>
        </w:rPr>
        <w:t>X</w:t>
      </w:r>
      <w:r>
        <w:rPr>
          <w:rFonts w:hint="eastAsia" w:ascii="黑体"/>
        </w:rPr>
        <w:t>X</w:t>
      </w:r>
      <w:r>
        <w:rPr>
          <w:rFonts w:ascii="黑体"/>
        </w:rPr>
        <w:t>-</w:t>
      </w:r>
      <w:r>
        <w:rPr>
          <w:rFonts w:hint="eastAsia" w:ascii="黑体"/>
          <w:lang w:val="en-US" w:eastAsia="zh-CN"/>
        </w:rPr>
        <w:t>X</w:t>
      </w:r>
      <w:r>
        <w:rPr>
          <w:rFonts w:hint="eastAsia" w:ascii="黑体"/>
        </w:rPr>
        <w:t>X</w:t>
      </w:r>
      <w:r>
        <w:rPr>
          <w:rFonts w:hint="eastAsia"/>
        </w:rPr>
        <w:t>实施</w:t>
      </w:r>
    </w:p>
    <w:bookmarkEnd w:id="4"/>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1560"/>
      </w:tblGrid>
      <w:tr w14:paraId="704E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11" w:type="dxa"/>
            <w:vAlign w:val="center"/>
          </w:tcPr>
          <w:p w14:paraId="67E80CB9">
            <w:pPr>
              <w:pStyle w:val="137"/>
              <w:framePr w:wrap="around" w:x="2138" w:y="15205"/>
              <w:spacing w:before="156" w:after="156"/>
              <w:jc w:val="right"/>
              <w:rPr>
                <w:rFonts w:hAnsi="黑体" w:cs="黑体"/>
                <w:szCs w:val="18"/>
              </w:rPr>
            </w:pPr>
            <w:r>
              <w:rPr>
                <w:rFonts w:hint="eastAsia" w:hAnsi="黑体" w:cs="黑体"/>
                <w:szCs w:val="18"/>
              </w:rPr>
              <w:t>中国物业管理协会</w:t>
            </w:r>
          </w:p>
        </w:tc>
        <w:tc>
          <w:tcPr>
            <w:tcW w:w="1560" w:type="dxa"/>
            <w:vAlign w:val="center"/>
          </w:tcPr>
          <w:p w14:paraId="17A4EF20">
            <w:pPr>
              <w:pStyle w:val="137"/>
              <w:framePr w:wrap="around" w:x="2138" w:y="15205"/>
              <w:spacing w:before="156" w:after="156"/>
              <w:rPr>
                <w:rFonts w:hAnsi="黑体" w:cs="黑体"/>
                <w:szCs w:val="18"/>
              </w:rPr>
            </w:pPr>
            <w:r>
              <w:rPr>
                <w:rFonts w:hint="eastAsia" w:hAnsi="黑体" w:cs="黑体"/>
                <w:szCs w:val="18"/>
              </w:rPr>
              <w:t>发布</w:t>
            </w:r>
          </w:p>
        </w:tc>
      </w:tr>
    </w:tbl>
    <w:p w14:paraId="0ACB4D8B">
      <w:pPr>
        <w:pStyle w:val="137"/>
        <w:framePr w:wrap="around" w:x="2138" w:y="15205"/>
        <w:spacing w:before="156" w:after="156"/>
        <w:jc w:val="both"/>
      </w:pPr>
      <w:r>
        <w:rPr>
          <w:rFonts w:hint="eastAsia" w:hAnsi="黑体" w:cs="黑体"/>
        </w:rPr>
        <w:t xml:space="preserve">  </w:t>
      </w:r>
    </w:p>
    <w:p w14:paraId="6D1A8628">
      <w:pPr>
        <w:pStyle w:val="61"/>
        <w:framePr w:w="2450" w:wrap="around" w:hAnchor="page" w:x="1426" w:y="14416"/>
      </w:pPr>
      <w:r>
        <w:rPr>
          <w:rFonts w:hint="eastAsia" w:ascii="黑体"/>
        </w:rPr>
        <w:t>20</w:t>
      </w:r>
      <w:r>
        <w:rPr>
          <w:rFonts w:ascii="黑体"/>
          <w:szCs w:val="22"/>
        </w:rPr>
        <w:t>2</w:t>
      </w:r>
      <w:r>
        <w:rPr>
          <w:rFonts w:hint="eastAsia" w:ascii="黑体"/>
          <w:szCs w:val="22"/>
        </w:rPr>
        <w:t>X-</w:t>
      </w:r>
      <w:r>
        <w:rPr>
          <w:rFonts w:hint="eastAsia" w:ascii="黑体"/>
          <w:szCs w:val="22"/>
          <w:lang w:val="en-US" w:eastAsia="zh-CN"/>
        </w:rPr>
        <w:t>X</w:t>
      </w:r>
      <w:r>
        <w:rPr>
          <w:rFonts w:hint="eastAsia" w:ascii="黑体"/>
          <w:szCs w:val="22"/>
        </w:rPr>
        <w:t>X-</w:t>
      </w:r>
      <w:r>
        <w:rPr>
          <w:rFonts w:hint="eastAsia" w:ascii="黑体"/>
          <w:szCs w:val="22"/>
          <w:lang w:val="en-US" w:eastAsia="zh-CN"/>
        </w:rPr>
        <w:t>X</w:t>
      </w:r>
      <w:r>
        <w:rPr>
          <w:rFonts w:hint="eastAsia" w:ascii="黑体"/>
          <w:szCs w:val="22"/>
        </w:rPr>
        <w:t>X</w:t>
      </w:r>
      <w:r>
        <w:rPr>
          <w:rFonts w:hint="eastAsia"/>
        </w:rPr>
        <w:t>发布</w:t>
      </w:r>
    </w:p>
    <w:p w14:paraId="2F5D1119">
      <w:pPr>
        <w:pStyle w:val="26"/>
        <w:ind w:firstLine="0" w:firstLineChars="0"/>
        <w:sectPr>
          <w:headerReference r:id="rId3" w:type="default"/>
          <w:headerReference r:id="rId4" w:type="even"/>
          <w:footerReference r:id="rId5"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8540750</wp:posOffset>
                </wp:positionV>
                <wp:extent cx="6120130" cy="0"/>
                <wp:effectExtent l="0" t="0" r="0" b="0"/>
                <wp:wrapNone/>
                <wp:docPr id="3" name="直线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5" o:spid="_x0000_s1026" o:spt="20" style="position:absolute;left:0pt;margin-left:-1.9pt;margin-top:672.5pt;height:0pt;width:481.9pt;z-index:251661312;mso-width-relative:page;mso-height-relative:page;" filled="f" stroked="t" coordsize="21600,21600" o:gfxdata="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6fcy9YAAAAMAQAADwAAAAAA&#10;AAABACAAAAAiAAAAZHJzL2Rvd25yZXYueG1sUEsBAhQAFAAAAAgAh07iQFj+8JvcAQAAsAMAAA4A&#10;AAAAAAAAAQAgAAAAJ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2364105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55pt;margin-top:186.15pt;height:0pt;width:481.9pt;z-index:251660288;mso-width-relative:page;mso-height-relative:page;" filled="f" stroked="t" coordsize="21600,21600" o:gfxdata="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I9kNcAAAAKAQAADwAAAAAA&#10;AAABACAAAAAiAAAAZHJzL2Rvd25yZXYueG1sUEsBAhQAFAAAAAgAh07iQNiwS6/bAQAAsAMAAA4A&#10;AAAAAAAAAQAgAAAAJgEAAGRycy9lMm9Eb2MueG1sUEsFBgAAAAAGAAYAWQEAAHMFAAAAAA==&#10;">
                <v:fill on="f" focussize="0,0"/>
                <v:stroke color="#000000" joinstyle="round"/>
                <v:imagedata o:title=""/>
                <o:lock v:ext="edit" aspectratio="f"/>
              </v:line>
            </w:pict>
          </mc:Fallback>
        </mc:AlternateContent>
      </w:r>
    </w:p>
    <w:p w14:paraId="2D1CB0AC">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469" w:afterLines="150" w:line="460" w:lineRule="exact"/>
        <w:jc w:val="center"/>
        <w:textAlignment w:val="auto"/>
        <w:rPr>
          <w:rFonts w:hint="eastAsia" w:ascii="黑体" w:hAnsi="黑体" w:eastAsia="黑体" w:cs="黑体"/>
          <w:sz w:val="32"/>
          <w:szCs w:val="32"/>
        </w:rPr>
      </w:pPr>
    </w:p>
    <w:p w14:paraId="63620C55">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469" w:afterLines="150" w:line="4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目</w:t>
      </w:r>
      <w:r>
        <w:rPr>
          <w:rFonts w:hint="eastAsia" w:ascii="黑体" w:hAnsi="黑体" w:eastAsia="黑体" w:cs="黑体"/>
          <w:color w:val="000000" w:themeColor="text1"/>
          <w:sz w:val="32"/>
          <w:szCs w:val="32"/>
          <w14:textFill>
            <w14:solidFill>
              <w14:schemeClr w14:val="tx1"/>
            </w14:solidFill>
          </w14:textFill>
        </w:rPr>
        <w:t>  </w:t>
      </w:r>
      <w:r>
        <w:rPr>
          <w:rFonts w:hint="eastAsia" w:ascii="黑体" w:hAnsi="黑体" w:eastAsia="黑体" w:cs="黑体"/>
          <w:sz w:val="32"/>
          <w:szCs w:val="32"/>
          <w:lang w:val="en-US" w:eastAsia="zh-CN"/>
        </w:rPr>
        <w:t>次</w:t>
      </w:r>
    </w:p>
    <w:sdt>
      <w:sdtPr>
        <w:rPr>
          <w:rFonts w:ascii="宋体" w:hAnsi="宋体" w:eastAsia="宋体" w:cs="Times New Roman"/>
          <w:kern w:val="2"/>
          <w:sz w:val="21"/>
          <w:szCs w:val="24"/>
          <w:lang w:val="en-US" w:eastAsia="zh-CN" w:bidi="ar-SA"/>
        </w:rPr>
        <w:id w:val="147461367"/>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12B1C811">
          <w:pPr>
            <w:spacing w:before="0" w:beforeLines="0" w:after="0" w:afterLines="0" w:line="240" w:lineRule="auto"/>
            <w:ind w:left="0" w:leftChars="0" w:right="0" w:rightChars="0" w:firstLine="0" w:firstLineChars="0"/>
            <w:jc w:val="center"/>
          </w:pPr>
        </w:p>
        <w:p w14:paraId="53C6CE57">
          <w:pPr>
            <w:pStyle w:val="22"/>
            <w:tabs>
              <w:tab w:val="right" w:leader="dot" w:pos="9354"/>
              <w:tab w:val="clear" w:pos="9241"/>
            </w:tabs>
            <w:rPr>
              <w:rFonts w:hint="eastAsia" w:ascii="宋体" w:hAnsi="宋体" w:eastAsia="宋体" w:cs="宋体"/>
            </w:rPr>
          </w:pPr>
          <w:r>
            <w:fldChar w:fldCharType="begin"/>
          </w:r>
          <w:r>
            <w:instrText xml:space="preserve">TOC \o "1-2"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_Toc6952 </w:instrText>
          </w:r>
          <w:r>
            <w:rPr>
              <w:rFonts w:hint="eastAsia" w:ascii="宋体" w:hAnsi="宋体" w:eastAsia="宋体" w:cs="宋体"/>
            </w:rPr>
            <w:fldChar w:fldCharType="separate"/>
          </w:r>
          <w:r>
            <w:rPr>
              <w:rFonts w:hint="eastAsia" w:ascii="宋体" w:hAnsi="宋体" w:eastAsia="宋体" w:cs="宋体"/>
              <w:szCs w:val="32"/>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_Toc6952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69DE558C">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_Toc32010 </w:instrText>
          </w:r>
          <w:r>
            <w:rPr>
              <w:rFonts w:hint="eastAsia" w:ascii="宋体" w:hAnsi="宋体" w:eastAsia="宋体" w:cs="宋体"/>
            </w:rPr>
            <w:fldChar w:fldCharType="separate"/>
          </w:r>
          <w:r>
            <w:rPr>
              <w:rFonts w:hint="eastAsia" w:ascii="宋体" w:hAnsi="宋体" w:eastAsia="宋体" w:cs="宋体"/>
              <w:bCs w:val="0"/>
              <w:szCs w:val="21"/>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_Toc32010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D0309F9">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_Toc27457 </w:instrText>
          </w:r>
          <w:r>
            <w:rPr>
              <w:rFonts w:hint="eastAsia" w:ascii="宋体" w:hAnsi="宋体" w:eastAsia="宋体" w:cs="宋体"/>
            </w:rPr>
            <w:fldChar w:fldCharType="separate"/>
          </w:r>
          <w:r>
            <w:rPr>
              <w:rFonts w:hint="eastAsia" w:ascii="宋体" w:hAnsi="宋体" w:eastAsia="宋体" w:cs="宋体"/>
              <w:bCs w:val="0"/>
              <w:szCs w:val="21"/>
            </w:rPr>
            <w:t xml:space="preserve">2 </w:t>
          </w:r>
          <w:r>
            <w:rPr>
              <w:rFonts w:hint="eastAsia" w:ascii="宋体" w:hAnsi="宋体" w:eastAsia="宋体" w:cs="宋体"/>
              <w:bCs w:val="0"/>
              <w:szCs w:val="22"/>
              <w:lang w:eastAsia="zh-CN"/>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_Toc27457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1491A85">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_Toc5048 </w:instrText>
          </w:r>
          <w:r>
            <w:rPr>
              <w:rFonts w:hint="eastAsia" w:ascii="宋体" w:hAnsi="宋体" w:eastAsia="宋体" w:cs="宋体"/>
            </w:rPr>
            <w:fldChar w:fldCharType="separate"/>
          </w:r>
          <w:r>
            <w:rPr>
              <w:rFonts w:hint="eastAsia" w:ascii="宋体" w:hAnsi="宋体" w:eastAsia="宋体" w:cs="宋体"/>
              <w:bCs w:val="0"/>
              <w:szCs w:val="21"/>
            </w:rPr>
            <w:t xml:space="preserve">3 </w:t>
          </w:r>
          <w:r>
            <w:rPr>
              <w:rFonts w:hint="eastAsia" w:ascii="宋体" w:hAnsi="宋体" w:eastAsia="宋体" w:cs="宋体"/>
              <w:bCs w:val="0"/>
              <w:szCs w:val="22"/>
              <w:lang w:eastAsia="zh-CN"/>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_Toc5048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6393B12">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_Toc29936 </w:instrText>
          </w:r>
          <w:r>
            <w:rPr>
              <w:rFonts w:hint="eastAsia" w:ascii="宋体" w:hAnsi="宋体" w:eastAsia="宋体" w:cs="宋体"/>
            </w:rPr>
            <w:fldChar w:fldCharType="separate"/>
          </w:r>
          <w:r>
            <w:rPr>
              <w:rFonts w:hint="eastAsia" w:ascii="宋体" w:hAnsi="宋体" w:eastAsia="宋体" w:cs="宋体"/>
              <w:bCs w:val="0"/>
              <w:lang w:val="en-US" w:eastAsia="zh-CN"/>
            </w:rPr>
            <w:t>4 管理要求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_Toc29936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EB0768E">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_Toc10712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1</w:t>
          </w:r>
          <w:r>
            <w:rPr>
              <w:rFonts w:hint="eastAsia" w:ascii="宋体" w:hAnsi="宋体" w:eastAsia="宋体" w:cs="宋体"/>
              <w:bCs w:val="0"/>
              <w:lang w:val="en-US" w:eastAsia="zh-CN"/>
            </w:rPr>
            <w:t xml:space="preserve">  </w:t>
          </w:r>
          <w:r>
            <w:rPr>
              <w:rFonts w:hint="eastAsia" w:ascii="宋体" w:hAnsi="宋体" w:eastAsia="宋体" w:cs="宋体"/>
              <w:bCs w:val="0"/>
            </w:rPr>
            <w:t>服务机构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4C18598">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_Toc24560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2</w:t>
          </w:r>
          <w:r>
            <w:rPr>
              <w:rFonts w:hint="eastAsia" w:ascii="宋体" w:hAnsi="宋体" w:eastAsia="宋体" w:cs="宋体"/>
              <w:bCs w:val="0"/>
              <w:lang w:val="en-US" w:eastAsia="zh-CN"/>
            </w:rPr>
            <w:t xml:space="preserve">  </w:t>
          </w:r>
          <w:r>
            <w:rPr>
              <w:rFonts w:hint="eastAsia" w:hAnsi="宋体" w:cs="宋体"/>
              <w:bCs w:val="0"/>
              <w:lang w:val="en-US" w:eastAsia="zh-CN"/>
            </w:rPr>
            <w:t>制度管理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_Toc24560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D44C77F">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_Toc9357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3</w:t>
          </w:r>
          <w:r>
            <w:rPr>
              <w:rFonts w:hint="eastAsia" w:ascii="宋体" w:hAnsi="宋体" w:eastAsia="宋体" w:cs="宋体"/>
              <w:bCs w:val="0"/>
              <w:lang w:val="en-US" w:eastAsia="zh-CN"/>
            </w:rPr>
            <w:t xml:space="preserve">  </w:t>
          </w:r>
          <w:r>
            <w:rPr>
              <w:rFonts w:hint="eastAsia" w:hAnsi="宋体" w:cs="宋体"/>
              <w:bCs w:val="0"/>
              <w:lang w:val="en-US" w:eastAsia="zh-CN"/>
            </w:rPr>
            <w:t>服务人员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_Toc9357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6D56D25">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_Toc5437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4</w:t>
          </w:r>
          <w:r>
            <w:rPr>
              <w:rFonts w:hint="eastAsia" w:ascii="宋体" w:hAnsi="宋体" w:eastAsia="宋体" w:cs="宋体"/>
              <w:bCs w:val="0"/>
              <w:lang w:val="en-US" w:eastAsia="zh-CN"/>
            </w:rPr>
            <w:t xml:space="preserve"> </w:t>
          </w:r>
          <w:r>
            <w:rPr>
              <w:rFonts w:hint="eastAsia" w:hAnsi="宋体" w:cs="宋体"/>
              <w:bCs w:val="0"/>
              <w:lang w:val="en-US" w:eastAsia="zh-CN"/>
            </w:rPr>
            <w:t xml:space="preserve"> 计划管理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_Toc5437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505AA38">
          <w:pPr>
            <w:pStyle w:val="31"/>
            <w:tabs>
              <w:tab w:val="right" w:leader="dot" w:pos="9354"/>
              <w:tab w:val="clear" w:pos="9241"/>
            </w:tabs>
            <w:ind w:firstLine="210" w:firstLineChars="100"/>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_Toc28168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5</w:t>
          </w:r>
          <w:r>
            <w:rPr>
              <w:rFonts w:hint="eastAsia" w:ascii="宋体" w:hAnsi="宋体" w:eastAsia="宋体" w:cs="宋体"/>
              <w:bCs w:val="0"/>
              <w:lang w:val="en-US" w:eastAsia="zh-CN"/>
            </w:rPr>
            <w:t xml:space="preserve">  </w:t>
          </w:r>
          <w:r>
            <w:rPr>
              <w:rFonts w:hint="eastAsia" w:hAnsi="宋体" w:cs="宋体"/>
              <w:bCs w:val="0"/>
              <w:lang w:val="en-US" w:eastAsia="zh-CN"/>
            </w:rPr>
            <w:t>物料管理</w:t>
          </w:r>
          <w:r>
            <w:rPr>
              <w:rFonts w:hint="eastAsia" w:ascii="宋体" w:hAnsi="宋体" w:eastAsia="宋体" w:cs="宋体"/>
            </w:rPr>
            <w:tab/>
          </w:r>
          <w:r>
            <w:rPr>
              <w:rFonts w:hint="eastAsia" w:ascii="宋体" w:hAnsi="宋体" w:eastAsia="宋体" w:cs="宋体"/>
            </w:rPr>
            <w:fldChar w:fldCharType="end"/>
          </w:r>
          <w:r>
            <w:rPr>
              <w:rFonts w:hint="eastAsia" w:hAnsi="宋体" w:cs="宋体"/>
              <w:lang w:val="en-US" w:eastAsia="zh-CN"/>
            </w:rPr>
            <w:t>2</w:t>
          </w:r>
        </w:p>
        <w:p w14:paraId="1E7AF91E">
          <w:pPr>
            <w:pStyle w:val="31"/>
            <w:tabs>
              <w:tab w:val="right" w:leader="dot" w:pos="9354"/>
              <w:tab w:val="clear" w:pos="9241"/>
            </w:tabs>
            <w:ind w:firstLine="210" w:firstLineChars="100"/>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_Toc28614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6</w:t>
          </w:r>
          <w:r>
            <w:rPr>
              <w:rFonts w:hint="eastAsia" w:ascii="宋体" w:hAnsi="宋体" w:eastAsia="宋体" w:cs="宋体"/>
              <w:bCs w:val="0"/>
              <w:lang w:val="en-US" w:eastAsia="zh-CN"/>
            </w:rPr>
            <w:t xml:space="preserve">  </w:t>
          </w:r>
          <w:r>
            <w:rPr>
              <w:rFonts w:hint="eastAsia" w:hAnsi="宋体" w:cs="宋体"/>
              <w:bCs w:val="0"/>
              <w:lang w:val="en-US" w:eastAsia="zh-CN"/>
            </w:rPr>
            <w:t>安全与应急</w:t>
          </w:r>
          <w:r>
            <w:rPr>
              <w:rFonts w:hint="eastAsia" w:ascii="宋体" w:hAnsi="宋体" w:eastAsia="宋体" w:cs="宋体"/>
              <w:bCs w:val="0"/>
            </w:rPr>
            <w:t>管理</w:t>
          </w:r>
          <w:r>
            <w:rPr>
              <w:rFonts w:hint="eastAsia" w:ascii="宋体" w:hAnsi="宋体" w:eastAsia="宋体" w:cs="宋体"/>
            </w:rPr>
            <w:tab/>
          </w:r>
          <w:r>
            <w:rPr>
              <w:rFonts w:hint="eastAsia" w:ascii="宋体" w:hAnsi="宋体" w:eastAsia="宋体" w:cs="宋体"/>
            </w:rPr>
            <w:fldChar w:fldCharType="end"/>
          </w:r>
          <w:r>
            <w:rPr>
              <w:rFonts w:hint="eastAsia" w:hAnsi="宋体" w:cs="宋体"/>
              <w:lang w:val="en-US" w:eastAsia="zh-CN"/>
            </w:rPr>
            <w:t>2</w:t>
          </w:r>
        </w:p>
        <w:p w14:paraId="5F1C3BDC">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_Toc28614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6</w:t>
          </w:r>
          <w:r>
            <w:rPr>
              <w:rFonts w:hint="eastAsia" w:ascii="宋体" w:hAnsi="宋体" w:eastAsia="宋体" w:cs="宋体"/>
              <w:bCs w:val="0"/>
              <w:lang w:val="en-US" w:eastAsia="zh-CN"/>
            </w:rPr>
            <w:t xml:space="preserve">  </w:t>
          </w:r>
          <w:r>
            <w:rPr>
              <w:rFonts w:hint="eastAsia" w:hAnsi="宋体" w:cs="宋体"/>
              <w:bCs w:val="0"/>
              <w:lang w:val="en-US" w:eastAsia="zh-CN"/>
            </w:rPr>
            <w:t>档案</w:t>
          </w:r>
          <w:r>
            <w:rPr>
              <w:rFonts w:hint="eastAsia" w:ascii="宋体" w:hAnsi="宋体" w:eastAsia="宋体" w:cs="宋体"/>
              <w:bCs w:val="0"/>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_Toc28614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59487B5">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_Toc28614 </w:instrText>
          </w:r>
          <w:r>
            <w:rPr>
              <w:rFonts w:hint="eastAsia" w:ascii="宋体" w:hAnsi="宋体" w:eastAsia="宋体" w:cs="宋体"/>
            </w:rPr>
            <w:fldChar w:fldCharType="separate"/>
          </w:r>
          <w:r>
            <w:rPr>
              <w:rFonts w:hint="eastAsia" w:ascii="宋体" w:hAnsi="宋体" w:eastAsia="宋体" w:cs="宋体"/>
              <w:bCs w:val="0"/>
              <w:lang w:val="en-US" w:eastAsia="zh-CN"/>
            </w:rPr>
            <w:t>4.</w:t>
          </w:r>
          <w:r>
            <w:rPr>
              <w:rFonts w:hint="eastAsia" w:hAnsi="宋体" w:cs="宋体"/>
              <w:bCs w:val="0"/>
              <w:lang w:val="en-US" w:eastAsia="zh-CN"/>
            </w:rPr>
            <w:t>6</w:t>
          </w:r>
          <w:r>
            <w:rPr>
              <w:rFonts w:hint="eastAsia" w:ascii="宋体" w:hAnsi="宋体" w:eastAsia="宋体" w:cs="宋体"/>
              <w:bCs w:val="0"/>
              <w:lang w:val="en-US" w:eastAsia="zh-CN"/>
            </w:rPr>
            <w:t xml:space="preserve">  供应商</w:t>
          </w:r>
          <w:r>
            <w:rPr>
              <w:rFonts w:hint="eastAsia" w:ascii="宋体" w:hAnsi="宋体" w:eastAsia="宋体" w:cs="宋体"/>
              <w:bCs w:val="0"/>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_Toc28614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A887EB9">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_Toc24610 </w:instrText>
          </w:r>
          <w:r>
            <w:rPr>
              <w:rFonts w:hint="eastAsia" w:ascii="宋体" w:hAnsi="宋体" w:eastAsia="宋体" w:cs="宋体"/>
            </w:rPr>
            <w:fldChar w:fldCharType="separate"/>
          </w:r>
          <w:r>
            <w:rPr>
              <w:rFonts w:hint="eastAsia" w:ascii="宋体" w:hAnsi="宋体" w:eastAsia="宋体" w:cs="宋体"/>
              <w:bCs w:val="0"/>
              <w:szCs w:val="21"/>
              <w:lang w:val="en-US" w:eastAsia="zh-CN"/>
            </w:rPr>
            <w:t>5  服务要求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_Toc24610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18860CB">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_Toc8312 </w:instrText>
          </w:r>
          <w:r>
            <w:rPr>
              <w:rFonts w:hint="eastAsia" w:ascii="宋体" w:hAnsi="宋体" w:eastAsia="宋体" w:cs="宋体"/>
            </w:rPr>
            <w:fldChar w:fldCharType="separate"/>
          </w:r>
          <w:r>
            <w:rPr>
              <w:rFonts w:hint="eastAsia" w:ascii="宋体" w:hAnsi="宋体" w:eastAsia="宋体" w:cs="宋体"/>
              <w:bCs w:val="0"/>
              <w:szCs w:val="21"/>
              <w:lang w:val="en-US" w:eastAsia="zh-CN"/>
            </w:rPr>
            <w:t>5.1  灌溉和排水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_Toc8312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76FEA3A">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_Toc5285 </w:instrText>
          </w:r>
          <w:r>
            <w:rPr>
              <w:rFonts w:hint="eastAsia" w:ascii="宋体" w:hAnsi="宋体" w:eastAsia="宋体" w:cs="宋体"/>
            </w:rPr>
            <w:fldChar w:fldCharType="separate"/>
          </w:r>
          <w:r>
            <w:rPr>
              <w:rFonts w:hint="eastAsia" w:ascii="宋体" w:hAnsi="宋体" w:eastAsia="宋体" w:cs="宋体"/>
              <w:bCs w:val="0"/>
              <w:szCs w:val="21"/>
              <w:lang w:val="en-US" w:eastAsia="zh-CN"/>
            </w:rPr>
            <w:t>5.2  施肥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83D0444">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_Toc7237 </w:instrText>
          </w:r>
          <w:r>
            <w:rPr>
              <w:rFonts w:hint="eastAsia" w:ascii="宋体" w:hAnsi="宋体" w:eastAsia="宋体" w:cs="宋体"/>
            </w:rPr>
            <w:fldChar w:fldCharType="separate"/>
          </w:r>
          <w:r>
            <w:rPr>
              <w:rFonts w:hint="eastAsia" w:ascii="宋体" w:hAnsi="宋体" w:eastAsia="宋体" w:cs="宋体"/>
              <w:bCs w:val="0"/>
              <w:szCs w:val="21"/>
              <w:lang w:val="en-US" w:eastAsia="zh-CN"/>
            </w:rPr>
            <w:t>5.3  中耕除草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_Toc7237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C9A5903">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_Toc3548 </w:instrText>
          </w:r>
          <w:r>
            <w:rPr>
              <w:rFonts w:hint="eastAsia" w:ascii="宋体" w:hAnsi="宋体" w:eastAsia="宋体" w:cs="宋体"/>
            </w:rPr>
            <w:fldChar w:fldCharType="separate"/>
          </w:r>
          <w:r>
            <w:rPr>
              <w:rFonts w:hint="eastAsia" w:ascii="宋体" w:hAnsi="宋体" w:eastAsia="宋体" w:cs="宋体"/>
              <w:bCs w:val="0"/>
              <w:szCs w:val="21"/>
              <w:lang w:val="en-US" w:eastAsia="zh-CN"/>
            </w:rPr>
            <w:t>5.4  整形修剪</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_Toc3548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E1072A3">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_Toc16610 </w:instrText>
          </w:r>
          <w:r>
            <w:rPr>
              <w:rFonts w:hint="eastAsia" w:ascii="宋体" w:hAnsi="宋体" w:eastAsia="宋体" w:cs="宋体"/>
            </w:rPr>
            <w:fldChar w:fldCharType="separate"/>
          </w:r>
          <w:r>
            <w:rPr>
              <w:rFonts w:hint="eastAsia" w:ascii="宋体" w:hAnsi="宋体" w:eastAsia="宋体" w:cs="宋体"/>
              <w:bCs w:val="0"/>
              <w:szCs w:val="21"/>
              <w:lang w:val="en-US" w:eastAsia="zh-CN"/>
            </w:rPr>
            <w:t xml:space="preserve">5.5  </w:t>
          </w:r>
          <w:r>
            <w:rPr>
              <w:rFonts w:hint="eastAsia" w:hAnsi="宋体" w:cs="宋体"/>
              <w:bCs w:val="0"/>
              <w:szCs w:val="21"/>
              <w:lang w:val="en-US" w:eastAsia="zh-CN"/>
            </w:rPr>
            <w:t>切边修边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_Toc16610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0D5D92F4">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_Toc27867 </w:instrText>
          </w:r>
          <w:r>
            <w:rPr>
              <w:rFonts w:hint="eastAsia" w:ascii="宋体" w:hAnsi="宋体" w:eastAsia="宋体" w:cs="宋体"/>
            </w:rPr>
            <w:fldChar w:fldCharType="separate"/>
          </w:r>
          <w:r>
            <w:rPr>
              <w:rFonts w:hint="eastAsia" w:ascii="宋体" w:hAnsi="宋体" w:eastAsia="宋体" w:cs="宋体"/>
              <w:bCs w:val="0"/>
              <w:szCs w:val="21"/>
              <w:lang w:val="en-US" w:eastAsia="zh-CN"/>
            </w:rPr>
            <w:t xml:space="preserve">5.6  </w:t>
          </w:r>
          <w:r>
            <w:rPr>
              <w:rFonts w:hint="eastAsia" w:hAnsi="宋体" w:cs="宋体"/>
              <w:bCs w:val="0"/>
              <w:szCs w:val="21"/>
              <w:lang w:val="en-US" w:eastAsia="zh-CN"/>
            </w:rPr>
            <w:t>补植改植与采伐</w:t>
          </w:r>
          <w:r>
            <w:rPr>
              <w:rFonts w:hint="eastAsia" w:ascii="宋体" w:hAnsi="宋体" w:eastAsia="宋体" w:cs="宋体"/>
            </w:rPr>
            <w:tab/>
          </w:r>
          <w:r>
            <w:rPr>
              <w:rFonts w:hint="eastAsia" w:hAnsi="宋体" w:cs="宋体"/>
              <w:lang w:val="en-US" w:eastAsia="zh-CN"/>
            </w:rPr>
            <w:t>9</w:t>
          </w:r>
          <w:r>
            <w:rPr>
              <w:rFonts w:hint="eastAsia" w:ascii="宋体" w:hAnsi="宋体" w:eastAsia="宋体" w:cs="宋体"/>
            </w:rPr>
            <w:fldChar w:fldCharType="end"/>
          </w:r>
        </w:p>
        <w:p w14:paraId="454ACE5A">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_Toc17536 </w:instrText>
          </w:r>
          <w:r>
            <w:rPr>
              <w:rFonts w:hint="eastAsia" w:ascii="宋体" w:hAnsi="宋体" w:eastAsia="宋体" w:cs="宋体"/>
            </w:rPr>
            <w:fldChar w:fldCharType="separate"/>
          </w:r>
          <w:r>
            <w:rPr>
              <w:rFonts w:hint="eastAsia" w:ascii="宋体" w:hAnsi="宋体" w:eastAsia="宋体" w:cs="宋体"/>
              <w:bCs w:val="0"/>
              <w:szCs w:val="21"/>
              <w:lang w:val="en-US" w:eastAsia="zh-CN"/>
            </w:rPr>
            <w:t xml:space="preserve">5.7  </w:t>
          </w:r>
          <w:r>
            <w:rPr>
              <w:rFonts w:hint="eastAsia" w:hAnsi="宋体" w:cs="宋体"/>
              <w:bCs w:val="0"/>
              <w:szCs w:val="21"/>
              <w:lang w:val="en-US" w:eastAsia="zh-CN"/>
            </w:rPr>
            <w:t>植物防护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_Toc17536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727B4D56">
          <w:pPr>
            <w:pStyle w:val="31"/>
            <w:tabs>
              <w:tab w:val="right" w:leader="dot" w:pos="9354"/>
              <w:tab w:val="clear" w:pos="9241"/>
            </w:tabs>
            <w:ind w:firstLine="210" w:firstLineChars="100"/>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_Toc27347 </w:instrText>
          </w:r>
          <w:r>
            <w:rPr>
              <w:rFonts w:hint="eastAsia" w:ascii="宋体" w:hAnsi="宋体" w:eastAsia="宋体" w:cs="宋体"/>
            </w:rPr>
            <w:fldChar w:fldCharType="separate"/>
          </w:r>
          <w:r>
            <w:rPr>
              <w:rFonts w:hint="eastAsia" w:ascii="宋体" w:hAnsi="宋体" w:eastAsia="宋体" w:cs="宋体"/>
              <w:bCs w:val="0"/>
              <w:szCs w:val="21"/>
              <w:lang w:val="en-US" w:eastAsia="zh-CN"/>
            </w:rPr>
            <w:t xml:space="preserve">5.8  </w:t>
          </w:r>
          <w:r>
            <w:rPr>
              <w:rFonts w:hint="eastAsia" w:hAnsi="宋体" w:cs="宋体"/>
              <w:bCs w:val="0"/>
              <w:szCs w:val="21"/>
              <w:lang w:val="en-US" w:eastAsia="zh-CN"/>
            </w:rPr>
            <w:t>病虫害防治</w:t>
          </w:r>
          <w:r>
            <w:rPr>
              <w:rFonts w:hint="eastAsia" w:ascii="宋体" w:hAnsi="宋体" w:eastAsia="宋体" w:cs="宋体"/>
            </w:rPr>
            <w:tab/>
          </w:r>
          <w:r>
            <w:rPr>
              <w:rFonts w:hint="eastAsia" w:hAnsi="宋体" w:cs="宋体"/>
              <w:lang w:val="en-US" w:eastAsia="zh-CN"/>
            </w:rPr>
            <w:t>1</w:t>
          </w:r>
          <w:r>
            <w:rPr>
              <w:rFonts w:hint="eastAsia" w:ascii="宋体" w:hAnsi="宋体" w:eastAsia="宋体" w:cs="宋体"/>
            </w:rPr>
            <w:fldChar w:fldCharType="end"/>
          </w:r>
          <w:r>
            <w:rPr>
              <w:rFonts w:hint="eastAsia" w:hAnsi="宋体" w:cs="宋体"/>
              <w:lang w:val="en-US" w:eastAsia="zh-CN"/>
            </w:rPr>
            <w:t>0</w:t>
          </w:r>
        </w:p>
        <w:p w14:paraId="29CA4D0D">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_Toc28738 </w:instrText>
          </w:r>
          <w:r>
            <w:rPr>
              <w:rFonts w:hint="eastAsia" w:ascii="宋体" w:hAnsi="宋体" w:eastAsia="宋体" w:cs="宋体"/>
            </w:rPr>
            <w:fldChar w:fldCharType="separate"/>
          </w:r>
          <w:r>
            <w:rPr>
              <w:rFonts w:hint="eastAsia" w:ascii="宋体" w:hAnsi="宋体" w:eastAsia="宋体" w:cs="宋体"/>
              <w:bCs w:val="0"/>
              <w:szCs w:val="21"/>
              <w:lang w:val="en-US" w:eastAsia="zh-CN"/>
            </w:rPr>
            <w:t>5.9  专项养护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_Toc28738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26917415">
          <w:pPr>
            <w:pStyle w:val="31"/>
            <w:tabs>
              <w:tab w:val="right" w:leader="dot" w:pos="9354"/>
              <w:tab w:val="clear" w:pos="9241"/>
            </w:tabs>
            <w:ind w:firstLine="210" w:firstLineChars="100"/>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_Toc13867 </w:instrText>
          </w:r>
          <w:r>
            <w:rPr>
              <w:rFonts w:hint="eastAsia" w:ascii="宋体" w:hAnsi="宋体" w:eastAsia="宋体" w:cs="宋体"/>
            </w:rPr>
            <w:fldChar w:fldCharType="separate"/>
          </w:r>
          <w:r>
            <w:rPr>
              <w:rFonts w:hint="eastAsia" w:ascii="宋体" w:hAnsi="宋体" w:eastAsia="宋体" w:cs="宋体"/>
              <w:bCs w:val="0"/>
              <w:szCs w:val="21"/>
              <w:lang w:val="en-US" w:eastAsia="zh-CN"/>
            </w:rPr>
            <w:t>5.10</w:t>
          </w:r>
          <w:r>
            <w:rPr>
              <w:rFonts w:hint="eastAsia" w:hAnsi="宋体" w:cs="宋体"/>
              <w:bCs w:val="0"/>
              <w:szCs w:val="21"/>
              <w:lang w:val="en-US" w:eastAsia="zh-CN"/>
            </w:rPr>
            <w:t xml:space="preserve"> </w:t>
          </w:r>
          <w:r>
            <w:rPr>
              <w:rFonts w:hint="eastAsia" w:ascii="宋体" w:hAnsi="宋体" w:eastAsia="宋体" w:cs="宋体"/>
              <w:bCs w:val="0"/>
              <w:szCs w:val="21"/>
              <w:lang w:val="en-US" w:eastAsia="zh-CN"/>
            </w:rPr>
            <w:t>绿化清洁与废弃物管理</w:t>
          </w:r>
          <w:r>
            <w:rPr>
              <w:rFonts w:hint="eastAsia" w:ascii="宋体" w:hAnsi="宋体" w:eastAsia="宋体" w:cs="宋体"/>
            </w:rPr>
            <w:tab/>
          </w:r>
          <w:r>
            <w:rPr>
              <w:rFonts w:hint="eastAsia" w:ascii="宋体" w:hAnsi="宋体" w:eastAsia="宋体" w:cs="宋体"/>
            </w:rPr>
            <w:fldChar w:fldCharType="end"/>
          </w:r>
          <w:r>
            <w:rPr>
              <w:rFonts w:hint="eastAsia" w:hAnsi="宋体" w:cs="宋体"/>
              <w:lang w:val="en-US" w:eastAsia="zh-CN"/>
            </w:rPr>
            <w:t>12</w:t>
          </w:r>
        </w:p>
        <w:p w14:paraId="6480D953">
          <w:pPr>
            <w:pStyle w:val="31"/>
            <w:tabs>
              <w:tab w:val="right" w:leader="dot" w:pos="9354"/>
              <w:tab w:val="clear" w:pos="9241"/>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_Toc25476 </w:instrText>
          </w:r>
          <w:r>
            <w:rPr>
              <w:rFonts w:hint="eastAsia" w:ascii="宋体" w:hAnsi="宋体" w:eastAsia="宋体" w:cs="宋体"/>
            </w:rPr>
            <w:fldChar w:fldCharType="separate"/>
          </w:r>
          <w:r>
            <w:rPr>
              <w:rFonts w:hint="eastAsia" w:ascii="宋体" w:hAnsi="宋体" w:eastAsia="宋体" w:cs="宋体"/>
              <w:bCs w:val="0"/>
              <w:szCs w:val="21"/>
              <w:lang w:val="en-US" w:eastAsia="zh-CN"/>
            </w:rPr>
            <w:t>5.11 绿化设施维护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_Toc25476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E1F2782">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_Toc6450 </w:instrText>
          </w:r>
          <w:r>
            <w:rPr>
              <w:rFonts w:hint="eastAsia" w:ascii="宋体" w:hAnsi="宋体" w:eastAsia="宋体" w:cs="宋体"/>
            </w:rPr>
            <w:fldChar w:fldCharType="separate"/>
          </w:r>
          <w:r>
            <w:rPr>
              <w:rFonts w:hint="eastAsia" w:ascii="宋体" w:hAnsi="宋体" w:eastAsia="宋体" w:cs="宋体"/>
              <w:bCs w:val="0"/>
              <w:szCs w:val="21"/>
              <w:lang w:val="en-US" w:eastAsia="zh-CN"/>
            </w:rPr>
            <w:t>6  评价与改进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_Toc6450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5C03764">
          <w:pPr>
            <w:pStyle w:val="22"/>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_Toc20009 </w:instrText>
          </w:r>
          <w:r>
            <w:rPr>
              <w:rFonts w:hint="eastAsia" w:ascii="宋体" w:hAnsi="宋体" w:eastAsia="宋体" w:cs="宋体"/>
            </w:rPr>
            <w:fldChar w:fldCharType="separate"/>
          </w:r>
          <w:r>
            <w:rPr>
              <w:rFonts w:hint="eastAsia" w:ascii="宋体" w:hAnsi="宋体" w:eastAsia="宋体" w:cs="宋体"/>
              <w:bCs/>
              <w:szCs w:val="22"/>
              <w:lang w:eastAsia="zh-CN"/>
            </w:rPr>
            <w:t>附录</w:t>
          </w:r>
          <w:r>
            <w:rPr>
              <w:rFonts w:hint="eastAsia" w:ascii="宋体" w:hAnsi="宋体" w:eastAsia="宋体" w:cs="宋体"/>
              <w:bCs/>
              <w:szCs w:val="22"/>
              <w:lang w:val="en-US" w:eastAsia="zh-CN"/>
            </w:rPr>
            <w:t>A</w:t>
          </w:r>
          <w:r>
            <w:rPr>
              <w:rFonts w:hint="eastAsia" w:ascii="宋体" w:hAnsi="宋体" w:eastAsia="宋体" w:cs="宋体"/>
              <w:bCs/>
              <w:szCs w:val="22"/>
            </w:rPr>
            <w:t xml:space="preserve"> （</w:t>
          </w:r>
          <w:r>
            <w:rPr>
              <w:rFonts w:hint="eastAsia" w:ascii="宋体" w:hAnsi="宋体" w:eastAsia="宋体" w:cs="宋体"/>
              <w:bCs/>
              <w:szCs w:val="22"/>
              <w:lang w:val="en-US" w:eastAsia="zh-CN"/>
            </w:rPr>
            <w:t>资料</w:t>
          </w:r>
          <w:r>
            <w:rPr>
              <w:rFonts w:hint="eastAsia" w:ascii="宋体" w:hAnsi="宋体" w:eastAsia="宋体" w:cs="宋体"/>
              <w:bCs/>
              <w:szCs w:val="22"/>
            </w:rPr>
            <w:t xml:space="preserve">性） </w:t>
          </w:r>
          <w:r>
            <w:rPr>
              <w:rFonts w:hint="eastAsia" w:hAnsi="宋体" w:cs="宋体"/>
              <w:bCs/>
              <w:szCs w:val="22"/>
              <w:lang w:val="en-US" w:eastAsia="zh-CN"/>
            </w:rPr>
            <w:t>国内各地区全年绿化养护工作月历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_Toc16304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5484F89B">
          <w:pPr>
            <w:pStyle w:val="22"/>
            <w:tabs>
              <w:tab w:val="right" w:leader="dot" w:pos="9354"/>
              <w:tab w:val="clear" w:pos="9241"/>
            </w:tabs>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_Toc16304 </w:instrText>
          </w:r>
          <w:r>
            <w:rPr>
              <w:rFonts w:hint="eastAsia" w:ascii="宋体" w:hAnsi="宋体" w:eastAsia="宋体" w:cs="宋体"/>
            </w:rPr>
            <w:fldChar w:fldCharType="separate"/>
          </w:r>
          <w:r>
            <w:rPr>
              <w:rFonts w:hint="eastAsia" w:ascii="宋体" w:hAnsi="宋体" w:eastAsia="宋体" w:cs="宋体"/>
              <w:bCs/>
              <w:szCs w:val="22"/>
              <w:lang w:eastAsia="zh-CN"/>
            </w:rPr>
            <w:t>附录</w:t>
          </w:r>
          <w:r>
            <w:rPr>
              <w:rFonts w:hint="eastAsia" w:ascii="宋体" w:hAnsi="宋体" w:eastAsia="宋体" w:cs="宋体"/>
              <w:bCs/>
              <w:szCs w:val="22"/>
              <w:lang w:val="en-US" w:eastAsia="zh-CN"/>
            </w:rPr>
            <w:t>B</w:t>
          </w:r>
          <w:r>
            <w:rPr>
              <w:rFonts w:hint="eastAsia" w:ascii="宋体" w:hAnsi="宋体" w:eastAsia="宋体" w:cs="宋体"/>
              <w:bCs/>
              <w:szCs w:val="22"/>
            </w:rPr>
            <w:t xml:space="preserve"> （</w:t>
          </w:r>
          <w:r>
            <w:rPr>
              <w:rFonts w:hint="eastAsia" w:hAnsi="宋体" w:cs="宋体"/>
              <w:bCs/>
              <w:szCs w:val="22"/>
              <w:lang w:val="en-US" w:eastAsia="zh-CN"/>
            </w:rPr>
            <w:t>资料</w:t>
          </w:r>
          <w:r>
            <w:rPr>
              <w:rFonts w:hint="eastAsia" w:ascii="宋体" w:hAnsi="宋体" w:eastAsia="宋体" w:cs="宋体"/>
              <w:bCs/>
              <w:szCs w:val="22"/>
            </w:rPr>
            <w:t>性）</w:t>
          </w:r>
          <w:r>
            <w:rPr>
              <w:rFonts w:hint="eastAsia" w:hAnsi="宋体" w:cs="宋体"/>
              <w:bCs/>
              <w:szCs w:val="22"/>
              <w:lang w:val="en-US" w:eastAsia="zh-CN"/>
            </w:rPr>
            <w:t xml:space="preserve"> 绿化养护设备和防护用具配置清单</w:t>
          </w:r>
          <w:r>
            <w:rPr>
              <w:rFonts w:hint="eastAsia" w:ascii="宋体" w:hAnsi="宋体" w:eastAsia="宋体" w:cs="宋体"/>
            </w:rPr>
            <w:tab/>
          </w:r>
          <w:r>
            <w:rPr>
              <w:rFonts w:hint="eastAsia" w:ascii="宋体" w:hAnsi="宋体" w:eastAsia="宋体" w:cs="宋体"/>
            </w:rPr>
            <w:fldChar w:fldCharType="end"/>
          </w:r>
          <w:r>
            <w:rPr>
              <w:rFonts w:hint="eastAsia" w:hAnsi="宋体" w:cs="宋体"/>
              <w:lang w:val="en-US" w:eastAsia="zh-CN"/>
            </w:rPr>
            <w:t>20</w:t>
          </w:r>
        </w:p>
        <w:p w14:paraId="7406BEA7">
          <w:pPr>
            <w:pStyle w:val="22"/>
            <w:tabs>
              <w:tab w:val="right" w:leader="dot" w:pos="9354"/>
              <w:tab w:val="clear" w:pos="9241"/>
            </w:tabs>
            <w:rPr>
              <w:rFonts w:hint="default"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_Toc17035 </w:instrText>
          </w:r>
          <w:r>
            <w:rPr>
              <w:rFonts w:hint="eastAsia" w:ascii="宋体" w:hAnsi="宋体" w:eastAsia="宋体" w:cs="宋体"/>
            </w:rPr>
            <w:fldChar w:fldCharType="separate"/>
          </w:r>
          <w:r>
            <w:rPr>
              <w:rFonts w:hint="eastAsia" w:ascii="宋体" w:hAnsi="宋体" w:eastAsia="宋体" w:cs="宋体"/>
            </w:rPr>
            <w:t>参 考 文 献</w:t>
          </w:r>
          <w:r>
            <w:rPr>
              <w:rFonts w:hint="eastAsia" w:ascii="宋体" w:hAnsi="宋体" w:eastAsia="宋体" w:cs="宋体"/>
            </w:rPr>
            <w:tab/>
          </w:r>
          <w:r>
            <w:rPr>
              <w:rFonts w:hint="eastAsia" w:ascii="宋体" w:hAnsi="宋体" w:eastAsia="宋体" w:cs="宋体"/>
            </w:rPr>
            <w:fldChar w:fldCharType="end"/>
          </w:r>
          <w:r>
            <w:rPr>
              <w:rFonts w:hint="eastAsia" w:hAnsi="宋体" w:cs="宋体"/>
              <w:lang w:val="en-US" w:eastAsia="zh-CN"/>
            </w:rPr>
            <w:t>21</w:t>
          </w:r>
        </w:p>
        <w:p w14:paraId="6C8FA4AF">
          <w:r>
            <w:rPr>
              <w:b/>
            </w:rPr>
            <w:fldChar w:fldCharType="end"/>
          </w:r>
        </w:p>
      </w:sdtContent>
    </w:sdt>
    <w:p w14:paraId="7DD3AE5B">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469" w:afterLines="150" w:line="240" w:lineRule="auto"/>
        <w:jc w:val="center"/>
        <w:textAlignment w:val="auto"/>
        <w:outlineLvl w:val="0"/>
        <w:rPr>
          <w:rFonts w:hint="eastAsia" w:ascii="黑体" w:hAnsi="黑体" w:eastAsia="黑体" w:cs="黑体"/>
          <w:sz w:val="32"/>
          <w:szCs w:val="32"/>
        </w:rPr>
      </w:pPr>
      <w:bookmarkStart w:id="5" w:name="_Toc25686"/>
    </w:p>
    <w:p w14:paraId="2F4AD69A">
      <w:pPr>
        <w:rPr>
          <w:rFonts w:hint="eastAsia" w:ascii="黑体" w:hAnsi="黑体" w:eastAsia="黑体" w:cs="黑体"/>
          <w:sz w:val="32"/>
          <w:szCs w:val="32"/>
        </w:rPr>
      </w:pPr>
    </w:p>
    <w:p w14:paraId="71B8855C">
      <w:pPr>
        <w:rPr>
          <w:rFonts w:hint="eastAsia" w:ascii="黑体" w:hAnsi="黑体" w:eastAsia="黑体" w:cs="黑体"/>
          <w:sz w:val="32"/>
          <w:szCs w:val="32"/>
        </w:rPr>
      </w:pPr>
    </w:p>
    <w:p w14:paraId="66119ACD">
      <w:pPr>
        <w:rPr>
          <w:rFonts w:hint="eastAsia" w:ascii="黑体" w:hAnsi="黑体" w:eastAsia="黑体" w:cs="黑体"/>
          <w:sz w:val="32"/>
          <w:szCs w:val="32"/>
        </w:rPr>
      </w:pPr>
    </w:p>
    <w:p w14:paraId="0FE89A1F">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469" w:afterLines="150" w:line="240" w:lineRule="auto"/>
        <w:jc w:val="center"/>
        <w:textAlignment w:val="auto"/>
        <w:outlineLvl w:val="0"/>
        <w:rPr>
          <w:rFonts w:hint="eastAsia" w:ascii="黑体" w:hAnsi="黑体" w:eastAsia="黑体" w:cs="黑体"/>
          <w:sz w:val="32"/>
          <w:szCs w:val="32"/>
        </w:rPr>
      </w:pPr>
      <w:bookmarkStart w:id="6" w:name="_Toc30337"/>
      <w:bookmarkStart w:id="7" w:name="_Toc6952"/>
      <w:r>
        <w:rPr>
          <w:rFonts w:hint="eastAsia" w:ascii="黑体" w:hAnsi="黑体" w:eastAsia="黑体" w:cs="黑体"/>
          <w:sz w:val="32"/>
          <w:szCs w:val="32"/>
        </w:rPr>
        <w:t>前</w:t>
      </w:r>
      <w:r>
        <w:rPr>
          <w:rFonts w:hint="eastAsia" w:ascii="黑体" w:hAnsi="黑体" w:eastAsia="黑体" w:cs="黑体"/>
          <w:color w:val="000000" w:themeColor="text1"/>
          <w:sz w:val="32"/>
          <w:szCs w:val="32"/>
          <w14:textFill>
            <w14:solidFill>
              <w14:schemeClr w14:val="tx1"/>
            </w14:solidFill>
          </w14:textFill>
        </w:rPr>
        <w:t>  </w:t>
      </w:r>
      <w:r>
        <w:rPr>
          <w:rFonts w:hint="eastAsia" w:ascii="黑体" w:hAnsi="黑体" w:eastAsia="黑体" w:cs="黑体"/>
          <w:sz w:val="32"/>
          <w:szCs w:val="32"/>
        </w:rPr>
        <w:t>言</w:t>
      </w:r>
      <w:bookmarkEnd w:id="5"/>
      <w:bookmarkEnd w:id="6"/>
      <w:bookmarkEnd w:id="7"/>
    </w:p>
    <w:p w14:paraId="329BF929">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rPr>
      </w:pPr>
      <w:r>
        <w:rPr>
          <w:rFonts w:hint="eastAsia"/>
        </w:rPr>
        <w:t>本文件</w:t>
      </w:r>
      <w:r>
        <w:rPr>
          <w:rFonts w:hint="eastAsia"/>
          <w:lang w:val="en-US" w:eastAsia="zh-CN"/>
        </w:rPr>
        <w:t>按照</w:t>
      </w:r>
      <w:r>
        <w:rPr>
          <w:rFonts w:hint="eastAsia"/>
        </w:rPr>
        <w:t>G</w:t>
      </w:r>
      <w:r>
        <w:t>B/T 1.1</w:t>
      </w:r>
      <w:r>
        <w:rPr>
          <w:rFonts w:hint="eastAsia"/>
        </w:rPr>
        <w:t>-</w:t>
      </w:r>
      <w:r>
        <w:t>2020</w:t>
      </w:r>
      <w:r>
        <w:rPr>
          <w:rFonts w:hint="eastAsia"/>
        </w:rPr>
        <w:t>《标准化工作导则 第1部分：标准化文件的结构和起草规则》的规定起草。</w:t>
      </w:r>
    </w:p>
    <w:p w14:paraId="6DB14897">
      <w:pPr>
        <w:pStyle w:val="26"/>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rPr>
          <w:rFonts w:hint="eastAsia"/>
          <w:color w:val="000000" w:themeColor="text1"/>
          <w:u w:val="single"/>
          <w14:textFill>
            <w14:solidFill>
              <w14:schemeClr w14:val="tx1"/>
            </w14:solidFill>
          </w14:textFill>
        </w:rPr>
      </w:pPr>
      <w:r>
        <w:rPr>
          <w:rFonts w:hint="eastAsia"/>
          <w:lang w:val="en-US" w:eastAsia="zh-CN"/>
        </w:rPr>
        <w:t>请注意本文件的某些内容可能涉及专利。本文件的发布机构不承担识别专利的责任。</w:t>
      </w:r>
    </w:p>
    <w:p w14:paraId="39829E89">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本文件由中国物业管理协会标准化</w:t>
      </w:r>
      <w:r>
        <w:rPr>
          <w:rFonts w:hint="eastAsia"/>
          <w:lang w:eastAsia="zh-CN"/>
        </w:rPr>
        <w:t>建设专业</w:t>
      </w:r>
      <w:r>
        <w:rPr>
          <w:rFonts w:hint="eastAsia"/>
        </w:rPr>
        <w:t>委员会提出并归口。</w:t>
      </w:r>
    </w:p>
    <w:p w14:paraId="7148B0AF">
      <w:pPr>
        <w:ind w:firstLine="420" w:firstLineChars="200"/>
        <w:rPr>
          <w:rFonts w:hint="default" w:eastAsia="宋体"/>
          <w:lang w:val="en-US" w:eastAsia="zh-CN"/>
        </w:rPr>
      </w:pPr>
      <w:r>
        <w:rPr>
          <w:rFonts w:hint="eastAsia"/>
        </w:rPr>
        <w:t>本文件起草单位</w:t>
      </w:r>
      <w:r>
        <w:rPr>
          <w:rFonts w:hint="eastAsia"/>
          <w:lang w:eastAsia="zh-CN"/>
        </w:rPr>
        <w:t>：</w:t>
      </w:r>
    </w:p>
    <w:p w14:paraId="17EC2EBE">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szCs w:val="21"/>
          <w:lang w:val="en-US" w:eastAsia="zh-CN"/>
        </w:rPr>
      </w:pPr>
      <w:r>
        <w:rPr>
          <w:rFonts w:hint="eastAsia"/>
        </w:rPr>
        <w:t>本文件主要起草人：</w:t>
      </w:r>
      <w:r>
        <w:rPr>
          <w:rFonts w:hint="eastAsia" w:ascii="宋体" w:hAnsi="宋体"/>
          <w:szCs w:val="21"/>
          <w:lang w:val="en-US" w:eastAsia="zh-CN"/>
        </w:rPr>
        <w:t xml:space="preserve"> </w:t>
      </w:r>
    </w:p>
    <w:p w14:paraId="1FC353D9">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宋体" w:hAnsi="宋体"/>
          <w:szCs w:val="21"/>
          <w:lang w:val="en-US" w:eastAsia="zh-CN"/>
        </w:rPr>
      </w:pPr>
      <w:r>
        <w:rPr>
          <w:rFonts w:hint="eastAsia" w:hAnsi="宋体"/>
          <w:szCs w:val="21"/>
          <w:lang w:val="en-US" w:eastAsia="zh-CN"/>
        </w:rPr>
        <w:t>本文件主要审查人：</w:t>
      </w:r>
    </w:p>
    <w:p w14:paraId="4711F224">
      <w:pPr>
        <w:pStyle w:val="26"/>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lang w:eastAsia="zh-CN"/>
        </w:rPr>
      </w:pPr>
      <w:r>
        <w:rPr>
          <w:rFonts w:hint="eastAsia"/>
        </w:rPr>
        <w:t>本文件为首次发布</w:t>
      </w:r>
      <w:r>
        <w:rPr>
          <w:rFonts w:hint="eastAsia"/>
          <w:lang w:eastAsia="zh-CN"/>
        </w:rPr>
        <w:t>。</w:t>
      </w:r>
    </w:p>
    <w:p w14:paraId="0D123F71">
      <w:pPr>
        <w:pStyle w:val="26"/>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lang w:eastAsia="zh-CN"/>
        </w:rPr>
        <w:sectPr>
          <w:headerReference r:id="rId6" w:type="default"/>
          <w:footerReference r:id="rId7" w:type="default"/>
          <w:pgSz w:w="11906" w:h="16838"/>
          <w:pgMar w:top="567" w:right="1134" w:bottom="1134" w:left="1418" w:header="1417" w:footer="1134" w:gutter="0"/>
          <w:pgNumType w:fmt="upperRoman" w:start="1"/>
          <w:cols w:space="720" w:num="1"/>
          <w:formProt w:val="0"/>
          <w:docGrid w:type="lines" w:linePitch="312" w:charSpace="0"/>
        </w:sectPr>
      </w:pPr>
    </w:p>
    <w:p w14:paraId="535F3669">
      <w:pPr>
        <w:spacing w:before="640" w:after="560" w:line="460" w:lineRule="exact"/>
        <w:jc w:val="center"/>
        <w:outlineLvl w:val="9"/>
        <w:rPr>
          <w:rFonts w:hint="default" w:ascii="黑体" w:hAnsi="黑体" w:eastAsia="黑体" w:cs="黑体"/>
          <w:sz w:val="32"/>
          <w:szCs w:val="32"/>
          <w:lang w:val="en-US" w:eastAsia="zh-CN"/>
        </w:rPr>
      </w:pPr>
      <w:bookmarkStart w:id="8" w:name="_Toc23943"/>
      <w:bookmarkStart w:id="9" w:name="_Toc18481"/>
      <w:r>
        <w:rPr>
          <w:rFonts w:hint="eastAsia" w:ascii="黑体" w:hAnsi="黑体" w:eastAsia="黑体" w:cs="黑体"/>
          <w:sz w:val="32"/>
          <w:szCs w:val="32"/>
          <w:lang w:val="en-US" w:eastAsia="zh-CN"/>
        </w:rPr>
        <w:t>物业服务绿化养护规范</w:t>
      </w:r>
      <w:bookmarkEnd w:id="8"/>
      <w:bookmarkEnd w:id="9"/>
    </w:p>
    <w:p w14:paraId="2B053D26">
      <w:pPr>
        <w:pStyle w:val="85"/>
        <w:keepNext w:val="0"/>
        <w:keepLines w:val="0"/>
        <w:pageBreakBefore w:val="0"/>
        <w:numPr>
          <w:ilvl w:val="0"/>
          <w:numId w:val="2"/>
        </w:numPr>
        <w:kinsoku/>
        <w:wordWrap/>
        <w:overflowPunct/>
        <w:topLinePunct w:val="0"/>
        <w:autoSpaceDE/>
        <w:autoSpaceDN/>
        <w:bidi w:val="0"/>
        <w:adjustRightInd/>
        <w:snapToGrid/>
        <w:spacing w:before="312" w:after="312" w:line="240" w:lineRule="auto"/>
        <w:textAlignment w:val="auto"/>
        <w:outlineLvl w:val="0"/>
        <w:rPr>
          <w:rFonts w:ascii="宋体" w:hAnsi="宋体" w:cs="宋体"/>
          <w:b w:val="0"/>
          <w:bCs w:val="0"/>
          <w:szCs w:val="21"/>
        </w:rPr>
      </w:pPr>
      <w:bookmarkStart w:id="10" w:name="_Toc13922"/>
      <w:bookmarkStart w:id="11" w:name="_Toc82019451"/>
      <w:r>
        <w:rPr>
          <w:rFonts w:hint="eastAsia" w:hAnsi="黑体" w:cs="黑体"/>
          <w:b w:val="0"/>
          <w:bCs w:val="0"/>
          <w:szCs w:val="21"/>
        </w:rPr>
        <w:t xml:space="preserve"> </w:t>
      </w:r>
      <w:r>
        <w:rPr>
          <w:rFonts w:hAnsi="黑体" w:cs="黑体"/>
          <w:b w:val="0"/>
          <w:bCs w:val="0"/>
          <w:szCs w:val="21"/>
        </w:rPr>
        <w:t xml:space="preserve"> </w:t>
      </w:r>
      <w:bookmarkStart w:id="12" w:name="_Toc2344"/>
      <w:bookmarkStart w:id="13" w:name="_Toc6843"/>
      <w:bookmarkStart w:id="14" w:name="_Toc32010"/>
      <w:r>
        <w:rPr>
          <w:rFonts w:hint="eastAsia" w:hAnsi="黑体" w:cs="黑体"/>
          <w:b w:val="0"/>
          <w:bCs w:val="0"/>
          <w:szCs w:val="21"/>
        </w:rPr>
        <w:t>范围</w:t>
      </w:r>
      <w:bookmarkEnd w:id="10"/>
      <w:bookmarkEnd w:id="11"/>
      <w:bookmarkEnd w:id="12"/>
      <w:bookmarkEnd w:id="13"/>
      <w:bookmarkEnd w:id="14"/>
    </w:p>
    <w:p w14:paraId="5C5B76B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本文件规定了物业服务绿化养护工作的管理要求、服务要求以及评价与改进要求。</w:t>
      </w:r>
    </w:p>
    <w:p w14:paraId="2561DB3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本文件适用于物业服务企业提供的绿化养护工作。</w:t>
      </w:r>
    </w:p>
    <w:p w14:paraId="42B770E7">
      <w:pPr>
        <w:pStyle w:val="85"/>
        <w:keepNext w:val="0"/>
        <w:keepLines w:val="0"/>
        <w:pageBreakBefore w:val="0"/>
        <w:numPr>
          <w:ilvl w:val="0"/>
          <w:numId w:val="2"/>
        </w:numPr>
        <w:kinsoku/>
        <w:wordWrap/>
        <w:overflowPunct/>
        <w:topLinePunct w:val="0"/>
        <w:autoSpaceDE/>
        <w:autoSpaceDN/>
        <w:bidi w:val="0"/>
        <w:adjustRightInd/>
        <w:snapToGrid/>
        <w:spacing w:before="312" w:after="312" w:line="240" w:lineRule="auto"/>
        <w:textAlignment w:val="auto"/>
        <w:outlineLvl w:val="0"/>
        <w:rPr>
          <w:rFonts w:hAnsi="黑体" w:cs="黑体"/>
          <w:b w:val="0"/>
          <w:bCs w:val="0"/>
          <w:color w:val="000000"/>
          <w:szCs w:val="22"/>
        </w:rPr>
      </w:pPr>
      <w:bookmarkStart w:id="15" w:name="_Toc5255"/>
      <w:bookmarkStart w:id="16" w:name="_Toc82019453"/>
      <w:r>
        <w:rPr>
          <w:rFonts w:hint="eastAsia" w:hAnsi="黑体" w:cs="黑体"/>
          <w:b w:val="0"/>
          <w:bCs w:val="0"/>
          <w:color w:val="000000"/>
          <w:szCs w:val="22"/>
        </w:rPr>
        <w:t xml:space="preserve"> </w:t>
      </w:r>
      <w:r>
        <w:rPr>
          <w:rFonts w:hAnsi="黑体" w:cs="黑体"/>
          <w:b w:val="0"/>
          <w:bCs w:val="0"/>
          <w:color w:val="000000"/>
          <w:szCs w:val="22"/>
        </w:rPr>
        <w:t xml:space="preserve"> </w:t>
      </w:r>
      <w:bookmarkStart w:id="17" w:name="_Toc24987"/>
      <w:bookmarkStart w:id="18" w:name="_Toc27457"/>
      <w:bookmarkStart w:id="19" w:name="_Toc22779"/>
      <w:r>
        <w:rPr>
          <w:rFonts w:hint="eastAsia" w:hAnsi="黑体" w:cs="黑体"/>
          <w:b w:val="0"/>
          <w:bCs w:val="0"/>
          <w:color w:val="000000"/>
          <w:szCs w:val="22"/>
          <w:lang w:eastAsia="zh-CN"/>
        </w:rPr>
        <w:t>规范性引用文件</w:t>
      </w:r>
      <w:bookmarkEnd w:id="17"/>
      <w:bookmarkEnd w:id="18"/>
      <w:bookmarkEnd w:id="19"/>
    </w:p>
    <w:p w14:paraId="3DB3F76A">
      <w:pPr>
        <w:pStyle w:val="223"/>
        <w:rPr>
          <w:rFonts w:hint="eastAsia" w:ascii="Calibri" w:hAnsi="Calibri" w:eastAsia="宋体" w:cs="Times New Roman"/>
          <w:color w:val="auto"/>
          <w:kern w:val="2"/>
          <w:sz w:val="21"/>
          <w:szCs w:val="21"/>
          <w:lang w:val="en-US" w:eastAsia="zh-CN" w:bidi="ar"/>
        </w:rPr>
      </w:pPr>
      <w:bookmarkStart w:id="20" w:name="_Toc5779"/>
      <w:bookmarkStart w:id="21" w:name="_Toc5048"/>
      <w:r>
        <w:rPr>
          <w:rFonts w:hint="eastAsia" w:ascii="Calibri" w:hAnsi="Calibri" w:eastAsia="宋体" w:cs="Times New Roman"/>
          <w:color w:val="auto"/>
          <w:kern w:val="2"/>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EF451AD">
      <w:pPr>
        <w:pStyle w:val="223"/>
        <w:rPr>
          <w:rFonts w:hint="eastAsia" w:ascii="Calibri" w:hAnsi="Calibri" w:eastAsia="宋体" w:cs="Times New Roman"/>
          <w:color w:val="auto"/>
          <w:kern w:val="2"/>
          <w:sz w:val="21"/>
          <w:szCs w:val="21"/>
          <w:lang w:val="en-US" w:eastAsia="zh-CN" w:bidi="ar"/>
        </w:rPr>
      </w:pPr>
      <w:r>
        <w:rPr>
          <w:rFonts w:hint="eastAsia" w:ascii="Calibri" w:hAnsi="Calibri" w:eastAsia="宋体" w:cs="Times New Roman"/>
          <w:color w:val="auto"/>
          <w:kern w:val="2"/>
          <w:sz w:val="21"/>
          <w:szCs w:val="21"/>
          <w:lang w:val="en-US" w:eastAsia="zh-CN" w:bidi="ar"/>
        </w:rPr>
        <w:t>GB/T 51168 城市古树名木养护和复壮工程技术规范</w:t>
      </w:r>
    </w:p>
    <w:p w14:paraId="23F1E6B5">
      <w:pPr>
        <w:pStyle w:val="223"/>
        <w:rPr>
          <w:rFonts w:hint="eastAsia" w:ascii="Calibri" w:hAnsi="Calibri" w:eastAsia="宋体" w:cs="Times New Roman"/>
          <w:color w:val="auto"/>
          <w:kern w:val="2"/>
          <w:sz w:val="21"/>
          <w:szCs w:val="21"/>
          <w:lang w:val="en-US" w:eastAsia="zh-CN" w:bidi="ar"/>
        </w:rPr>
      </w:pPr>
      <w:r>
        <w:rPr>
          <w:rFonts w:hint="eastAsia" w:ascii="Calibri" w:hAnsi="Calibri" w:eastAsia="宋体" w:cs="Times New Roman"/>
          <w:color w:val="auto"/>
          <w:kern w:val="2"/>
          <w:sz w:val="21"/>
          <w:szCs w:val="21"/>
          <w:lang w:val="en-US" w:eastAsia="zh-CN" w:bidi="ar"/>
        </w:rPr>
        <w:t>GB/T 50363 节水灌溉工程技术标准</w:t>
      </w:r>
    </w:p>
    <w:p w14:paraId="67ED90C6">
      <w:pPr>
        <w:pStyle w:val="223"/>
        <w:rPr>
          <w:rFonts w:hint="default" w:ascii="Calibri" w:hAnsi="Calibri" w:eastAsia="宋体" w:cs="Times New Roman"/>
          <w:color w:val="auto"/>
          <w:kern w:val="2"/>
          <w:sz w:val="21"/>
          <w:szCs w:val="21"/>
          <w:lang w:val="en-US" w:eastAsia="zh-CN" w:bidi="ar"/>
        </w:rPr>
      </w:pPr>
      <w:r>
        <w:rPr>
          <w:rFonts w:hint="eastAsia" w:ascii="Calibri" w:hAnsi="Calibri" w:eastAsia="宋体" w:cs="Times New Roman"/>
          <w:color w:val="auto"/>
          <w:kern w:val="2"/>
          <w:sz w:val="21"/>
          <w:szCs w:val="21"/>
          <w:lang w:val="en-US" w:eastAsia="zh-CN" w:bidi="ar"/>
        </w:rPr>
        <w:t>CJJ</w:t>
      </w:r>
      <w:r>
        <w:rPr>
          <w:rFonts w:hint="eastAsia" w:ascii="Calibri" w:hAnsi="Calibri" w:cs="Times New Roman"/>
          <w:color w:val="auto"/>
          <w:kern w:val="2"/>
          <w:sz w:val="21"/>
          <w:szCs w:val="21"/>
          <w:lang w:val="en-US" w:eastAsia="zh-CN" w:bidi="ar"/>
        </w:rPr>
        <w:t xml:space="preserve">/T </w:t>
      </w:r>
      <w:r>
        <w:rPr>
          <w:rFonts w:hint="eastAsia" w:ascii="Calibri" w:hAnsi="Calibri" w:eastAsia="宋体" w:cs="Times New Roman"/>
          <w:color w:val="auto"/>
          <w:kern w:val="2"/>
          <w:sz w:val="21"/>
          <w:szCs w:val="21"/>
          <w:lang w:val="en-US" w:eastAsia="zh-CN" w:bidi="ar"/>
        </w:rPr>
        <w:t>75 城市道路绿化设计标准</w:t>
      </w:r>
    </w:p>
    <w:p w14:paraId="1F9B39A7">
      <w:pPr>
        <w:pStyle w:val="223"/>
        <w:rPr>
          <w:rFonts w:hint="eastAsia" w:ascii="Calibri" w:hAnsi="Calibri" w:eastAsia="宋体" w:cs="Times New Roman"/>
          <w:color w:val="auto"/>
          <w:kern w:val="2"/>
          <w:sz w:val="21"/>
          <w:szCs w:val="21"/>
          <w:lang w:val="en-US" w:eastAsia="zh-CN" w:bidi="ar"/>
        </w:rPr>
      </w:pPr>
      <w:r>
        <w:rPr>
          <w:rFonts w:hint="eastAsia" w:ascii="Calibri" w:hAnsi="Calibri" w:eastAsia="宋体" w:cs="Times New Roman"/>
          <w:color w:val="auto"/>
          <w:kern w:val="2"/>
          <w:sz w:val="21"/>
          <w:szCs w:val="21"/>
          <w:lang w:val="en-US" w:eastAsia="zh-CN" w:bidi="ar"/>
        </w:rPr>
        <w:t>CJJ82 园林绿化工程施工及验收规范</w:t>
      </w:r>
    </w:p>
    <w:p w14:paraId="7B1737D2">
      <w:pPr>
        <w:pStyle w:val="223"/>
        <w:rPr>
          <w:rFonts w:hint="eastAsia" w:ascii="Calibri" w:hAnsi="Calibri" w:eastAsia="宋体" w:cs="Times New Roman"/>
          <w:color w:val="auto"/>
          <w:kern w:val="2"/>
          <w:sz w:val="21"/>
          <w:szCs w:val="21"/>
          <w:lang w:val="en-US" w:eastAsia="zh-CN" w:bidi="ar"/>
        </w:rPr>
      </w:pPr>
      <w:r>
        <w:rPr>
          <w:rFonts w:hint="eastAsia" w:ascii="Calibri" w:hAnsi="Calibri" w:eastAsia="宋体" w:cs="Times New Roman"/>
          <w:color w:val="auto"/>
          <w:kern w:val="2"/>
          <w:sz w:val="21"/>
          <w:szCs w:val="21"/>
          <w:lang w:val="en-US" w:eastAsia="zh-CN" w:bidi="ar"/>
        </w:rPr>
        <w:t>CJJ/T 287 园林绿化养护标准</w:t>
      </w:r>
    </w:p>
    <w:p w14:paraId="736DAD14">
      <w:pPr>
        <w:pStyle w:val="223"/>
        <w:ind w:firstLine="420" w:firstLineChars="200"/>
        <w:rPr>
          <w:rFonts w:hint="eastAsia" w:ascii="Calibri" w:hAnsi="Calibri" w:cs="Times New Roman"/>
          <w:color w:val="auto"/>
          <w:kern w:val="2"/>
          <w:sz w:val="21"/>
          <w:szCs w:val="21"/>
          <w:lang w:val="en-US" w:eastAsia="zh-CN" w:bidi="ar"/>
        </w:rPr>
      </w:pPr>
      <w:r>
        <w:rPr>
          <w:rFonts w:hint="eastAsia" w:ascii="Calibri" w:hAnsi="Calibri" w:eastAsia="宋体" w:cs="Times New Roman"/>
          <w:color w:val="auto"/>
          <w:kern w:val="2"/>
          <w:sz w:val="21"/>
          <w:szCs w:val="21"/>
          <w:lang w:val="en-US" w:eastAsia="zh-CN" w:bidi="ar"/>
        </w:rPr>
        <w:t>NY/T 1276 农药安全使用规范总则</w:t>
      </w:r>
    </w:p>
    <w:p w14:paraId="1FAFF8A2">
      <w:pPr>
        <w:pStyle w:val="85"/>
        <w:keepNext w:val="0"/>
        <w:keepLines w:val="0"/>
        <w:pageBreakBefore w:val="0"/>
        <w:numPr>
          <w:ilvl w:val="0"/>
          <w:numId w:val="2"/>
        </w:numPr>
        <w:kinsoku/>
        <w:wordWrap/>
        <w:overflowPunct/>
        <w:topLinePunct w:val="0"/>
        <w:autoSpaceDE/>
        <w:autoSpaceDN/>
        <w:bidi w:val="0"/>
        <w:adjustRightInd/>
        <w:snapToGrid/>
        <w:spacing w:before="312" w:after="312" w:line="240" w:lineRule="auto"/>
        <w:textAlignment w:val="auto"/>
        <w:outlineLvl w:val="0"/>
        <w:rPr>
          <w:rFonts w:hAnsi="黑体" w:cs="黑体"/>
          <w:b w:val="0"/>
          <w:bCs w:val="0"/>
          <w:color w:val="000000"/>
          <w:szCs w:val="22"/>
        </w:rPr>
      </w:pPr>
      <w:r>
        <w:rPr>
          <w:rFonts w:hint="eastAsia" w:hAnsi="黑体" w:cs="黑体"/>
          <w:b w:val="0"/>
          <w:bCs w:val="0"/>
          <w:color w:val="000000"/>
          <w:szCs w:val="22"/>
        </w:rPr>
        <w:t xml:space="preserve"> </w:t>
      </w:r>
      <w:r>
        <w:rPr>
          <w:rFonts w:hAnsi="黑体" w:cs="黑体"/>
          <w:b w:val="0"/>
          <w:bCs w:val="0"/>
          <w:color w:val="000000"/>
          <w:szCs w:val="22"/>
        </w:rPr>
        <w:t xml:space="preserve"> </w:t>
      </w:r>
      <w:r>
        <w:rPr>
          <w:rFonts w:hint="eastAsia" w:hAnsi="黑体" w:cs="黑体"/>
          <w:b w:val="0"/>
          <w:bCs w:val="0"/>
          <w:color w:val="000000"/>
          <w:szCs w:val="22"/>
          <w:lang w:eastAsia="zh-CN"/>
        </w:rPr>
        <w:t>术语和定义</w:t>
      </w:r>
      <w:bookmarkEnd w:id="20"/>
      <w:bookmarkEnd w:id="21"/>
    </w:p>
    <w:bookmarkEnd w:id="15"/>
    <w:bookmarkEnd w:id="16"/>
    <w:p w14:paraId="2F360EF0">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420" w:firstLineChars="200"/>
        <w:jc w:val="left"/>
        <w:textAlignment w:val="auto"/>
        <w:rPr>
          <w:rFonts w:hint="eastAsia"/>
          <w:lang w:eastAsia="zh-CN"/>
        </w:rPr>
      </w:pPr>
      <w:r>
        <w:rPr>
          <w:rFonts w:hint="eastAsia"/>
          <w:lang w:eastAsia="zh-CN"/>
        </w:rPr>
        <w:t>下列术语和定义适用于本文件。</w:t>
      </w:r>
    </w:p>
    <w:p w14:paraId="5E16FA92">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3.1</w:t>
      </w:r>
    </w:p>
    <w:p w14:paraId="132A5655">
      <w:pPr>
        <w:pStyle w:val="223"/>
        <w:rPr>
          <w:rFonts w:hint="eastAsia" w:ascii="黑体" w:hAnsi="黑体" w:eastAsia="黑体" w:cs="黑体"/>
          <w:color w:val="auto"/>
          <w:kern w:val="2"/>
          <w:sz w:val="21"/>
          <w:szCs w:val="21"/>
          <w:lang w:val="en-US" w:eastAsia="zh-CN" w:bidi="ar"/>
        </w:rPr>
      </w:pPr>
      <w:r>
        <w:rPr>
          <w:rFonts w:hint="eastAsia" w:ascii="黑体" w:hAnsi="黑体" w:eastAsia="黑体" w:cs="黑体"/>
          <w:color w:val="auto"/>
          <w:kern w:val="2"/>
          <w:sz w:val="21"/>
          <w:szCs w:val="21"/>
          <w:lang w:val="en-US" w:eastAsia="zh-CN" w:bidi="ar"/>
        </w:rPr>
        <w:t xml:space="preserve">物业绿化养护  greening maintenance of properties </w:t>
      </w:r>
    </w:p>
    <w:p w14:paraId="4F5B86A0">
      <w:pPr>
        <w:pStyle w:val="223"/>
        <w:rPr>
          <w:rFonts w:hint="eastAsia" w:ascii="Calibri" w:hAnsi="Calibri" w:cs="Times New Roman"/>
          <w:color w:val="auto"/>
          <w:kern w:val="2"/>
          <w:sz w:val="21"/>
          <w:szCs w:val="21"/>
          <w:lang w:val="en-US" w:eastAsia="zh-CN" w:bidi="ar"/>
        </w:rPr>
      </w:pPr>
      <w:bookmarkStart w:id="22" w:name="_Toc26359"/>
      <w:bookmarkStart w:id="23" w:name="_Toc29936"/>
      <w:bookmarkStart w:id="24" w:name="_Toc9423"/>
      <w:r>
        <w:rPr>
          <w:rFonts w:hint="eastAsia" w:ascii="Calibri" w:hAnsi="Calibri" w:eastAsia="宋体" w:cs="Times New Roman"/>
          <w:color w:val="auto"/>
          <w:kern w:val="2"/>
          <w:sz w:val="21"/>
          <w:szCs w:val="21"/>
          <w:lang w:val="en-US" w:eastAsia="zh-CN" w:bidi="ar"/>
        </w:rPr>
        <w:t>物业</w:t>
      </w:r>
      <w:r>
        <w:rPr>
          <w:rFonts w:hint="eastAsia" w:ascii="Calibri" w:hAnsi="Calibri" w:cs="Times New Roman"/>
          <w:color w:val="auto"/>
          <w:kern w:val="2"/>
          <w:sz w:val="21"/>
          <w:szCs w:val="21"/>
          <w:lang w:val="en-US" w:eastAsia="zh-CN" w:bidi="ar"/>
        </w:rPr>
        <w:t>服务</w:t>
      </w:r>
      <w:r>
        <w:rPr>
          <w:rFonts w:hint="eastAsia" w:ascii="Calibri" w:hAnsi="Calibri" w:eastAsia="宋体" w:cs="Times New Roman"/>
          <w:color w:val="auto"/>
          <w:kern w:val="2"/>
          <w:sz w:val="21"/>
          <w:szCs w:val="21"/>
          <w:lang w:val="en-US" w:eastAsia="zh-CN" w:bidi="ar"/>
        </w:rPr>
        <w:t>区域内绿化施工完成投入使用后的浇水、修剪、除草、病虫害防治、施肥、补栽补种等活动</w:t>
      </w:r>
      <w:r>
        <w:rPr>
          <w:rFonts w:hint="eastAsia" w:ascii="Calibri" w:hAnsi="Calibri" w:cs="Times New Roman"/>
          <w:color w:val="auto"/>
          <w:kern w:val="2"/>
          <w:sz w:val="21"/>
          <w:szCs w:val="21"/>
          <w:lang w:val="en-US" w:eastAsia="zh-CN" w:bidi="ar"/>
        </w:rPr>
        <w:t>。</w:t>
      </w:r>
    </w:p>
    <w:p w14:paraId="54822B36">
      <w:pPr>
        <w:spacing w:before="313" w:beforeLines="100" w:after="313" w:afterLines="100"/>
        <w:outlineLvl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4  管理要求</w:t>
      </w:r>
      <w:bookmarkEnd w:id="22"/>
      <w:bookmarkEnd w:id="23"/>
      <w:bookmarkEnd w:id="24"/>
    </w:p>
    <w:p w14:paraId="59A8F32F">
      <w:pPr>
        <w:spacing w:before="157" w:beforeLines="50" w:after="157" w:afterLines="50"/>
        <w:outlineLvl w:val="1"/>
        <w:rPr>
          <w:rFonts w:hint="eastAsia" w:ascii="黑体" w:hAnsi="黑体" w:eastAsia="黑体" w:cs="黑体"/>
          <w:b w:val="0"/>
          <w:bCs w:val="0"/>
        </w:rPr>
      </w:pPr>
      <w:bookmarkStart w:id="25" w:name="_Toc10712"/>
      <w:bookmarkStart w:id="26" w:name="_Toc18271"/>
      <w:bookmarkStart w:id="27" w:name="_Toc24257"/>
      <w:r>
        <w:rPr>
          <w:rFonts w:hint="eastAsia" w:ascii="黑体" w:hAnsi="黑体" w:eastAsia="黑体" w:cs="黑体"/>
          <w:b w:val="0"/>
          <w:bCs w:val="0"/>
          <w:lang w:val="en-US" w:eastAsia="zh-CN"/>
        </w:rPr>
        <w:t xml:space="preserve">4.1  </w:t>
      </w:r>
      <w:r>
        <w:rPr>
          <w:rFonts w:hint="eastAsia" w:ascii="黑体" w:hAnsi="黑体" w:eastAsia="黑体" w:cs="黑体"/>
          <w:b w:val="0"/>
          <w:bCs w:val="0"/>
        </w:rPr>
        <w:t>服务机构</w:t>
      </w:r>
      <w:bookmarkEnd w:id="25"/>
      <w:bookmarkEnd w:id="26"/>
      <w:bookmarkEnd w:id="27"/>
    </w:p>
    <w:p w14:paraId="280EFD52">
      <w:pPr>
        <w:spacing w:before="0" w:beforeLines="0" w:after="0" w:afterLines="0"/>
        <w:rPr>
          <w:rFonts w:hint="eastAsia" w:ascii="宋体" w:hAnsi="宋体" w:eastAsia="宋体" w:cs="宋体"/>
        </w:rPr>
      </w:pPr>
      <w:r>
        <w:rPr>
          <w:rFonts w:hint="eastAsia" w:ascii="黑体" w:hAnsi="黑体" w:eastAsia="黑体" w:cs="黑体"/>
          <w:lang w:val="en-US" w:eastAsia="zh-CN"/>
        </w:rPr>
        <w:t>4.1.1</w:t>
      </w:r>
      <w:r>
        <w:rPr>
          <w:rFonts w:hint="eastAsia" w:ascii="宋体" w:hAnsi="宋体" w:eastAsia="宋体" w:cs="宋体"/>
          <w:lang w:val="en-US" w:eastAsia="zh-CN"/>
        </w:rPr>
        <w:t xml:space="preserve">  </w:t>
      </w:r>
      <w:r>
        <w:rPr>
          <w:rFonts w:hint="eastAsia" w:ascii="宋体" w:hAnsi="宋体" w:eastAsia="宋体" w:cs="宋体"/>
        </w:rPr>
        <w:t>应具备独立法人资格</w:t>
      </w:r>
      <w:r>
        <w:rPr>
          <w:rFonts w:hint="eastAsia" w:ascii="宋体" w:hAnsi="宋体" w:eastAsia="宋体" w:cs="宋体"/>
          <w:lang w:eastAsia="zh-CN"/>
        </w:rPr>
        <w:t>、</w:t>
      </w:r>
      <w:r>
        <w:rPr>
          <w:rFonts w:hint="eastAsia" w:ascii="宋体" w:hAnsi="宋体" w:eastAsia="宋体" w:cs="宋体"/>
          <w:lang w:val="en-US" w:eastAsia="zh-CN"/>
        </w:rPr>
        <w:t>合法有效的</w:t>
      </w:r>
      <w:r>
        <w:rPr>
          <w:rFonts w:hint="eastAsia" w:ascii="宋体" w:hAnsi="宋体" w:eastAsia="宋体" w:cs="宋体"/>
        </w:rPr>
        <w:t>营业执照</w:t>
      </w:r>
      <w:r>
        <w:rPr>
          <w:rFonts w:hint="eastAsia" w:ascii="宋体" w:hAnsi="宋体" w:cs="宋体"/>
          <w:lang w:eastAsia="zh-CN"/>
        </w:rPr>
        <w:t>和相应的绿化资质，</w:t>
      </w:r>
      <w:r>
        <w:rPr>
          <w:rFonts w:hint="eastAsia" w:ascii="Segoe UI" w:hAnsi="Segoe UI" w:eastAsia="宋体" w:cs="Segoe UI"/>
          <w:i w:val="0"/>
          <w:caps w:val="0"/>
          <w:spacing w:val="0"/>
          <w:sz w:val="21"/>
          <w:szCs w:val="21"/>
          <w:shd w:val="clear" w:fill="FFFFFF"/>
          <w:lang w:val="en-US" w:eastAsia="zh-CN"/>
        </w:rPr>
        <w:t>以及</w:t>
      </w:r>
      <w:r>
        <w:rPr>
          <w:rFonts w:ascii="Segoe UI" w:hAnsi="Segoe UI" w:eastAsia="Segoe UI" w:cs="Segoe UI"/>
          <w:i w:val="0"/>
          <w:caps w:val="0"/>
          <w:spacing w:val="0"/>
          <w:sz w:val="21"/>
          <w:szCs w:val="21"/>
          <w:shd w:val="clear" w:fill="FFFFFF"/>
        </w:rPr>
        <w:t>与项目规模匹配的技术能力</w:t>
      </w:r>
      <w:r>
        <w:rPr>
          <w:rFonts w:hint="eastAsia" w:ascii="Segoe UI" w:hAnsi="Segoe UI" w:cs="Segoe UI"/>
          <w:i w:val="0"/>
          <w:caps w:val="0"/>
          <w:spacing w:val="0"/>
          <w:sz w:val="21"/>
          <w:szCs w:val="21"/>
          <w:shd w:val="clear" w:fill="FFFFFF"/>
          <w:lang w:val="en-US" w:eastAsia="zh-CN"/>
        </w:rPr>
        <w:t>和</w:t>
      </w:r>
      <w:r>
        <w:rPr>
          <w:rFonts w:ascii="Segoe UI" w:hAnsi="Segoe UI" w:eastAsia="Segoe UI" w:cs="Segoe UI"/>
          <w:i w:val="0"/>
          <w:caps w:val="0"/>
          <w:spacing w:val="0"/>
          <w:sz w:val="21"/>
          <w:szCs w:val="21"/>
          <w:shd w:val="clear" w:fill="FFFFFF"/>
        </w:rPr>
        <w:t>完善的质量管控体系</w:t>
      </w:r>
      <w:r>
        <w:rPr>
          <w:rFonts w:hint="eastAsia" w:ascii="Segoe UI" w:hAnsi="Segoe UI" w:eastAsia="宋体" w:cs="Segoe UI"/>
          <w:i w:val="0"/>
          <w:caps w:val="0"/>
          <w:spacing w:val="0"/>
          <w:sz w:val="21"/>
          <w:szCs w:val="21"/>
          <w:shd w:val="clear" w:fill="FFFFFF"/>
          <w:lang w:val="en-US" w:eastAsia="zh-CN"/>
        </w:rPr>
        <w:t>标准</w:t>
      </w:r>
      <w:r>
        <w:rPr>
          <w:rFonts w:hint="eastAsia" w:ascii="宋体" w:hAnsi="宋体" w:eastAsia="宋体" w:cs="宋体"/>
        </w:rPr>
        <w:t>。</w:t>
      </w:r>
    </w:p>
    <w:p w14:paraId="18A4B76F">
      <w:pPr>
        <w:spacing w:before="0" w:beforeLines="0" w:after="0" w:afterLines="0"/>
        <w:rPr>
          <w:rFonts w:hint="eastAsia" w:ascii="宋体" w:hAnsi="宋体" w:eastAsia="宋体" w:cs="宋体"/>
        </w:rPr>
      </w:pPr>
      <w:r>
        <w:rPr>
          <w:rFonts w:hint="eastAsia" w:ascii="黑体" w:hAnsi="黑体" w:eastAsia="黑体" w:cs="黑体"/>
          <w:lang w:val="en-US" w:eastAsia="zh-CN"/>
        </w:rPr>
        <w:t>4.1.2</w:t>
      </w:r>
      <w:r>
        <w:rPr>
          <w:rFonts w:hint="eastAsia" w:ascii="宋体" w:hAnsi="宋体" w:eastAsia="宋体" w:cs="宋体"/>
          <w:lang w:val="en-US" w:eastAsia="zh-CN"/>
        </w:rPr>
        <w:t xml:space="preserve">  </w:t>
      </w:r>
      <w:r>
        <w:rPr>
          <w:rFonts w:hint="eastAsia" w:ascii="宋体" w:hAnsi="宋体" w:eastAsia="宋体" w:cs="宋体"/>
        </w:rPr>
        <w:t>应建立健全内部</w:t>
      </w:r>
      <w:r>
        <w:rPr>
          <w:rFonts w:hint="eastAsia" w:ascii="宋体" w:hAnsi="宋体" w:eastAsia="宋体" w:cs="宋体"/>
          <w:lang w:val="en-US" w:eastAsia="zh-CN"/>
        </w:rPr>
        <w:t>组织架构</w:t>
      </w:r>
      <w:r>
        <w:rPr>
          <w:rFonts w:hint="eastAsia" w:ascii="宋体" w:hAnsi="宋体" w:eastAsia="宋体" w:cs="宋体"/>
        </w:rPr>
        <w:t>，明确各部门</w:t>
      </w:r>
      <w:r>
        <w:rPr>
          <w:rFonts w:hint="eastAsia" w:ascii="宋体" w:hAnsi="宋体" w:eastAsia="宋体" w:cs="宋体"/>
          <w:lang w:eastAsia="zh-CN"/>
        </w:rPr>
        <w:t>、</w:t>
      </w:r>
      <w:r>
        <w:rPr>
          <w:rFonts w:hint="eastAsia" w:ascii="宋体" w:hAnsi="宋体" w:eastAsia="宋体" w:cs="宋体"/>
          <w:lang w:val="en-US" w:eastAsia="zh-CN"/>
        </w:rPr>
        <w:t>各岗位</w:t>
      </w:r>
      <w:r>
        <w:rPr>
          <w:rFonts w:hint="default" w:ascii="宋体" w:hAnsi="宋体" w:cs="宋体"/>
          <w:lang w:eastAsia="zh-CN"/>
        </w:rPr>
        <w:t>的</w:t>
      </w:r>
      <w:r>
        <w:rPr>
          <w:rFonts w:hint="eastAsia" w:ascii="宋体" w:hAnsi="宋体" w:eastAsia="宋体" w:cs="宋体"/>
        </w:rPr>
        <w:t>职责</w:t>
      </w:r>
      <w:r>
        <w:rPr>
          <w:rFonts w:hint="eastAsia" w:ascii="宋体" w:hAnsi="宋体" w:eastAsia="宋体" w:cs="宋体"/>
          <w:lang w:val="en-US" w:eastAsia="zh-CN"/>
        </w:rPr>
        <w:t>与权限</w:t>
      </w:r>
      <w:r>
        <w:rPr>
          <w:rFonts w:hint="eastAsia" w:ascii="宋体" w:hAnsi="宋体" w:eastAsia="宋体" w:cs="宋体"/>
        </w:rPr>
        <w:t>。</w:t>
      </w:r>
    </w:p>
    <w:p w14:paraId="58509C70">
      <w:pPr>
        <w:spacing w:before="0" w:beforeLines="0" w:after="0" w:afterLines="0"/>
        <w:rPr>
          <w:rFonts w:hint="eastAsia" w:ascii="宋体" w:hAnsi="宋体" w:eastAsia="宋体" w:cs="宋体"/>
        </w:rPr>
      </w:pPr>
      <w:r>
        <w:rPr>
          <w:rFonts w:hint="eastAsia" w:ascii="黑体" w:hAnsi="黑体" w:eastAsia="黑体" w:cs="黑体"/>
          <w:lang w:val="en-US" w:eastAsia="zh-CN"/>
        </w:rPr>
        <w:t>4.1.3</w:t>
      </w:r>
      <w:r>
        <w:rPr>
          <w:rFonts w:hint="eastAsia" w:ascii="宋体" w:hAnsi="宋体" w:eastAsia="宋体" w:cs="宋体"/>
          <w:lang w:val="en-US" w:eastAsia="zh-CN"/>
        </w:rPr>
        <w:t xml:space="preserve">  </w:t>
      </w:r>
      <w:r>
        <w:rPr>
          <w:rFonts w:hint="eastAsia" w:ascii="宋体" w:hAnsi="宋体" w:eastAsia="宋体" w:cs="宋体"/>
        </w:rPr>
        <w:t>应对</w:t>
      </w:r>
      <w:r>
        <w:rPr>
          <w:rFonts w:hint="eastAsia" w:asciiTheme="minorEastAsia" w:hAnsiTheme="minorEastAsia" w:eastAsiaTheme="minorEastAsia" w:cstheme="minorEastAsia"/>
          <w:i w:val="0"/>
          <w:caps w:val="0"/>
          <w:spacing w:val="0"/>
          <w:kern w:val="0"/>
          <w:sz w:val="21"/>
          <w:szCs w:val="21"/>
          <w:shd w:val="clear" w:color="auto" w:fill="auto"/>
          <w:lang w:val="en-US" w:eastAsia="zh-CN" w:bidi="ar"/>
        </w:rPr>
        <w:t>服务机构的人员规模、设备配备等进行评估，确保其有能力承接相应规模的绿化养护项目。</w:t>
      </w:r>
    </w:p>
    <w:p w14:paraId="5022DCC8">
      <w:pPr>
        <w:spacing w:before="0" w:beforeLines="0" w:after="0" w:afterLines="0"/>
        <w:rPr>
          <w:rFonts w:hint="eastAsia" w:ascii="宋体" w:hAnsi="宋体" w:eastAsia="宋体" w:cs="宋体"/>
          <w:b/>
          <w:bCs/>
        </w:rPr>
      </w:pPr>
      <w:r>
        <w:rPr>
          <w:rFonts w:hint="eastAsia" w:ascii="黑体" w:hAnsi="黑体" w:eastAsia="黑体" w:cs="黑体"/>
          <w:b w:val="0"/>
          <w:bCs w:val="0"/>
          <w:lang w:val="en-US" w:eastAsia="zh-CN"/>
        </w:rPr>
        <w:t>4.1</w:t>
      </w:r>
      <w:r>
        <w:rPr>
          <w:rFonts w:hint="eastAsia" w:ascii="黑体" w:hAnsi="黑体" w:eastAsia="黑体" w:cs="黑体"/>
          <w:b w:val="0"/>
          <w:bCs w:val="0"/>
        </w:rPr>
        <w:t>.</w:t>
      </w:r>
      <w:r>
        <w:rPr>
          <w:rFonts w:hint="eastAsia" w:ascii="黑体" w:hAnsi="黑体" w:eastAsia="黑体" w:cs="黑体"/>
          <w:b w:val="0"/>
          <w:bCs w:val="0"/>
          <w:lang w:val="en-US" w:eastAsia="zh-CN"/>
        </w:rPr>
        <w:t>4</w:t>
      </w:r>
      <w:r>
        <w:rPr>
          <w:rFonts w:hint="eastAsia" w:ascii="宋体" w:hAnsi="宋体" w:eastAsia="宋体" w:cs="宋体"/>
          <w:b w:val="0"/>
          <w:bCs w:val="0"/>
          <w:lang w:val="en-US" w:eastAsia="zh-CN"/>
        </w:rPr>
        <w:t xml:space="preserve">  </w:t>
      </w:r>
      <w:r>
        <w:rPr>
          <w:rFonts w:hint="eastAsia" w:ascii="宋体" w:hAnsi="宋体" w:eastAsia="宋体" w:cs="宋体"/>
          <w:b w:val="0"/>
          <w:bCs w:val="0"/>
        </w:rPr>
        <w:t>服务机构应关注行业动态，及时了解和掌握绿化养护新技术、新方法。</w:t>
      </w:r>
    </w:p>
    <w:p w14:paraId="0E90769E">
      <w:pPr>
        <w:spacing w:before="157" w:beforeLines="50" w:after="157" w:afterLines="50"/>
        <w:outlineLvl w:val="1"/>
        <w:rPr>
          <w:rFonts w:hint="eastAsia" w:ascii="黑体" w:hAnsi="黑体" w:eastAsia="黑体" w:cs="黑体"/>
          <w:b w:val="0"/>
          <w:bCs w:val="0"/>
          <w:lang w:val="en-US" w:eastAsia="zh-CN"/>
        </w:rPr>
      </w:pPr>
      <w:bookmarkStart w:id="28" w:name="_Toc24560"/>
      <w:bookmarkStart w:id="29" w:name="_Toc13688"/>
      <w:bookmarkStart w:id="30" w:name="_Toc9117"/>
      <w:r>
        <w:rPr>
          <w:rFonts w:hint="eastAsia" w:ascii="黑体" w:hAnsi="黑体" w:eastAsia="黑体" w:cs="黑体"/>
          <w:b w:val="0"/>
          <w:bCs w:val="0"/>
          <w:lang w:val="en-US" w:eastAsia="zh-CN"/>
        </w:rPr>
        <w:t>4.2  制度管理</w:t>
      </w:r>
    </w:p>
    <w:p w14:paraId="1FC295F3">
      <w:pPr>
        <w:spacing w:before="0" w:beforeLines="0" w:after="0" w:afterLines="0"/>
        <w:outlineLvl w:val="9"/>
        <w:rPr>
          <w:rFonts w:hint="eastAsia" w:ascii="宋体" w:hAnsi="宋体" w:eastAsia="宋体" w:cs="宋体"/>
        </w:rPr>
      </w:pPr>
      <w:r>
        <w:rPr>
          <w:rFonts w:hint="eastAsia" w:ascii="黑体" w:hAnsi="黑体" w:eastAsia="黑体" w:cs="黑体"/>
          <w:b w:val="0"/>
          <w:bCs w:val="0"/>
          <w:lang w:val="en-US" w:eastAsia="zh-CN"/>
        </w:rPr>
        <w:t>4.2.1</w:t>
      </w:r>
      <w:r>
        <w:rPr>
          <w:rFonts w:hint="eastAsia" w:ascii="宋体" w:hAnsi="宋体" w:eastAsia="宋体" w:cs="宋体"/>
          <w:b w:val="0"/>
          <w:bCs w:val="0"/>
          <w:lang w:val="en-US" w:eastAsia="zh-CN"/>
        </w:rPr>
        <w:t xml:space="preserve">  </w:t>
      </w:r>
      <w:r>
        <w:rPr>
          <w:rFonts w:hint="eastAsia" w:ascii="宋体" w:hAnsi="宋体" w:eastAsia="宋体" w:cs="宋体"/>
        </w:rPr>
        <w:t>应制定完善的运营管理制度，规范服务机构的日常运营行为。</w:t>
      </w:r>
    </w:p>
    <w:p w14:paraId="23A0FC0F">
      <w:pPr>
        <w:spacing w:before="0" w:beforeLines="0" w:after="0" w:afterLines="0"/>
        <w:outlineLvl w:val="9"/>
        <w:rPr>
          <w:rFonts w:hint="eastAsia" w:ascii="宋体" w:hAnsi="宋体" w:eastAsia="宋体" w:cs="宋体"/>
          <w:lang w:val="en-US" w:eastAsia="zh-CN"/>
        </w:rPr>
      </w:pPr>
      <w:r>
        <w:rPr>
          <w:rFonts w:hint="eastAsia" w:ascii="黑体" w:hAnsi="黑体" w:eastAsia="黑体" w:cs="黑体"/>
          <w:lang w:val="en-US" w:eastAsia="zh-CN"/>
        </w:rPr>
        <w:t>4.2.2</w:t>
      </w:r>
      <w:r>
        <w:rPr>
          <w:rFonts w:hint="eastAsia" w:ascii="宋体" w:hAnsi="宋体" w:eastAsia="宋体" w:cs="宋体"/>
          <w:lang w:val="en-US" w:eastAsia="zh-CN"/>
        </w:rPr>
        <w:t xml:space="preserve">  运营管理制度内容及要求主要包括：</w:t>
      </w:r>
    </w:p>
    <w:p w14:paraId="4421BCE8">
      <w:pPr>
        <w:spacing w:before="0" w:beforeLines="0" w:after="0" w:afterLines="0"/>
        <w:ind w:leftChars="200"/>
        <w:rPr>
          <w:rFonts w:hint="eastAsia" w:ascii="宋体" w:hAnsi="宋体" w:eastAsia="宋体" w:cs="宋体"/>
          <w:lang w:val="en-US" w:eastAsia="zh-CN"/>
        </w:rPr>
      </w:pPr>
      <w:bookmarkStart w:id="92" w:name="_GoBack"/>
      <w:bookmarkEnd w:id="92"/>
      <w:r>
        <w:rPr>
          <w:rFonts w:hint="eastAsia" w:ascii="宋体" w:hAnsi="宋体" w:cs="宋体"/>
          <w:lang w:val="en-US" w:eastAsia="zh-CN"/>
        </w:rPr>
        <w:t>a）人员管理制度</w:t>
      </w:r>
      <w:r>
        <w:rPr>
          <w:rFonts w:hint="eastAsia" w:ascii="宋体" w:hAnsi="宋体" w:eastAsia="宋体" w:cs="宋体"/>
        </w:rPr>
        <w:t>：</w:t>
      </w:r>
      <w:r>
        <w:rPr>
          <w:rFonts w:hint="eastAsia" w:ascii="宋体" w:hAnsi="宋体" w:cs="宋体"/>
          <w:lang w:val="en-US" w:eastAsia="zh-CN"/>
        </w:rPr>
        <w:t>明确服务人员岗位职责、考勤考核标准及安全操作规范</w:t>
      </w:r>
      <w:r>
        <w:rPr>
          <w:rFonts w:hint="eastAsia" w:ascii="宋体" w:hAnsi="宋体" w:eastAsia="宋体" w:cs="宋体"/>
        </w:rPr>
        <w:t>。</w:t>
      </w:r>
    </w:p>
    <w:p w14:paraId="65286017">
      <w:pPr>
        <w:spacing w:before="0" w:beforeLines="0" w:after="0" w:afterLines="0"/>
        <w:ind w:leftChars="200"/>
        <w:rPr>
          <w:rFonts w:hint="eastAsia" w:ascii="宋体" w:hAnsi="宋体" w:eastAsia="宋体" w:cs="宋体"/>
        </w:rPr>
      </w:pPr>
      <w:r>
        <w:rPr>
          <w:rFonts w:hint="eastAsia" w:ascii="宋体" w:hAnsi="宋体" w:cs="宋体"/>
          <w:lang w:val="en-US" w:eastAsia="zh-CN"/>
        </w:rPr>
        <w:t>b）作业管理制度</w:t>
      </w:r>
      <w:r>
        <w:rPr>
          <w:rFonts w:hint="eastAsia" w:ascii="宋体" w:hAnsi="宋体" w:eastAsia="宋体" w:cs="宋体"/>
        </w:rPr>
        <w:t>：</w:t>
      </w:r>
      <w:r>
        <w:rPr>
          <w:rFonts w:hint="eastAsia" w:ascii="宋体" w:hAnsi="宋体" w:cs="宋体"/>
          <w:lang w:val="en-US" w:eastAsia="zh-CN"/>
        </w:rPr>
        <w:t>规定浇灌、施肥、整形修剪、病虫害防治、中耕除草等作业流程、频次及质量要求</w:t>
      </w:r>
      <w:r>
        <w:rPr>
          <w:rFonts w:hint="eastAsia" w:ascii="宋体" w:hAnsi="宋体" w:eastAsia="宋体" w:cs="宋体"/>
        </w:rPr>
        <w:t>。</w:t>
      </w:r>
    </w:p>
    <w:p w14:paraId="149E08FA">
      <w:pPr>
        <w:spacing w:before="0" w:beforeLines="0" w:after="0" w:afterLines="0"/>
        <w:ind w:leftChars="200"/>
        <w:rPr>
          <w:rFonts w:hint="eastAsia" w:ascii="宋体" w:hAnsi="宋体" w:eastAsia="宋体" w:cs="宋体"/>
          <w:lang w:val="en-US" w:eastAsia="zh-CN"/>
        </w:rPr>
      </w:pPr>
      <w:r>
        <w:rPr>
          <w:rFonts w:hint="eastAsia" w:ascii="宋体" w:hAnsi="宋体" w:cs="宋体"/>
          <w:lang w:val="en-US" w:eastAsia="zh-CN"/>
        </w:rPr>
        <w:t>c）物资管理制度</w:t>
      </w:r>
      <w:r>
        <w:rPr>
          <w:rFonts w:hint="eastAsia" w:ascii="宋体" w:hAnsi="宋体" w:eastAsia="宋体" w:cs="宋体"/>
        </w:rPr>
        <w:t>：</w:t>
      </w:r>
      <w:r>
        <w:rPr>
          <w:rFonts w:hint="eastAsia" w:ascii="宋体" w:hAnsi="宋体" w:cs="宋体"/>
          <w:lang w:val="en-US" w:eastAsia="zh-CN"/>
        </w:rPr>
        <w:t>建立农药、肥料、工具等物资的采购、存储和领用登记制度</w:t>
      </w:r>
      <w:r>
        <w:rPr>
          <w:rFonts w:hint="eastAsia" w:ascii="宋体" w:hAnsi="宋体" w:eastAsia="宋体" w:cs="宋体"/>
        </w:rPr>
        <w:t>。</w:t>
      </w:r>
    </w:p>
    <w:p w14:paraId="3F2991DD">
      <w:pPr>
        <w:spacing w:before="0" w:beforeLines="0" w:after="0" w:afterLines="0"/>
        <w:ind w:firstLine="420" w:firstLineChars="200"/>
        <w:outlineLvl w:val="9"/>
        <w:rPr>
          <w:rFonts w:hint="default" w:ascii="宋体" w:hAnsi="宋体" w:eastAsia="宋体" w:cs="宋体"/>
          <w:lang w:val="en-US" w:eastAsia="zh-CN"/>
        </w:rPr>
      </w:pPr>
      <w:r>
        <w:rPr>
          <w:rFonts w:hint="eastAsia" w:ascii="宋体" w:hAnsi="宋体" w:cs="宋体"/>
          <w:lang w:val="en-US" w:eastAsia="zh-CN"/>
        </w:rPr>
        <w:t>d）巡查考核制度</w:t>
      </w:r>
      <w:r>
        <w:rPr>
          <w:rFonts w:hint="eastAsia" w:ascii="宋体" w:hAnsi="宋体" w:eastAsia="宋体" w:cs="宋体"/>
        </w:rPr>
        <w:t>：</w:t>
      </w:r>
      <w:r>
        <w:rPr>
          <w:rFonts w:hint="eastAsia" w:ascii="宋体" w:hAnsi="宋体" w:cs="宋体"/>
          <w:lang w:val="en-US" w:eastAsia="zh-CN"/>
        </w:rPr>
        <w:t>确定日常绿化养护巡查频次、巡查内容，以及养护质量的月度/季度考核标准</w:t>
      </w:r>
      <w:r>
        <w:rPr>
          <w:rFonts w:hint="eastAsia" w:ascii="宋体" w:hAnsi="宋体" w:eastAsia="宋体" w:cs="宋体"/>
        </w:rPr>
        <w:t>。</w:t>
      </w:r>
    </w:p>
    <w:p w14:paraId="7E1A2569">
      <w:pPr>
        <w:spacing w:before="157" w:beforeLines="50" w:after="157" w:afterLines="50"/>
        <w:outlineLvl w:val="1"/>
        <w:rPr>
          <w:rFonts w:hint="eastAsia" w:ascii="黑体" w:hAnsi="黑体" w:eastAsia="黑体" w:cs="黑体"/>
          <w:b w:val="0"/>
          <w:bCs w:val="0"/>
        </w:rPr>
      </w:pPr>
      <w:r>
        <w:rPr>
          <w:rFonts w:hint="eastAsia" w:ascii="黑体" w:hAnsi="黑体" w:eastAsia="黑体" w:cs="黑体"/>
          <w:b w:val="0"/>
          <w:bCs w:val="0"/>
          <w:lang w:val="en-US" w:eastAsia="zh-CN"/>
        </w:rPr>
        <w:t>4.3  服务</w:t>
      </w:r>
      <w:r>
        <w:rPr>
          <w:rFonts w:hint="eastAsia" w:ascii="黑体" w:hAnsi="黑体" w:eastAsia="黑体" w:cs="黑体"/>
          <w:b w:val="0"/>
          <w:bCs w:val="0"/>
        </w:rPr>
        <w:t>人员</w:t>
      </w:r>
      <w:bookmarkEnd w:id="28"/>
      <w:bookmarkEnd w:id="29"/>
      <w:bookmarkEnd w:id="30"/>
    </w:p>
    <w:p w14:paraId="21C9571A">
      <w:pPr>
        <w:spacing w:before="0" w:beforeLines="0" w:after="0" w:afterLines="0"/>
        <w:rPr>
          <w:rFonts w:hint="eastAsia" w:ascii="宋体" w:hAnsi="宋体" w:eastAsia="宋体" w:cs="宋体"/>
        </w:rPr>
      </w:pPr>
      <w:r>
        <w:rPr>
          <w:rFonts w:hint="eastAsia" w:ascii="黑体" w:hAnsi="黑体" w:eastAsia="黑体" w:cs="黑体"/>
          <w:lang w:val="en-US" w:eastAsia="zh-CN"/>
        </w:rPr>
        <w:t>4.3.1</w:t>
      </w:r>
      <w:r>
        <w:rPr>
          <w:rFonts w:hint="eastAsia" w:ascii="宋体" w:hAnsi="宋体" w:eastAsia="宋体" w:cs="宋体"/>
          <w:lang w:val="en-US" w:eastAsia="zh-CN"/>
        </w:rPr>
        <w:t xml:space="preserve">  </w:t>
      </w:r>
      <w:r>
        <w:rPr>
          <w:rFonts w:hint="eastAsia" w:ascii="宋体" w:hAnsi="宋体" w:eastAsia="宋体" w:cs="宋体"/>
        </w:rPr>
        <w:t>应具备绿化养护</w:t>
      </w:r>
      <w:r>
        <w:rPr>
          <w:rFonts w:hint="eastAsia" w:ascii="宋体" w:hAnsi="宋体" w:cs="宋体"/>
          <w:lang w:val="en-US" w:eastAsia="zh-CN"/>
        </w:rPr>
        <w:t>专业知识，有持证要求的岗位应</w:t>
      </w:r>
      <w:r>
        <w:rPr>
          <w:rFonts w:hint="eastAsia" w:ascii="宋体" w:hAnsi="宋体" w:eastAsia="宋体" w:cs="宋体"/>
        </w:rPr>
        <w:t>持有相关</w:t>
      </w:r>
      <w:r>
        <w:rPr>
          <w:rFonts w:hint="eastAsia" w:ascii="宋体" w:hAnsi="宋体" w:eastAsia="宋体" w:cs="宋体"/>
          <w:lang w:val="en-US" w:eastAsia="zh-CN"/>
        </w:rPr>
        <w:t>有效期内的</w:t>
      </w:r>
      <w:r>
        <w:rPr>
          <w:rFonts w:hint="eastAsia" w:ascii="宋体" w:hAnsi="宋体" w:eastAsia="宋体" w:cs="宋体"/>
        </w:rPr>
        <w:t>资格证书</w:t>
      </w:r>
      <w:r>
        <w:rPr>
          <w:rFonts w:hint="eastAsia" w:ascii="宋体" w:hAnsi="宋体" w:cs="宋体"/>
          <w:lang w:val="en-US" w:eastAsia="zh-CN"/>
        </w:rPr>
        <w:t>上岗</w:t>
      </w:r>
      <w:r>
        <w:rPr>
          <w:rFonts w:hint="eastAsia" w:ascii="宋体" w:hAnsi="宋体" w:eastAsia="宋体" w:cs="宋体"/>
        </w:rPr>
        <w:t>。</w:t>
      </w:r>
    </w:p>
    <w:p w14:paraId="224473CB">
      <w:pPr>
        <w:spacing w:before="0" w:beforeLines="0" w:after="0" w:afterLines="0"/>
        <w:rPr>
          <w:rFonts w:hint="eastAsia" w:ascii="宋体" w:hAnsi="宋体" w:eastAsia="宋体" w:cs="宋体"/>
        </w:rPr>
      </w:pPr>
      <w:r>
        <w:rPr>
          <w:rFonts w:hint="eastAsia" w:ascii="黑体" w:hAnsi="黑体" w:eastAsia="黑体" w:cs="黑体"/>
          <w:lang w:val="en-US" w:eastAsia="zh-CN"/>
        </w:rPr>
        <w:t>4.3.2</w:t>
      </w:r>
      <w:r>
        <w:rPr>
          <w:rFonts w:hint="eastAsia" w:ascii="宋体" w:hAnsi="宋体" w:eastAsia="宋体" w:cs="宋体"/>
          <w:lang w:val="en-US" w:eastAsia="zh-CN"/>
        </w:rPr>
        <w:t xml:space="preserve">  </w:t>
      </w:r>
      <w:r>
        <w:rPr>
          <w:rFonts w:hint="eastAsia" w:ascii="宋体" w:hAnsi="宋体" w:eastAsia="宋体" w:cs="宋体"/>
        </w:rPr>
        <w:t>应遵守职业道德，具有良好的服务意识</w:t>
      </w:r>
      <w:r>
        <w:rPr>
          <w:rFonts w:hint="eastAsia" w:ascii="宋体" w:hAnsi="宋体" w:cs="宋体"/>
          <w:lang w:val="en-US" w:eastAsia="zh-CN"/>
        </w:rPr>
        <w:t>及规范的仪容仪表</w:t>
      </w:r>
      <w:r>
        <w:rPr>
          <w:rFonts w:hint="eastAsia" w:ascii="宋体" w:hAnsi="宋体" w:eastAsia="宋体" w:cs="宋体"/>
        </w:rPr>
        <w:t>。</w:t>
      </w:r>
    </w:p>
    <w:p w14:paraId="397AED27">
      <w:pPr>
        <w:pStyle w:val="224"/>
        <w:spacing w:before="0" w:beforeLines="0" w:after="0" w:afterLines="0"/>
        <w:rPr>
          <w:rFonts w:hint="eastAsia" w:ascii="宋体" w:hAnsi="宋体" w:eastAsia="宋体" w:cs="宋体"/>
        </w:rPr>
      </w:pPr>
      <w:r>
        <w:rPr>
          <w:rFonts w:hint="eastAsia" w:ascii="黑体" w:hAnsi="黑体" w:eastAsia="黑体" w:cs="黑体"/>
          <w:lang w:val="en-US" w:eastAsia="zh-CN"/>
        </w:rPr>
        <w:t>4.3.3</w:t>
      </w:r>
      <w:r>
        <w:rPr>
          <w:rFonts w:hint="eastAsia" w:ascii="宋体" w:hAnsi="宋体" w:eastAsia="宋体" w:cs="宋体"/>
          <w:lang w:val="en-US" w:eastAsia="zh-CN"/>
        </w:rPr>
        <w:t xml:space="preserve">  </w:t>
      </w:r>
      <w:r>
        <w:rPr>
          <w:rFonts w:hint="eastAsia" w:ascii="宋体" w:hAnsi="宋体" w:eastAsia="宋体" w:cs="宋体"/>
        </w:rPr>
        <w:t>应</w:t>
      </w:r>
      <w:r>
        <w:rPr>
          <w:rFonts w:hint="eastAsia" w:ascii="宋体" w:hAnsi="宋体" w:cs="宋体"/>
          <w:lang w:val="en-US" w:eastAsia="zh-CN"/>
        </w:rPr>
        <w:t>进行岗前</w:t>
      </w:r>
      <w:r>
        <w:rPr>
          <w:rFonts w:hint="eastAsia" w:ascii="宋体" w:hAnsi="宋体" w:eastAsia="宋体" w:cs="宋体"/>
          <w:lang w:val="en-US" w:eastAsia="zh-CN"/>
        </w:rPr>
        <w:t>培训，</w:t>
      </w:r>
      <w:r>
        <w:t>考核合格后上岗</w:t>
      </w:r>
      <w:r>
        <w:rPr>
          <w:rFonts w:hint="eastAsia"/>
          <w:lang w:eastAsia="zh-CN"/>
        </w:rPr>
        <w:t>；</w:t>
      </w:r>
      <w:r>
        <w:rPr>
          <w:rFonts w:hint="eastAsia" w:ascii="宋体" w:hAnsi="宋体" w:eastAsia="宋体" w:cs="宋体"/>
        </w:rPr>
        <w:t>定期组织</w:t>
      </w:r>
      <w:r>
        <w:rPr>
          <w:rFonts w:hint="eastAsia" w:ascii="宋体" w:hAnsi="宋体" w:cs="宋体"/>
          <w:lang w:val="en-US" w:eastAsia="zh-CN"/>
        </w:rPr>
        <w:t>开展</w:t>
      </w:r>
      <w:r>
        <w:rPr>
          <w:rFonts w:hint="eastAsia" w:ascii="宋体" w:hAnsi="宋体" w:eastAsia="宋体" w:cs="宋体"/>
          <w:color w:val="auto"/>
          <w:lang w:val="en-US" w:eastAsia="zh-CN"/>
        </w:rPr>
        <w:t>专业知识、相关法律法规</w:t>
      </w:r>
      <w:r>
        <w:rPr>
          <w:rFonts w:hint="eastAsia" w:ascii="宋体" w:hAnsi="宋体" w:cs="宋体"/>
          <w:color w:val="auto"/>
          <w:lang w:val="en-US" w:eastAsia="zh-CN"/>
        </w:rPr>
        <w:t>及</w:t>
      </w:r>
      <w:r>
        <w:rPr>
          <w:rFonts w:hint="eastAsia" w:ascii="宋体" w:hAnsi="宋体" w:eastAsia="宋体" w:cs="宋体"/>
          <w:color w:val="auto"/>
          <w:lang w:val="en-US" w:eastAsia="zh-CN"/>
        </w:rPr>
        <w:t>安全知识等</w:t>
      </w:r>
      <w:r>
        <w:rPr>
          <w:rFonts w:hint="eastAsia" w:ascii="宋体" w:hAnsi="宋体" w:eastAsia="宋体" w:cs="宋体"/>
          <w:color w:val="auto"/>
        </w:rPr>
        <w:t>培训</w:t>
      </w:r>
      <w:r>
        <w:rPr>
          <w:rFonts w:hint="eastAsia" w:ascii="宋体" w:hAnsi="宋体" w:eastAsia="宋体" w:cs="宋体"/>
        </w:rPr>
        <w:t>，提高其业务水平</w:t>
      </w:r>
      <w:r>
        <w:rPr>
          <w:rFonts w:hint="eastAsia" w:ascii="宋体" w:hAnsi="宋体" w:eastAsia="宋体" w:cs="宋体"/>
          <w:lang w:eastAsia="zh-CN"/>
        </w:rPr>
        <w:t>、</w:t>
      </w:r>
      <w:r>
        <w:rPr>
          <w:rFonts w:hint="eastAsia" w:ascii="宋体" w:hAnsi="宋体" w:eastAsia="宋体" w:cs="宋体"/>
        </w:rPr>
        <w:t>服务意识和团队协作能力</w:t>
      </w:r>
      <w:r>
        <w:t>。</w:t>
      </w:r>
    </w:p>
    <w:p w14:paraId="0CF4A1CC">
      <w:pPr>
        <w:tabs>
          <w:tab w:val="center" w:pos="4677"/>
        </w:tabs>
        <w:spacing w:before="0" w:beforeLines="0" w:after="0" w:afterLines="0"/>
        <w:rPr>
          <w:rFonts w:hint="eastAsia" w:ascii="宋体" w:hAnsi="宋体" w:eastAsia="宋体" w:cs="宋体"/>
          <w:lang w:eastAsia="zh-CN"/>
        </w:rPr>
      </w:pPr>
      <w:r>
        <w:rPr>
          <w:rFonts w:hint="eastAsia" w:ascii="黑体" w:hAnsi="黑体" w:eastAsia="黑体" w:cs="黑体"/>
          <w:lang w:val="en-US" w:eastAsia="zh-CN"/>
        </w:rPr>
        <w:t>4.3.4</w:t>
      </w:r>
      <w:r>
        <w:rPr>
          <w:rFonts w:hint="eastAsia" w:ascii="宋体" w:hAnsi="宋体" w:eastAsia="宋体" w:cs="宋体"/>
          <w:lang w:val="en-US" w:eastAsia="zh-CN"/>
        </w:rPr>
        <w:t xml:space="preserve">  </w:t>
      </w:r>
      <w:r>
        <w:rPr>
          <w:rFonts w:hint="eastAsia" w:ascii="宋体" w:hAnsi="宋体" w:eastAsia="宋体" w:cs="宋体"/>
        </w:rPr>
        <w:t>应</w:t>
      </w:r>
      <w:r>
        <w:rPr>
          <w:rFonts w:hint="eastAsia" w:ascii="宋体" w:hAnsi="宋体" w:eastAsia="宋体" w:cs="宋体"/>
          <w:lang w:val="en-US" w:eastAsia="zh-CN"/>
        </w:rPr>
        <w:t>定期对</w:t>
      </w:r>
      <w:r>
        <w:rPr>
          <w:rFonts w:hint="default" w:ascii="宋体" w:hAnsi="宋体" w:cs="宋体"/>
          <w:lang w:eastAsia="zh-CN"/>
        </w:rPr>
        <w:t>工作</w:t>
      </w:r>
      <w:r>
        <w:rPr>
          <w:rFonts w:hint="eastAsia" w:ascii="宋体" w:hAnsi="宋体" w:eastAsia="宋体" w:cs="宋体"/>
          <w:lang w:val="en-US" w:eastAsia="zh-CN"/>
        </w:rPr>
        <w:t>人员进行体检，</w:t>
      </w:r>
      <w:r>
        <w:rPr>
          <w:rFonts w:hint="default" w:ascii="宋体" w:hAnsi="宋体" w:cs="宋体"/>
          <w:lang w:eastAsia="zh-CN"/>
        </w:rPr>
        <w:t>并</w:t>
      </w:r>
      <w:r>
        <w:rPr>
          <w:rFonts w:hint="eastAsia"/>
        </w:rPr>
        <w:t>建立健康档案</w:t>
      </w:r>
      <w:r>
        <w:rPr>
          <w:rFonts w:hint="eastAsia" w:ascii="宋体" w:hAnsi="宋体" w:eastAsia="宋体" w:cs="宋体"/>
          <w:lang w:eastAsia="zh-CN"/>
        </w:rPr>
        <w:t>。</w:t>
      </w:r>
      <w:r>
        <w:rPr>
          <w:rFonts w:hint="eastAsia" w:ascii="宋体" w:hAnsi="宋体" w:eastAsia="宋体" w:cs="宋体"/>
          <w:lang w:eastAsia="zh-CN"/>
        </w:rPr>
        <w:tab/>
      </w:r>
    </w:p>
    <w:p w14:paraId="5C5A1DF0">
      <w:pPr>
        <w:spacing w:before="157" w:beforeLines="50" w:after="157" w:afterLines="50"/>
        <w:outlineLvl w:val="1"/>
        <w:rPr>
          <w:rFonts w:hint="eastAsia" w:ascii="黑体" w:hAnsi="黑体" w:eastAsia="黑体" w:cs="黑体"/>
          <w:b w:val="0"/>
          <w:bCs w:val="0"/>
        </w:rPr>
      </w:pPr>
      <w:bookmarkStart w:id="31" w:name="_Toc31345"/>
      <w:bookmarkStart w:id="32" w:name="_Toc9357"/>
      <w:bookmarkStart w:id="33" w:name="_Toc4931"/>
      <w:r>
        <w:rPr>
          <w:rFonts w:hint="eastAsia" w:ascii="黑体" w:hAnsi="黑体" w:eastAsia="黑体" w:cs="黑体"/>
          <w:b w:val="0"/>
          <w:bCs w:val="0"/>
          <w:lang w:val="en-US" w:eastAsia="zh-CN"/>
        </w:rPr>
        <w:t>4.4  计划</w:t>
      </w:r>
      <w:r>
        <w:rPr>
          <w:rFonts w:hint="eastAsia" w:ascii="黑体" w:hAnsi="黑体" w:eastAsia="黑体" w:cs="黑体"/>
          <w:b w:val="0"/>
          <w:bCs w:val="0"/>
        </w:rPr>
        <w:t>管理</w:t>
      </w:r>
    </w:p>
    <w:p w14:paraId="4B8D110F">
      <w:pPr>
        <w:spacing w:before="0" w:beforeLines="0" w:after="0" w:afterLines="0"/>
        <w:outlineLvl w:val="9"/>
        <w:rPr>
          <w:rFonts w:hint="eastAsia" w:ascii="宋体" w:hAnsi="宋体" w:eastAsia="宋体" w:cs="宋体"/>
        </w:rPr>
      </w:pPr>
      <w:r>
        <w:rPr>
          <w:rFonts w:hint="eastAsia" w:ascii="黑体" w:hAnsi="黑体" w:eastAsia="黑体" w:cs="黑体"/>
          <w:b w:val="0"/>
          <w:bCs w:val="0"/>
          <w:lang w:val="en-US" w:eastAsia="zh-CN"/>
        </w:rPr>
        <w:t>4.4.1</w:t>
      </w:r>
      <w:r>
        <w:rPr>
          <w:rFonts w:hint="eastAsia" w:ascii="宋体" w:hAnsi="宋体" w:eastAsia="宋体" w:cs="宋体"/>
          <w:b w:val="0"/>
          <w:bCs w:val="0"/>
          <w:lang w:val="en-US" w:eastAsia="zh-CN"/>
        </w:rPr>
        <w:t xml:space="preserve">  </w:t>
      </w:r>
      <w:r>
        <w:rPr>
          <w:rFonts w:hint="eastAsia" w:ascii="宋体" w:hAnsi="宋体" w:eastAsia="宋体" w:cs="宋体"/>
          <w:lang w:val="en-US" w:eastAsia="zh-CN"/>
        </w:rPr>
        <w:t>统筹绿化养护工作计划与资源配置，制定技术方案并监督执行，保障作业实施</w:t>
      </w:r>
      <w:r>
        <w:rPr>
          <w:rFonts w:hint="eastAsia" w:ascii="宋体" w:hAnsi="宋体" w:eastAsia="宋体" w:cs="宋体"/>
        </w:rPr>
        <w:t>。</w:t>
      </w:r>
    </w:p>
    <w:p w14:paraId="6E534FA5">
      <w:pPr>
        <w:spacing w:before="0" w:beforeLines="0" w:after="0" w:afterLines="0"/>
        <w:outlineLvl w:val="9"/>
        <w:rPr>
          <w:rFonts w:hint="eastAsia" w:ascii="宋体" w:hAnsi="宋体" w:cs="宋体"/>
          <w:lang w:val="en-US" w:eastAsia="zh-CN"/>
        </w:rPr>
      </w:pPr>
      <w:r>
        <w:rPr>
          <w:rFonts w:hint="eastAsia" w:ascii="黑体" w:hAnsi="黑体" w:eastAsia="黑体" w:cs="黑体"/>
          <w:lang w:val="en-US" w:eastAsia="zh-CN"/>
        </w:rPr>
        <w:t>4.4.2</w:t>
      </w:r>
      <w:r>
        <w:rPr>
          <w:rFonts w:hint="eastAsia" w:ascii="宋体" w:hAnsi="宋体" w:eastAsia="宋体" w:cs="宋体"/>
          <w:lang w:val="en-US" w:eastAsia="zh-CN"/>
        </w:rPr>
        <w:t xml:space="preserve">  绿化养护工作计划</w:t>
      </w:r>
      <w:r>
        <w:rPr>
          <w:rFonts w:hint="eastAsia" w:ascii="宋体" w:hAnsi="宋体" w:cs="宋体"/>
          <w:lang w:val="en-US" w:eastAsia="zh-CN"/>
        </w:rPr>
        <w:t>主要包括以下内容，具体可参考附录A：</w:t>
      </w:r>
    </w:p>
    <w:p w14:paraId="3BFBDF9B">
      <w:pPr>
        <w:spacing w:before="0" w:beforeLines="0" w:after="0" w:afterLines="0"/>
        <w:ind w:leftChars="200"/>
        <w:rPr>
          <w:rFonts w:hint="eastAsia" w:ascii="宋体" w:hAnsi="宋体" w:eastAsia="宋体" w:cs="宋体"/>
          <w:lang w:val="en-US" w:eastAsia="zh-CN"/>
        </w:rPr>
      </w:pPr>
      <w:r>
        <w:rPr>
          <w:rFonts w:hint="eastAsia" w:ascii="宋体" w:hAnsi="宋体" w:cs="宋体"/>
          <w:lang w:val="en-US" w:eastAsia="zh-CN"/>
        </w:rPr>
        <w:t>a）年度养护计划</w:t>
      </w:r>
      <w:r>
        <w:rPr>
          <w:rFonts w:hint="eastAsia" w:ascii="宋体" w:hAnsi="宋体" w:eastAsia="宋体" w:cs="宋体"/>
        </w:rPr>
        <w:t>：</w:t>
      </w:r>
      <w:r>
        <w:rPr>
          <w:rFonts w:hint="eastAsia" w:ascii="宋体" w:hAnsi="宋体" w:cs="宋体"/>
          <w:lang w:val="en-US" w:eastAsia="zh-CN"/>
        </w:rPr>
        <w:t>明确全年养护目标，划分四季核心工作任务</w:t>
      </w:r>
      <w:r>
        <w:rPr>
          <w:rFonts w:hint="eastAsia" w:ascii="宋体" w:hAnsi="宋体" w:eastAsia="宋体" w:cs="宋体"/>
        </w:rPr>
        <w:t>。</w:t>
      </w:r>
    </w:p>
    <w:p w14:paraId="16198634">
      <w:pPr>
        <w:spacing w:before="0" w:beforeLines="0" w:after="0" w:afterLines="0"/>
        <w:ind w:leftChars="200"/>
        <w:rPr>
          <w:rFonts w:hint="eastAsia" w:ascii="宋体" w:hAnsi="宋体" w:eastAsia="宋体" w:cs="宋体"/>
        </w:rPr>
      </w:pPr>
      <w:r>
        <w:rPr>
          <w:rFonts w:hint="eastAsia" w:ascii="宋体" w:hAnsi="宋体" w:cs="宋体"/>
          <w:lang w:val="en-US" w:eastAsia="zh-CN"/>
        </w:rPr>
        <w:t>b）月度养护计划</w:t>
      </w:r>
      <w:r>
        <w:rPr>
          <w:rFonts w:hint="eastAsia" w:ascii="宋体" w:hAnsi="宋体" w:eastAsia="宋体" w:cs="宋体"/>
        </w:rPr>
        <w:t>：</w:t>
      </w:r>
      <w:r>
        <w:rPr>
          <w:rFonts w:hint="eastAsia" w:ascii="宋体" w:hAnsi="宋体" w:cs="宋体"/>
          <w:lang w:val="en-US" w:eastAsia="zh-CN"/>
        </w:rPr>
        <w:t>细化每月重点工作内容，明确任务责任人、完成时限及所需物资等</w:t>
      </w:r>
      <w:r>
        <w:rPr>
          <w:rFonts w:hint="eastAsia" w:ascii="宋体" w:hAnsi="宋体" w:eastAsia="宋体" w:cs="宋体"/>
        </w:rPr>
        <w:t>。</w:t>
      </w:r>
    </w:p>
    <w:p w14:paraId="3294011D">
      <w:pPr>
        <w:spacing w:before="0" w:beforeLines="0" w:after="0" w:afterLines="0"/>
        <w:ind w:leftChars="200" w:firstLine="0" w:firstLineChars="0"/>
        <w:outlineLvl w:val="9"/>
        <w:rPr>
          <w:rFonts w:hint="default" w:ascii="宋体" w:hAnsi="宋体" w:cs="宋体"/>
          <w:lang w:val="en-US" w:eastAsia="zh-CN"/>
        </w:rPr>
      </w:pPr>
      <w:r>
        <w:rPr>
          <w:rFonts w:hint="eastAsia" w:ascii="宋体" w:hAnsi="宋体" w:cs="宋体"/>
          <w:lang w:val="en-US" w:eastAsia="zh-CN"/>
        </w:rPr>
        <w:t>c）应急计划</w:t>
      </w:r>
      <w:r>
        <w:rPr>
          <w:rFonts w:hint="eastAsia" w:ascii="宋体" w:hAnsi="宋体" w:eastAsia="宋体" w:cs="宋体"/>
        </w:rPr>
        <w:t>：</w:t>
      </w:r>
      <w:r>
        <w:rPr>
          <w:rFonts w:hint="eastAsia" w:ascii="宋体" w:hAnsi="宋体" w:cs="宋体"/>
          <w:lang w:val="en-US" w:eastAsia="zh-CN"/>
        </w:rPr>
        <w:t>针对极端天气、突发病虫害，制定应急处置流程，明确响应人员及物资调配方案</w:t>
      </w:r>
      <w:r>
        <w:rPr>
          <w:rFonts w:hint="eastAsia" w:ascii="宋体" w:hAnsi="宋体" w:eastAsia="宋体" w:cs="宋体"/>
        </w:rPr>
        <w:t>。</w:t>
      </w:r>
    </w:p>
    <w:p w14:paraId="0FB61E97">
      <w:pPr>
        <w:spacing w:before="157" w:beforeLines="50" w:after="157" w:afterLines="50"/>
        <w:outlineLvl w:val="1"/>
        <w:rPr>
          <w:rFonts w:hint="eastAsia" w:ascii="黑体" w:hAnsi="黑体" w:eastAsia="黑体" w:cs="黑体"/>
        </w:rPr>
      </w:pPr>
      <w:r>
        <w:rPr>
          <w:rFonts w:hint="eastAsia" w:ascii="黑体" w:hAnsi="黑体" w:eastAsia="黑体" w:cs="黑体"/>
          <w:b w:val="0"/>
          <w:bCs w:val="0"/>
          <w:lang w:val="en-US" w:eastAsia="zh-CN"/>
        </w:rPr>
        <w:t xml:space="preserve">4.5  </w:t>
      </w:r>
      <w:r>
        <w:rPr>
          <w:rFonts w:hint="eastAsia" w:ascii="黑体" w:hAnsi="黑体" w:eastAsia="黑体" w:cs="黑体"/>
          <w:b w:val="0"/>
          <w:bCs w:val="0"/>
        </w:rPr>
        <w:t>物料管理</w:t>
      </w:r>
      <w:bookmarkEnd w:id="31"/>
      <w:bookmarkEnd w:id="32"/>
      <w:bookmarkEnd w:id="33"/>
    </w:p>
    <w:p w14:paraId="357756FC">
      <w:pPr>
        <w:spacing w:before="0" w:beforeLines="0" w:after="0" w:afterLines="0"/>
        <w:rPr>
          <w:rFonts w:hint="eastAsia" w:ascii="宋体" w:hAnsi="宋体" w:eastAsia="宋体" w:cs="宋体"/>
        </w:rPr>
      </w:pPr>
      <w:r>
        <w:rPr>
          <w:rFonts w:hint="eastAsia" w:ascii="黑体" w:hAnsi="黑体" w:eastAsia="黑体" w:cs="黑体"/>
          <w:lang w:val="en-US" w:eastAsia="zh-CN"/>
        </w:rPr>
        <w:t>4.5</w:t>
      </w:r>
      <w:r>
        <w:rPr>
          <w:rFonts w:hint="eastAsia" w:ascii="黑体" w:hAnsi="黑体" w:eastAsia="黑体" w:cs="黑体"/>
        </w:rPr>
        <w:t>.1</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绿化养护工作中所需的</w:t>
      </w:r>
      <w:r>
        <w:rPr>
          <w:rFonts w:hint="default" w:ascii="宋体" w:hAnsi="宋体" w:cs="宋体"/>
        </w:rPr>
        <w:t>设备、工具和用品</w:t>
      </w:r>
      <w:r>
        <w:rPr>
          <w:rFonts w:hint="eastAsia" w:ascii="宋体" w:hAnsi="宋体" w:eastAsia="宋体" w:cs="宋体"/>
        </w:rPr>
        <w:t>，</w:t>
      </w:r>
      <w:r>
        <w:rPr>
          <w:rFonts w:hint="eastAsia" w:ascii="宋体" w:hAnsi="宋体" w:cs="宋体"/>
          <w:lang w:eastAsia="zh-CN"/>
        </w:rPr>
        <w:t>主要</w:t>
      </w:r>
      <w:r>
        <w:rPr>
          <w:rFonts w:hint="eastAsia" w:ascii="宋体" w:hAnsi="宋体" w:eastAsia="宋体" w:cs="宋体"/>
        </w:rPr>
        <w:t>包括以下几类</w:t>
      </w:r>
      <w:r>
        <w:rPr>
          <w:rFonts w:hint="eastAsia" w:ascii="宋体" w:hAnsi="宋体" w:cs="宋体"/>
          <w:lang w:eastAsia="zh-CN"/>
        </w:rPr>
        <w:t>，</w:t>
      </w:r>
      <w:r>
        <w:rPr>
          <w:rFonts w:hint="eastAsia" w:ascii="宋体" w:hAnsi="宋体" w:eastAsia="宋体" w:cs="宋体"/>
          <w:lang w:val="en-US" w:eastAsia="zh-CN"/>
        </w:rPr>
        <w:t>详</w:t>
      </w:r>
      <w:r>
        <w:rPr>
          <w:rFonts w:hint="eastAsia" w:ascii="宋体" w:hAnsi="宋体" w:cs="宋体"/>
          <w:lang w:val="en-US" w:eastAsia="zh-CN"/>
        </w:rPr>
        <w:t>细内容可参考附录B</w:t>
      </w:r>
      <w:r>
        <w:rPr>
          <w:rFonts w:hint="eastAsia" w:ascii="宋体" w:hAnsi="宋体" w:eastAsia="宋体" w:cs="宋体"/>
        </w:rPr>
        <w:t>：</w:t>
      </w:r>
    </w:p>
    <w:p w14:paraId="708B359C">
      <w:pPr>
        <w:spacing w:before="0" w:beforeLines="0" w:after="0" w:afterLines="0"/>
        <w:ind w:leftChars="200"/>
        <w:rPr>
          <w:rFonts w:hint="eastAsia" w:ascii="宋体" w:hAnsi="宋体" w:eastAsia="宋体" w:cs="宋体"/>
        </w:rPr>
      </w:pPr>
      <w:r>
        <w:rPr>
          <w:rFonts w:hint="eastAsia" w:ascii="宋体" w:hAnsi="宋体" w:cs="宋体"/>
          <w:lang w:val="en-US" w:eastAsia="zh-CN"/>
        </w:rPr>
        <w:t>a）</w:t>
      </w:r>
      <w:r>
        <w:rPr>
          <w:rFonts w:hint="eastAsia" w:ascii="宋体" w:hAnsi="宋体" w:eastAsia="宋体" w:cs="宋体"/>
        </w:rPr>
        <w:t>绿化养护</w:t>
      </w:r>
      <w:r>
        <w:rPr>
          <w:rFonts w:hint="default" w:ascii="宋体" w:hAnsi="宋体" w:cs="宋体"/>
        </w:rPr>
        <w:t>设备、</w:t>
      </w:r>
      <w:r>
        <w:rPr>
          <w:rFonts w:hint="eastAsia" w:ascii="宋体" w:hAnsi="宋体" w:eastAsia="宋体" w:cs="宋体"/>
        </w:rPr>
        <w:t>工具：如修剪工具、灌溉工具、施肥工具、清洁工具等。</w:t>
      </w:r>
    </w:p>
    <w:p w14:paraId="668594D8">
      <w:pPr>
        <w:spacing w:before="0" w:beforeLines="0" w:after="0" w:afterLines="0"/>
        <w:ind w:leftChars="200"/>
        <w:rPr>
          <w:rFonts w:hint="eastAsia" w:ascii="宋体" w:hAnsi="宋体" w:eastAsia="宋体" w:cs="宋体"/>
        </w:rPr>
      </w:pPr>
      <w:r>
        <w:rPr>
          <w:rFonts w:hint="eastAsia" w:ascii="宋体" w:hAnsi="宋体" w:cs="宋体"/>
          <w:lang w:val="en-US" w:eastAsia="zh-CN"/>
        </w:rPr>
        <w:t>b）</w:t>
      </w:r>
      <w:r>
        <w:rPr>
          <w:rFonts w:hint="eastAsia" w:ascii="宋体" w:hAnsi="宋体" w:eastAsia="宋体" w:cs="宋体"/>
        </w:rPr>
        <w:t>专业养护用品：如</w:t>
      </w:r>
      <w:r>
        <w:rPr>
          <w:rFonts w:hint="eastAsia" w:ascii="宋体" w:hAnsi="宋体" w:eastAsia="宋体" w:cs="宋体"/>
          <w:lang w:val="en-US" w:eastAsia="zh-CN"/>
        </w:rPr>
        <w:t>农药、肥料、油料</w:t>
      </w:r>
      <w:r>
        <w:rPr>
          <w:rFonts w:hint="eastAsia" w:ascii="宋体" w:hAnsi="宋体" w:eastAsia="宋体" w:cs="宋体"/>
        </w:rPr>
        <w:t>等。</w:t>
      </w:r>
    </w:p>
    <w:p w14:paraId="6B2DE36E">
      <w:pPr>
        <w:spacing w:before="0" w:beforeLines="0" w:after="0" w:afterLines="0"/>
        <w:ind w:leftChars="200"/>
        <w:rPr>
          <w:rFonts w:hint="eastAsia" w:ascii="宋体" w:hAnsi="宋体" w:eastAsia="宋体" w:cs="宋体"/>
          <w:lang w:val="en-US" w:eastAsia="zh-CN"/>
        </w:rPr>
      </w:pPr>
      <w:r>
        <w:rPr>
          <w:rFonts w:hint="eastAsia" w:ascii="宋体" w:hAnsi="宋体" w:cs="宋体"/>
          <w:lang w:val="en-US" w:eastAsia="zh-CN"/>
        </w:rPr>
        <w:t>c）</w:t>
      </w:r>
      <w:r>
        <w:rPr>
          <w:rFonts w:hint="eastAsia" w:ascii="宋体" w:hAnsi="宋体" w:eastAsia="宋体" w:cs="宋体"/>
        </w:rPr>
        <w:t>安全防护用品：如个人防护装备、应急救援设备等。</w:t>
      </w:r>
    </w:p>
    <w:p w14:paraId="2CBE0F75">
      <w:pPr>
        <w:spacing w:before="0" w:beforeLines="0" w:after="0" w:afterLines="0"/>
        <w:ind w:leftChars="200"/>
        <w:rPr>
          <w:rFonts w:hint="eastAsia" w:ascii="宋体" w:hAnsi="宋体" w:eastAsia="宋体" w:cs="宋体"/>
        </w:rPr>
      </w:pPr>
      <w:r>
        <w:rPr>
          <w:rFonts w:hint="eastAsia" w:ascii="宋体" w:hAnsi="宋体" w:cs="宋体"/>
          <w:lang w:val="en-US" w:eastAsia="zh-CN"/>
        </w:rPr>
        <w:t>d）</w:t>
      </w:r>
      <w:r>
        <w:rPr>
          <w:rFonts w:hint="eastAsia" w:ascii="宋体" w:hAnsi="宋体" w:eastAsia="宋体" w:cs="宋体"/>
        </w:rPr>
        <w:t>环境友好用品：如环保型清洁剂、节水设备等。</w:t>
      </w:r>
    </w:p>
    <w:p w14:paraId="0292EF3A">
      <w:pPr>
        <w:spacing w:before="0" w:beforeLines="0" w:after="0" w:afterLines="0"/>
        <w:ind w:leftChars="200"/>
        <w:rPr>
          <w:rFonts w:hint="eastAsia" w:ascii="宋体" w:hAnsi="宋体" w:eastAsia="宋体" w:cs="宋体"/>
        </w:rPr>
      </w:pPr>
      <w:r>
        <w:rPr>
          <w:rFonts w:hint="eastAsia" w:ascii="宋体" w:hAnsi="宋体" w:cs="宋体"/>
          <w:lang w:val="en-US" w:eastAsia="zh-CN"/>
        </w:rPr>
        <w:t>e）</w:t>
      </w:r>
      <w:r>
        <w:rPr>
          <w:rFonts w:hint="eastAsia" w:ascii="宋体" w:hAnsi="宋体" w:eastAsia="宋体" w:cs="宋体"/>
        </w:rPr>
        <w:t>管理记录用品：如</w:t>
      </w:r>
      <w:r>
        <w:rPr>
          <w:rFonts w:hint="eastAsia" w:ascii="宋体" w:hAnsi="宋体" w:eastAsia="宋体" w:cs="宋体"/>
          <w:lang w:val="en-US" w:eastAsia="zh-CN"/>
        </w:rPr>
        <w:t>绿化台账、</w:t>
      </w:r>
      <w:r>
        <w:rPr>
          <w:rFonts w:hint="eastAsia" w:ascii="宋体" w:hAnsi="宋体" w:cs="宋体"/>
          <w:lang w:val="en-US" w:eastAsia="zh-CN"/>
        </w:rPr>
        <w:t>绿化养护档案、</w:t>
      </w:r>
      <w:r>
        <w:rPr>
          <w:rFonts w:hint="default" w:ascii="宋体" w:hAnsi="宋体" w:cs="宋体"/>
          <w:lang w:eastAsia="zh-CN"/>
        </w:rPr>
        <w:t>巡查记录、</w:t>
      </w:r>
      <w:r>
        <w:rPr>
          <w:rFonts w:hint="eastAsia" w:ascii="宋体" w:hAnsi="宋体" w:cs="宋体"/>
          <w:lang w:val="en-US" w:eastAsia="zh-CN"/>
        </w:rPr>
        <w:t>工作日志</w:t>
      </w:r>
      <w:r>
        <w:rPr>
          <w:rFonts w:hint="eastAsia" w:ascii="宋体" w:hAnsi="宋体" w:eastAsia="宋体" w:cs="宋体"/>
        </w:rPr>
        <w:t>等。</w:t>
      </w:r>
    </w:p>
    <w:p w14:paraId="79020618">
      <w:pPr>
        <w:spacing w:before="0" w:beforeLines="0" w:after="0" w:afterLines="0"/>
        <w:rPr>
          <w:rFonts w:hint="default" w:ascii="宋体" w:hAnsi="宋体" w:eastAsia="宋体" w:cs="宋体"/>
          <w:lang w:val="en-US"/>
        </w:rPr>
      </w:pPr>
      <w:r>
        <w:rPr>
          <w:rFonts w:hint="eastAsia" w:ascii="黑体" w:hAnsi="黑体" w:eastAsia="黑体" w:cs="黑体"/>
          <w:lang w:val="en-US" w:eastAsia="zh-CN"/>
        </w:rPr>
        <w:t>4.5</w:t>
      </w:r>
      <w:r>
        <w:rPr>
          <w:rFonts w:hint="eastAsia" w:ascii="黑体" w:hAnsi="黑体" w:eastAsia="黑体" w:cs="黑体"/>
        </w:rPr>
        <w:t>.2</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所有</w:t>
      </w:r>
      <w:r>
        <w:rPr>
          <w:rFonts w:hint="default" w:ascii="宋体" w:hAnsi="宋体" w:cs="宋体"/>
        </w:rPr>
        <w:t>设备、</w:t>
      </w:r>
      <w:r>
        <w:rPr>
          <w:rFonts w:hint="eastAsia" w:ascii="宋体" w:hAnsi="宋体" w:cs="宋体"/>
          <w:lang w:val="en-US" w:eastAsia="zh-CN"/>
        </w:rPr>
        <w:t>工具</w:t>
      </w:r>
      <w:r>
        <w:rPr>
          <w:rFonts w:hint="eastAsia" w:ascii="宋体" w:hAnsi="宋体" w:eastAsia="宋体" w:cs="宋体"/>
        </w:rPr>
        <w:t>和用品</w:t>
      </w:r>
      <w:r>
        <w:rPr>
          <w:rFonts w:hint="eastAsia" w:ascii="宋体" w:hAnsi="宋体" w:eastAsia="宋体" w:cs="宋体"/>
          <w:lang w:val="en-US" w:eastAsia="zh-CN"/>
        </w:rPr>
        <w:t>应</w:t>
      </w:r>
      <w:r>
        <w:rPr>
          <w:rFonts w:hint="eastAsia" w:ascii="宋体" w:hAnsi="宋体" w:eastAsia="宋体" w:cs="宋体"/>
        </w:rPr>
        <w:t>符合国家相关标准，</w:t>
      </w:r>
      <w:r>
        <w:rPr>
          <w:rFonts w:hint="eastAsia" w:ascii="宋体" w:hAnsi="宋体" w:eastAsia="宋体" w:cs="宋体"/>
          <w:lang w:val="en-US" w:eastAsia="zh-CN"/>
        </w:rPr>
        <w:t>分类存放、标识清晰，定期盘点。</w:t>
      </w:r>
    </w:p>
    <w:p w14:paraId="0772350D">
      <w:pPr>
        <w:spacing w:before="0" w:beforeLines="0" w:after="0" w:afterLines="0"/>
        <w:rPr>
          <w:rFonts w:hint="default" w:ascii="宋体" w:hAnsi="宋体" w:eastAsia="宋体" w:cs="宋体"/>
          <w:lang w:val="en-US" w:eastAsia="zh-CN"/>
        </w:rPr>
      </w:pPr>
      <w:r>
        <w:rPr>
          <w:rFonts w:hint="eastAsia" w:ascii="黑体" w:hAnsi="黑体" w:eastAsia="黑体" w:cs="黑体"/>
          <w:lang w:val="en-US" w:eastAsia="zh-CN"/>
        </w:rPr>
        <w:t>4.5</w:t>
      </w:r>
      <w:r>
        <w:rPr>
          <w:rFonts w:hint="eastAsia" w:ascii="黑体" w:hAnsi="黑体" w:eastAsia="黑体" w:cs="黑体"/>
        </w:rPr>
        <w:t>.</w:t>
      </w:r>
      <w:r>
        <w:rPr>
          <w:rFonts w:hint="eastAsia" w:ascii="黑体" w:hAnsi="黑体" w:eastAsia="黑体" w:cs="黑体"/>
          <w:lang w:val="en-US" w:eastAsia="zh-CN"/>
        </w:rPr>
        <w:t>3</w:t>
      </w:r>
      <w:r>
        <w:rPr>
          <w:rFonts w:hint="eastAsia" w:ascii="宋体" w:hAnsi="宋体" w:eastAsia="宋体" w:cs="宋体"/>
          <w:lang w:val="en-US" w:eastAsia="zh-CN"/>
        </w:rPr>
        <w:t xml:space="preserve">  </w:t>
      </w:r>
      <w:r>
        <w:rPr>
          <w:rFonts w:hint="eastAsia" w:ascii="宋体" w:hAnsi="宋体" w:cs="宋体"/>
          <w:lang w:val="en-US" w:eastAsia="zh-CN"/>
        </w:rPr>
        <w:t>绿化养护用品管理内容及要求主要包括：</w:t>
      </w:r>
    </w:p>
    <w:p w14:paraId="0EA0A450">
      <w:pPr>
        <w:spacing w:before="0" w:beforeLines="0" w:after="0" w:afterLines="0"/>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 xml:space="preserve">a) </w:t>
      </w:r>
      <w:r>
        <w:rPr>
          <w:rFonts w:hint="eastAsia" w:ascii="宋体" w:hAnsi="宋体" w:cs="宋体"/>
          <w:sz w:val="21"/>
          <w:szCs w:val="21"/>
        </w:rPr>
        <w:t>农药应按需采购、即时使用</w:t>
      </w:r>
      <w:r>
        <w:rPr>
          <w:rFonts w:hint="eastAsia" w:ascii="宋体" w:hAnsi="宋体" w:cs="宋体"/>
          <w:sz w:val="21"/>
          <w:szCs w:val="21"/>
          <w:lang w:eastAsia="zh-CN"/>
        </w:rPr>
        <w:t>，</w:t>
      </w:r>
      <w:r>
        <w:rPr>
          <w:rFonts w:hint="eastAsia" w:ascii="宋体" w:hAnsi="宋体" w:cs="宋体"/>
          <w:sz w:val="21"/>
          <w:szCs w:val="21"/>
          <w:lang w:val="en-US" w:eastAsia="zh-CN"/>
        </w:rPr>
        <w:t>农药应优先采用</w:t>
      </w:r>
      <w:r>
        <w:rPr>
          <w:rFonts w:hint="eastAsia" w:ascii="宋体" w:hAnsi="宋体" w:cs="宋体"/>
          <w:sz w:val="21"/>
          <w:szCs w:val="21"/>
        </w:rPr>
        <w:t>零库存</w:t>
      </w:r>
      <w:r>
        <w:rPr>
          <w:rFonts w:hint="eastAsia" w:ascii="宋体" w:hAnsi="宋体" w:cs="宋体"/>
          <w:sz w:val="21"/>
          <w:szCs w:val="21"/>
          <w:lang w:val="en-US" w:eastAsia="zh-CN"/>
        </w:rPr>
        <w:t>管理</w:t>
      </w:r>
      <w:r>
        <w:rPr>
          <w:rFonts w:hint="eastAsia" w:ascii="宋体" w:hAnsi="宋体" w:cs="宋体"/>
          <w:sz w:val="21"/>
          <w:szCs w:val="21"/>
        </w:rPr>
        <w:t>模式</w:t>
      </w:r>
      <w:r>
        <w:rPr>
          <w:rFonts w:hint="eastAsia" w:ascii="宋体" w:hAnsi="宋体" w:cs="宋体"/>
          <w:sz w:val="21"/>
          <w:szCs w:val="21"/>
          <w:lang w:eastAsia="zh-CN"/>
        </w:rPr>
        <w:t>。</w:t>
      </w:r>
    </w:p>
    <w:p w14:paraId="588557C9">
      <w:pPr>
        <w:spacing w:before="0" w:beforeLines="0" w:after="0" w:afterLines="0"/>
        <w:ind w:left="840" w:leftChars="200" w:hanging="420" w:hangingChars="200"/>
        <w:rPr>
          <w:rFonts w:hint="eastAsia" w:ascii="Segoe UI" w:hAnsi="Segoe UI" w:eastAsia="宋体" w:cs="Segoe UI"/>
          <w:i w:val="0"/>
          <w:caps w:val="0"/>
          <w:spacing w:val="0"/>
          <w:sz w:val="21"/>
          <w:szCs w:val="21"/>
          <w:shd w:val="clear" w:fill="FFFFFF"/>
          <w:lang w:eastAsia="zh-CN"/>
        </w:rPr>
      </w:pPr>
      <w:r>
        <w:rPr>
          <w:rFonts w:hint="eastAsia" w:ascii="宋体" w:hAnsi="宋体" w:cs="宋体"/>
          <w:lang w:val="en-US" w:eastAsia="zh-CN"/>
        </w:rPr>
        <w:t>b）</w:t>
      </w:r>
      <w:r>
        <w:rPr>
          <w:rFonts w:hint="eastAsia" w:ascii="宋体" w:hAnsi="宋体" w:cs="宋体"/>
          <w:sz w:val="21"/>
          <w:szCs w:val="21"/>
          <w:lang w:val="en-US" w:eastAsia="zh-CN"/>
        </w:rPr>
        <w:t>农药需</w:t>
      </w:r>
      <w:r>
        <w:rPr>
          <w:rFonts w:hint="eastAsia" w:ascii="宋体" w:hAnsi="宋体" w:cs="宋体"/>
          <w:sz w:val="21"/>
          <w:szCs w:val="21"/>
        </w:rPr>
        <w:t>库存的，</w:t>
      </w:r>
      <w:r>
        <w:rPr>
          <w:rFonts w:ascii="Segoe UI" w:hAnsi="Segoe UI" w:eastAsia="Segoe UI" w:cs="Segoe UI"/>
          <w:i w:val="0"/>
          <w:caps w:val="0"/>
          <w:spacing w:val="0"/>
          <w:sz w:val="21"/>
          <w:szCs w:val="21"/>
          <w:shd w:val="clear" w:fill="FFFFFF"/>
        </w:rPr>
        <w:t>存放区域</w:t>
      </w:r>
      <w:r>
        <w:rPr>
          <w:rFonts w:hint="eastAsia" w:ascii="Segoe UI" w:hAnsi="Segoe UI" w:eastAsia="宋体" w:cs="Segoe UI"/>
          <w:i w:val="0"/>
          <w:caps w:val="0"/>
          <w:spacing w:val="0"/>
          <w:sz w:val="21"/>
          <w:szCs w:val="21"/>
          <w:shd w:val="clear" w:fill="FFFFFF"/>
          <w:lang w:eastAsia="zh-CN"/>
        </w:rPr>
        <w:t>应</w:t>
      </w:r>
      <w:r>
        <w:rPr>
          <w:rFonts w:hint="eastAsia" w:ascii="Segoe UI" w:hAnsi="Segoe UI" w:eastAsia="宋体" w:cs="Segoe UI"/>
          <w:i w:val="0"/>
          <w:caps w:val="0"/>
          <w:spacing w:val="0"/>
          <w:sz w:val="21"/>
          <w:szCs w:val="21"/>
          <w:shd w:val="clear" w:fill="FFFFFF"/>
          <w:lang w:val="en-US" w:eastAsia="zh-CN"/>
        </w:rPr>
        <w:t>安全</w:t>
      </w:r>
      <w:r>
        <w:rPr>
          <w:rFonts w:ascii="Segoe UI" w:hAnsi="Segoe UI" w:eastAsia="Segoe UI" w:cs="Segoe UI"/>
          <w:i w:val="0"/>
          <w:caps w:val="0"/>
          <w:spacing w:val="0"/>
          <w:sz w:val="21"/>
          <w:szCs w:val="21"/>
          <w:shd w:val="clear" w:fill="FFFFFF"/>
        </w:rPr>
        <w:t>防泄漏，并有明显的有毒有害警示标识</w:t>
      </w:r>
      <w:r>
        <w:rPr>
          <w:rFonts w:hint="eastAsia" w:ascii="Segoe UI" w:hAnsi="Segoe UI" w:eastAsia="宋体" w:cs="Segoe UI"/>
          <w:i w:val="0"/>
          <w:caps w:val="0"/>
          <w:spacing w:val="0"/>
          <w:sz w:val="21"/>
          <w:szCs w:val="21"/>
          <w:shd w:val="clear" w:fill="FFFFFF"/>
          <w:lang w:eastAsia="zh-CN"/>
        </w:rPr>
        <w:t>。</w:t>
      </w:r>
      <w:r>
        <w:rPr>
          <w:rFonts w:hint="eastAsia" w:ascii="宋体" w:hAnsi="宋体" w:cs="宋体"/>
          <w:sz w:val="21"/>
          <w:szCs w:val="21"/>
          <w:lang w:eastAsia="zh-CN"/>
        </w:rPr>
        <w:t>应</w:t>
      </w:r>
      <w:r>
        <w:rPr>
          <w:rFonts w:hint="eastAsia" w:ascii="宋体" w:hAnsi="宋体" w:cs="宋体"/>
          <w:sz w:val="21"/>
          <w:szCs w:val="21"/>
        </w:rPr>
        <w:t>双人双锁管控建立出入库台账，记录领用人员、用途、用量及归还情况</w:t>
      </w:r>
      <w:r>
        <w:rPr>
          <w:rFonts w:hint="eastAsia" w:ascii="宋体" w:hAnsi="宋体" w:cs="宋体"/>
          <w:sz w:val="21"/>
          <w:szCs w:val="21"/>
          <w:lang w:eastAsia="zh-CN"/>
        </w:rPr>
        <w:t>。</w:t>
      </w:r>
    </w:p>
    <w:p w14:paraId="117A94BB">
      <w:pPr>
        <w:spacing w:before="0" w:beforeLines="0" w:after="0" w:afterLines="0"/>
        <w:ind w:left="840" w:leftChars="200" w:hanging="420" w:hangingChars="200"/>
        <w:rPr>
          <w:rFonts w:hint="eastAsia" w:ascii="宋体" w:hAnsi="宋体" w:cs="宋体"/>
          <w:lang w:val="en-US" w:eastAsia="zh-CN"/>
        </w:rPr>
      </w:pPr>
      <w:r>
        <w:rPr>
          <w:rFonts w:hint="eastAsia" w:ascii="宋体" w:hAnsi="宋体" w:cs="宋体"/>
          <w:lang w:val="en-US" w:eastAsia="zh-CN"/>
        </w:rPr>
        <w:t>c）</w:t>
      </w:r>
      <w:r>
        <w:rPr>
          <w:rFonts w:hint="eastAsia" w:ascii="宋体" w:hAnsi="宋体" w:eastAsia="宋体" w:cs="宋体"/>
          <w:lang w:val="en-US" w:eastAsia="zh-CN"/>
        </w:rPr>
        <w:t>肥料避免混放，注意防潮、防晒</w:t>
      </w:r>
      <w:r>
        <w:rPr>
          <w:rFonts w:hint="eastAsia" w:ascii="宋体" w:hAnsi="宋体" w:cs="宋体"/>
          <w:lang w:val="en-US" w:eastAsia="zh-CN"/>
        </w:rPr>
        <w:t>。</w:t>
      </w:r>
    </w:p>
    <w:p w14:paraId="00C957AF">
      <w:pPr>
        <w:spacing w:before="0" w:beforeLines="0" w:after="0" w:afterLines="0"/>
        <w:ind w:left="840" w:leftChars="200" w:hanging="420" w:hangingChars="200"/>
        <w:rPr>
          <w:rFonts w:hint="default" w:ascii="宋体" w:hAnsi="宋体" w:eastAsia="宋体" w:cs="宋体"/>
          <w:lang w:val="en-US" w:eastAsia="zh-CN"/>
        </w:rPr>
      </w:pPr>
      <w:r>
        <w:rPr>
          <w:rFonts w:hint="eastAsia" w:ascii="宋体" w:hAnsi="宋体" w:cs="宋体"/>
          <w:lang w:val="en-US" w:eastAsia="zh-CN"/>
        </w:rPr>
        <w:t>d）</w:t>
      </w:r>
      <w:r>
        <w:rPr>
          <w:rFonts w:hint="eastAsia" w:ascii="宋体" w:hAnsi="宋体" w:eastAsia="宋体" w:cs="宋体"/>
          <w:lang w:val="en-US" w:eastAsia="zh-CN"/>
        </w:rPr>
        <w:t>油料应单独密封存放，</w:t>
      </w:r>
      <w:r>
        <w:rPr>
          <w:rFonts w:hint="eastAsia" w:ascii="宋体" w:hAnsi="宋体" w:cs="宋体"/>
          <w:lang w:val="en-US" w:eastAsia="zh-CN"/>
        </w:rPr>
        <w:t>并</w:t>
      </w:r>
      <w:r>
        <w:rPr>
          <w:rFonts w:hint="eastAsia" w:ascii="宋体" w:hAnsi="宋体" w:eastAsia="宋体" w:cs="宋体"/>
          <w:lang w:val="en-US" w:eastAsia="zh-CN"/>
        </w:rPr>
        <w:t>做好防火措施。</w:t>
      </w:r>
    </w:p>
    <w:p w14:paraId="6E644C29">
      <w:pPr>
        <w:spacing w:before="0" w:beforeLines="0" w:after="0" w:afterLines="0"/>
        <w:rPr>
          <w:rFonts w:hint="eastAsia" w:ascii="宋体" w:hAnsi="宋体" w:eastAsia="宋体" w:cs="宋体"/>
        </w:rPr>
      </w:pPr>
      <w:r>
        <w:rPr>
          <w:rFonts w:hint="eastAsia" w:ascii="黑体" w:hAnsi="黑体" w:eastAsia="黑体" w:cs="黑体"/>
          <w:lang w:val="en-US" w:eastAsia="zh-CN"/>
        </w:rPr>
        <w:t>4.5</w:t>
      </w:r>
      <w:r>
        <w:rPr>
          <w:rFonts w:hint="eastAsia" w:ascii="黑体" w:hAnsi="黑体" w:eastAsia="黑体" w:cs="黑体"/>
        </w:rPr>
        <w:t>.</w:t>
      </w:r>
      <w:r>
        <w:rPr>
          <w:rFonts w:hint="eastAsia" w:ascii="黑体" w:hAnsi="黑体" w:eastAsia="黑体" w:cs="黑体"/>
          <w:lang w:val="en-US" w:eastAsia="zh-CN"/>
        </w:rPr>
        <w:t>4</w:t>
      </w:r>
      <w:r>
        <w:rPr>
          <w:rFonts w:hint="eastAsia" w:ascii="宋体" w:hAnsi="宋体" w:eastAsia="宋体" w:cs="宋体"/>
          <w:lang w:val="en-US" w:eastAsia="zh-CN"/>
        </w:rPr>
        <w:t xml:space="preserve">  </w:t>
      </w:r>
      <w:r>
        <w:rPr>
          <w:rFonts w:hint="eastAsia" w:ascii="宋体" w:hAnsi="宋体" w:eastAsia="宋体" w:cs="宋体"/>
        </w:rPr>
        <w:t>选购和使用养护用品应考虑其对环境的影响，</w:t>
      </w:r>
      <w:r>
        <w:rPr>
          <w:rFonts w:hint="eastAsia" w:ascii="宋体" w:hAnsi="宋体" w:eastAsia="宋体" w:cs="宋体"/>
          <w:lang w:val="en-US" w:eastAsia="zh-CN"/>
        </w:rPr>
        <w:t>宜</w:t>
      </w:r>
      <w:r>
        <w:rPr>
          <w:rFonts w:hint="eastAsia" w:ascii="宋体" w:hAnsi="宋体" w:eastAsia="宋体" w:cs="宋体"/>
        </w:rPr>
        <w:t>选择环保型产品。</w:t>
      </w:r>
    </w:p>
    <w:p w14:paraId="2580B78F">
      <w:pPr>
        <w:spacing w:before="0" w:beforeLines="0" w:after="0" w:afterLines="0"/>
        <w:rPr>
          <w:rFonts w:hint="eastAsia" w:ascii="宋体" w:hAnsi="宋体" w:eastAsia="宋体" w:cs="宋体"/>
        </w:rPr>
      </w:pPr>
      <w:r>
        <w:rPr>
          <w:rFonts w:hint="eastAsia" w:ascii="黑体" w:hAnsi="黑体" w:eastAsia="黑体" w:cs="黑体"/>
          <w:lang w:val="en-US" w:eastAsia="zh-CN"/>
        </w:rPr>
        <w:t>4.5</w:t>
      </w:r>
      <w:r>
        <w:rPr>
          <w:rFonts w:hint="eastAsia" w:ascii="黑体" w:hAnsi="黑体" w:eastAsia="黑体" w:cs="黑体"/>
        </w:rPr>
        <w:t>.</w:t>
      </w:r>
      <w:r>
        <w:rPr>
          <w:rFonts w:hint="eastAsia" w:ascii="黑体" w:hAnsi="黑体" w:eastAsia="黑体" w:cs="黑体"/>
          <w:lang w:val="en-US" w:eastAsia="zh-CN"/>
        </w:rPr>
        <w:t>5</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rPr>
        <w:t>使用各种</w:t>
      </w:r>
      <w:r>
        <w:rPr>
          <w:rFonts w:hint="default" w:ascii="宋体" w:hAnsi="宋体" w:cs="宋体"/>
        </w:rPr>
        <w:t>设备和</w:t>
      </w:r>
      <w:r>
        <w:rPr>
          <w:rFonts w:hint="eastAsia" w:ascii="宋体" w:hAnsi="宋体" w:eastAsia="宋体" w:cs="宋体"/>
          <w:lang w:val="en-US" w:eastAsia="zh-CN"/>
        </w:rPr>
        <w:t>工具</w:t>
      </w:r>
      <w:r>
        <w:rPr>
          <w:rFonts w:hint="eastAsia" w:ascii="宋体" w:hAnsi="宋体" w:eastAsia="宋体" w:cs="宋体"/>
        </w:rPr>
        <w:t>时，</w:t>
      </w:r>
      <w:r>
        <w:rPr>
          <w:rFonts w:hint="eastAsia" w:ascii="宋体" w:hAnsi="宋体" w:eastAsia="宋体" w:cs="宋体"/>
          <w:lang w:val="en-US" w:eastAsia="zh-CN"/>
        </w:rPr>
        <w:t>应严格</w:t>
      </w:r>
      <w:r>
        <w:rPr>
          <w:rFonts w:hint="eastAsia" w:ascii="宋体" w:hAnsi="宋体" w:eastAsia="宋体" w:cs="宋体"/>
        </w:rPr>
        <w:t>遵守</w:t>
      </w:r>
      <w:r>
        <w:rPr>
          <w:rFonts w:hint="eastAsia" w:ascii="宋体" w:hAnsi="宋体" w:cs="宋体"/>
          <w:lang w:val="en-US" w:eastAsia="zh-CN"/>
        </w:rPr>
        <w:t>相应</w:t>
      </w:r>
      <w:r>
        <w:rPr>
          <w:rFonts w:hint="eastAsia" w:ascii="宋体" w:hAnsi="宋体" w:eastAsia="宋体" w:cs="宋体"/>
        </w:rPr>
        <w:t>安全操作规程。</w:t>
      </w:r>
    </w:p>
    <w:p w14:paraId="40620B31">
      <w:pPr>
        <w:spacing w:before="0" w:beforeLines="0" w:after="0" w:afterLines="0"/>
        <w:rPr>
          <w:rFonts w:hint="eastAsia" w:ascii="宋体" w:hAnsi="宋体" w:eastAsia="宋体" w:cs="宋体"/>
          <w:lang w:eastAsia="zh-CN"/>
        </w:rPr>
      </w:pPr>
      <w:r>
        <w:rPr>
          <w:rFonts w:hint="eastAsia" w:ascii="黑体" w:hAnsi="黑体" w:eastAsia="黑体" w:cs="黑体"/>
          <w:lang w:val="en-US" w:eastAsia="zh-CN"/>
        </w:rPr>
        <w:t>4.5</w:t>
      </w:r>
      <w:r>
        <w:rPr>
          <w:rFonts w:hint="eastAsia" w:ascii="黑体" w:hAnsi="黑体" w:eastAsia="黑体" w:cs="黑体"/>
        </w:rPr>
        <w:t>.</w:t>
      </w:r>
      <w:r>
        <w:rPr>
          <w:rFonts w:hint="eastAsia" w:ascii="黑体" w:hAnsi="黑体" w:eastAsia="黑体" w:cs="黑体"/>
          <w:lang w:val="en-US" w:eastAsia="zh-CN"/>
        </w:rPr>
        <w:t>6</w:t>
      </w:r>
      <w:r>
        <w:rPr>
          <w:rFonts w:hint="eastAsia" w:ascii="宋体" w:hAnsi="宋体" w:eastAsia="宋体" w:cs="宋体"/>
          <w:lang w:val="en-US" w:eastAsia="zh-CN"/>
        </w:rPr>
        <w:t xml:space="preserve"> </w:t>
      </w:r>
      <w:r>
        <w:rPr>
          <w:rFonts w:hint="eastAsia" w:ascii="宋体" w:hAnsi="宋体" w:eastAsia="宋体" w:cs="宋体"/>
        </w:rPr>
        <w:t>应根据养护工作的需要，合理使用各种</w:t>
      </w:r>
      <w:r>
        <w:rPr>
          <w:rFonts w:hint="default" w:ascii="宋体" w:hAnsi="宋体" w:cs="宋体"/>
        </w:rPr>
        <w:t>设备、工具和</w:t>
      </w:r>
      <w:r>
        <w:rPr>
          <w:rFonts w:hint="eastAsia" w:ascii="宋体" w:hAnsi="宋体" w:eastAsia="宋体" w:cs="宋体"/>
        </w:rPr>
        <w:t>用品，</w:t>
      </w:r>
      <w:r>
        <w:rPr>
          <w:rFonts w:hint="eastAsia" w:ascii="宋体" w:hAnsi="宋体" w:cs="宋体"/>
          <w:lang w:val="en-US" w:eastAsia="zh-CN"/>
        </w:rPr>
        <w:t>对设备、工具</w:t>
      </w:r>
      <w:r>
        <w:rPr>
          <w:rFonts w:hint="eastAsia" w:ascii="宋体" w:hAnsi="宋体" w:eastAsia="宋体" w:cs="宋体"/>
        </w:rPr>
        <w:t>进行</w:t>
      </w:r>
      <w:r>
        <w:rPr>
          <w:rFonts w:hint="eastAsia" w:ascii="宋体" w:hAnsi="宋体" w:cs="宋体"/>
          <w:lang w:val="en-US" w:eastAsia="zh-CN"/>
        </w:rPr>
        <w:t>定期</w:t>
      </w:r>
      <w:r>
        <w:rPr>
          <w:rFonts w:hint="eastAsia" w:ascii="宋体" w:hAnsi="宋体" w:eastAsia="宋体" w:cs="宋体"/>
        </w:rPr>
        <w:t>检查和维护</w:t>
      </w:r>
      <w:r>
        <w:rPr>
          <w:rFonts w:hint="eastAsia" w:ascii="宋体" w:hAnsi="宋体" w:eastAsia="宋体" w:cs="宋体"/>
          <w:lang w:eastAsia="zh-CN"/>
        </w:rPr>
        <w:t>。</w:t>
      </w:r>
    </w:p>
    <w:p w14:paraId="160BCC4C">
      <w:pPr>
        <w:spacing w:before="0" w:beforeLines="0" w:after="0" w:afterLines="0"/>
        <w:rPr>
          <w:rFonts w:hint="eastAsia" w:ascii="宋体" w:hAnsi="宋体" w:eastAsia="宋体" w:cs="宋体"/>
          <w:lang w:eastAsia="zh-CN"/>
        </w:rPr>
      </w:pPr>
    </w:p>
    <w:p w14:paraId="7B019D7C">
      <w:pPr>
        <w:spacing w:before="0" w:beforeLines="0" w:after="0" w:afterLines="0"/>
        <w:outlineLvl w:val="9"/>
        <w:rPr>
          <w:rFonts w:hint="eastAsia" w:ascii="黑体" w:hAnsi="黑体" w:eastAsia="黑体" w:cs="黑体"/>
          <w:b w:val="0"/>
          <w:bCs w:val="0"/>
          <w:lang w:val="en-US" w:eastAsia="zh-CN"/>
        </w:rPr>
      </w:pPr>
      <w:bookmarkStart w:id="34" w:name="_Toc5437"/>
      <w:bookmarkStart w:id="35" w:name="_Toc16930"/>
      <w:bookmarkStart w:id="36" w:name="_Toc4031"/>
      <w:r>
        <w:rPr>
          <w:rFonts w:hint="eastAsia" w:ascii="黑体" w:hAnsi="黑体" w:eastAsia="黑体" w:cs="黑体"/>
          <w:b w:val="0"/>
          <w:bCs w:val="0"/>
          <w:lang w:val="en-US" w:eastAsia="zh-CN"/>
        </w:rPr>
        <w:t>4.6 安全与应急管理</w:t>
      </w:r>
      <w:bookmarkEnd w:id="34"/>
      <w:bookmarkEnd w:id="35"/>
      <w:bookmarkEnd w:id="36"/>
    </w:p>
    <w:p w14:paraId="186C2977">
      <w:pPr>
        <w:spacing w:before="0" w:beforeLines="0" w:after="0" w:afterLines="0"/>
        <w:outlineLvl w:val="9"/>
        <w:rPr>
          <w:rFonts w:hint="eastAsia" w:ascii="黑体" w:hAnsi="黑体" w:eastAsia="黑体" w:cs="黑体"/>
          <w:b w:val="0"/>
          <w:bCs w:val="0"/>
          <w:lang w:val="en-US" w:eastAsia="zh-CN"/>
        </w:rPr>
      </w:pPr>
    </w:p>
    <w:p w14:paraId="0EAF5AE4">
      <w:pPr>
        <w:spacing w:before="0" w:beforeLines="0" w:after="0" w:afterLines="0"/>
        <w:rPr>
          <w:rFonts w:hint="eastAsia" w:ascii="宋体" w:hAnsi="宋体" w:eastAsia="宋体" w:cs="宋体"/>
          <w:b w:val="0"/>
          <w:bCs w:val="0"/>
          <w:lang w:val="en-US" w:eastAsia="zh-CN"/>
        </w:rPr>
      </w:pPr>
      <w:r>
        <w:rPr>
          <w:rFonts w:hint="eastAsia" w:ascii="黑体" w:hAnsi="黑体" w:eastAsia="黑体" w:cs="黑体"/>
          <w:b w:val="0"/>
          <w:bCs w:val="0"/>
          <w:lang w:val="en-US" w:eastAsia="zh-CN"/>
        </w:rPr>
        <w:t>4.6.1</w:t>
      </w:r>
      <w:r>
        <w:rPr>
          <w:rFonts w:hint="eastAsia" w:ascii="宋体" w:hAnsi="宋体" w:eastAsia="宋体" w:cs="宋体"/>
          <w:b w:val="0"/>
          <w:bCs w:val="0"/>
          <w:lang w:val="en-US" w:eastAsia="zh-CN"/>
        </w:rPr>
        <w:t xml:space="preserve">  绿化养护安全管理事项，</w:t>
      </w:r>
      <w:r>
        <w:rPr>
          <w:rFonts w:hint="eastAsia" w:ascii="宋体" w:hAnsi="宋体" w:cs="宋体"/>
          <w:b w:val="0"/>
          <w:bCs w:val="0"/>
          <w:lang w:val="en-US" w:eastAsia="zh-CN"/>
        </w:rPr>
        <w:t>应</w:t>
      </w:r>
      <w:r>
        <w:rPr>
          <w:rFonts w:hint="eastAsia" w:ascii="宋体" w:hAnsi="宋体" w:eastAsia="宋体" w:cs="宋体"/>
          <w:b w:val="0"/>
          <w:bCs w:val="0"/>
          <w:lang w:val="en-US" w:eastAsia="zh-CN"/>
        </w:rPr>
        <w:t>包括生态保护、农药监管、</w:t>
      </w:r>
      <w:r>
        <w:rPr>
          <w:rFonts w:hint="default" w:ascii="宋体" w:hAnsi="宋体" w:cs="宋体"/>
          <w:b w:val="0"/>
          <w:bCs w:val="0"/>
          <w:lang w:eastAsia="zh-CN"/>
        </w:rPr>
        <w:t>植物</w:t>
      </w:r>
      <w:r>
        <w:rPr>
          <w:rFonts w:hint="eastAsia" w:ascii="宋体" w:hAnsi="宋体" w:eastAsia="宋体" w:cs="宋体"/>
          <w:b w:val="0"/>
          <w:bCs w:val="0"/>
          <w:lang w:val="en-US" w:eastAsia="zh-CN"/>
        </w:rPr>
        <w:t>生长监控、人员安全、过程保障、设施维护、防灾预案、</w:t>
      </w:r>
      <w:r>
        <w:rPr>
          <w:rFonts w:hint="eastAsia" w:ascii="宋体" w:hAnsi="宋体" w:cs="宋体"/>
          <w:b w:val="0"/>
          <w:bCs w:val="0"/>
          <w:lang w:val="en-US" w:eastAsia="zh-CN"/>
        </w:rPr>
        <w:t>临时用电</w:t>
      </w:r>
      <w:r>
        <w:rPr>
          <w:rFonts w:hint="eastAsia" w:ascii="宋体" w:hAnsi="宋体" w:eastAsia="宋体" w:cs="宋体"/>
          <w:b w:val="0"/>
          <w:bCs w:val="0"/>
          <w:lang w:val="en-US" w:eastAsia="zh-CN"/>
        </w:rPr>
        <w:t>等。</w:t>
      </w:r>
    </w:p>
    <w:p w14:paraId="0D7D643F">
      <w:pPr>
        <w:spacing w:before="0" w:beforeLines="0" w:after="0" w:afterLines="0"/>
        <w:rPr>
          <w:rFonts w:hint="eastAsia" w:ascii="宋体" w:hAnsi="宋体" w:eastAsia="宋体" w:cs="宋体"/>
        </w:rPr>
      </w:pPr>
      <w:r>
        <w:rPr>
          <w:rFonts w:hint="eastAsia" w:ascii="黑体" w:hAnsi="黑体" w:eastAsia="黑体" w:cs="黑体"/>
          <w:lang w:val="en-US" w:eastAsia="zh-CN"/>
        </w:rPr>
        <w:t>4.6.2</w:t>
      </w:r>
      <w:r>
        <w:rPr>
          <w:rFonts w:hint="eastAsia" w:ascii="宋体" w:hAnsi="宋体" w:eastAsia="宋体" w:cs="宋体"/>
          <w:lang w:val="en-US" w:eastAsia="zh-CN"/>
        </w:rPr>
        <w:t xml:space="preserve">  应</w:t>
      </w:r>
      <w:r>
        <w:rPr>
          <w:rFonts w:hint="eastAsia" w:ascii="宋体" w:hAnsi="宋体" w:cs="宋体"/>
          <w:color w:val="000000"/>
          <w:kern w:val="0"/>
          <w:szCs w:val="21"/>
          <w:lang w:bidi="ar"/>
        </w:rPr>
        <w:t>及时清理作业现场废弃物</w:t>
      </w:r>
      <w:r>
        <w:rPr>
          <w:rFonts w:hint="eastAsia" w:ascii="宋体" w:hAnsi="宋体" w:eastAsia="宋体" w:cs="宋体"/>
          <w:lang w:val="en-US" w:eastAsia="zh-CN"/>
        </w:rPr>
        <w:t>等</w:t>
      </w:r>
      <w:r>
        <w:rPr>
          <w:rFonts w:hint="eastAsia" w:ascii="宋体" w:hAnsi="宋体" w:cs="宋体"/>
          <w:lang w:val="en-US" w:eastAsia="zh-CN"/>
        </w:rPr>
        <w:t>，</w:t>
      </w:r>
      <w:r>
        <w:rPr>
          <w:rFonts w:hint="eastAsia" w:ascii="宋体" w:hAnsi="宋体" w:eastAsia="宋体" w:cs="宋体"/>
          <w:lang w:val="en-US" w:eastAsia="zh-CN"/>
        </w:rPr>
        <w:t>注重</w:t>
      </w:r>
      <w:r>
        <w:rPr>
          <w:rFonts w:hint="eastAsia" w:ascii="宋体" w:hAnsi="宋体" w:eastAsia="宋体" w:cs="宋体"/>
        </w:rPr>
        <w:t>生态环境</w:t>
      </w:r>
      <w:r>
        <w:rPr>
          <w:rFonts w:hint="eastAsia" w:ascii="宋体" w:hAnsi="宋体" w:cs="宋体"/>
          <w:lang w:val="en-US" w:eastAsia="zh-CN"/>
        </w:rPr>
        <w:t>保护</w:t>
      </w:r>
      <w:r>
        <w:rPr>
          <w:rFonts w:hint="eastAsia" w:ascii="宋体" w:hAnsi="宋体" w:eastAsia="宋体" w:cs="宋体"/>
        </w:rPr>
        <w:t>。</w:t>
      </w:r>
    </w:p>
    <w:p w14:paraId="7E4E7421">
      <w:pPr>
        <w:spacing w:before="0" w:beforeLines="0" w:after="0" w:afterLines="0"/>
        <w:rPr>
          <w:rFonts w:hint="default" w:ascii="宋体" w:hAnsi="宋体" w:eastAsia="宋体" w:cs="宋体"/>
          <w:lang w:val="en-US" w:eastAsia="zh-CN"/>
        </w:rPr>
      </w:pPr>
      <w:r>
        <w:rPr>
          <w:rFonts w:hint="eastAsia" w:ascii="黑体" w:hAnsi="黑体" w:eastAsia="黑体" w:cs="黑体"/>
          <w:lang w:val="en-US" w:eastAsia="zh-CN"/>
        </w:rPr>
        <w:t>4.6.3</w:t>
      </w:r>
      <w:r>
        <w:rPr>
          <w:rFonts w:hint="eastAsia" w:ascii="宋体" w:hAnsi="宋体" w:eastAsia="宋体" w:cs="宋体"/>
          <w:lang w:val="en-US" w:eastAsia="zh-CN"/>
        </w:rPr>
        <w:t xml:space="preserve">  应</w:t>
      </w:r>
      <w:r>
        <w:rPr>
          <w:rFonts w:hint="eastAsia" w:ascii="宋体" w:hAnsi="宋体" w:eastAsia="宋体" w:cs="宋体"/>
        </w:rPr>
        <w:t>规范农药</w:t>
      </w:r>
      <w:r>
        <w:rPr>
          <w:rFonts w:hint="eastAsia" w:ascii="宋体" w:hAnsi="宋体" w:eastAsia="宋体" w:cs="宋体"/>
          <w:lang w:val="en-US" w:eastAsia="zh-CN"/>
        </w:rPr>
        <w:t>管理</w:t>
      </w:r>
      <w:r>
        <w:rPr>
          <w:rFonts w:hint="eastAsia" w:ascii="宋体" w:hAnsi="宋体" w:eastAsia="宋体" w:cs="宋体"/>
        </w:rPr>
        <w:t>，</w:t>
      </w:r>
      <w:r>
        <w:rPr>
          <w:rFonts w:hint="eastAsia" w:ascii="宋体" w:hAnsi="宋体" w:eastAsia="宋体" w:cs="宋体"/>
          <w:lang w:val="en-US" w:eastAsia="zh-CN"/>
        </w:rPr>
        <w:t>严格落实农药使用全过程安全监管，推广应用高效、环保的生物类药剂，</w:t>
      </w:r>
      <w:r>
        <w:rPr>
          <w:rFonts w:hint="eastAsia" w:ascii="宋体" w:hAnsi="宋体" w:eastAsia="宋体" w:cs="宋体"/>
        </w:rPr>
        <w:t>确保农药</w:t>
      </w:r>
      <w:r>
        <w:rPr>
          <w:rFonts w:hint="eastAsia" w:ascii="宋体" w:hAnsi="宋体" w:eastAsia="宋体" w:cs="宋体"/>
          <w:lang w:val="en-US" w:eastAsia="zh-CN"/>
        </w:rPr>
        <w:t>使用的</w:t>
      </w:r>
      <w:r>
        <w:rPr>
          <w:rFonts w:hint="eastAsia" w:ascii="宋体" w:hAnsi="宋体" w:eastAsia="宋体" w:cs="宋体"/>
        </w:rPr>
        <w:t>安全性和环保性。</w:t>
      </w:r>
      <w:r>
        <w:rPr>
          <w:rFonts w:hint="eastAsia" w:ascii="宋体" w:hAnsi="宋体" w:eastAsia="宋体" w:cs="宋体"/>
          <w:lang w:val="en-US" w:eastAsia="zh-CN"/>
        </w:rPr>
        <w:t>喷药作业前应</w:t>
      </w:r>
      <w:r>
        <w:rPr>
          <w:rFonts w:hint="default" w:ascii="宋体" w:hAnsi="宋体" w:cs="宋体"/>
          <w:lang w:eastAsia="zh-CN"/>
        </w:rPr>
        <w:t>提前公示，</w:t>
      </w:r>
      <w:r>
        <w:rPr>
          <w:rFonts w:hint="eastAsia" w:ascii="宋体" w:hAnsi="宋体" w:cs="宋体"/>
          <w:lang w:val="en-US" w:eastAsia="zh-CN"/>
        </w:rPr>
        <w:t>农药外包装物及残余药液应按规定要求处理</w:t>
      </w:r>
      <w:r>
        <w:rPr>
          <w:rFonts w:hint="eastAsia" w:ascii="宋体" w:hAnsi="宋体" w:eastAsia="宋体" w:cs="宋体"/>
          <w:lang w:val="en-US" w:eastAsia="zh-CN"/>
        </w:rPr>
        <w:t>。</w:t>
      </w:r>
    </w:p>
    <w:p w14:paraId="1402B98B">
      <w:pPr>
        <w:spacing w:before="0" w:beforeLines="0" w:after="0" w:afterLines="0"/>
        <w:rPr>
          <w:rFonts w:hint="default" w:ascii="宋体" w:hAnsi="宋体" w:eastAsia="宋体" w:cs="宋体"/>
          <w:lang w:val="en-US" w:eastAsia="zh-CN"/>
        </w:rPr>
      </w:pPr>
      <w:r>
        <w:rPr>
          <w:rFonts w:hint="eastAsia" w:ascii="黑体" w:hAnsi="黑体" w:eastAsia="黑体" w:cs="黑体"/>
          <w:lang w:val="en-US" w:eastAsia="zh-CN"/>
        </w:rPr>
        <w:t>4.6.4</w:t>
      </w:r>
      <w:r>
        <w:rPr>
          <w:rFonts w:hint="eastAsia" w:ascii="宋体" w:hAnsi="宋体" w:eastAsia="宋体" w:cs="宋体"/>
          <w:lang w:val="en-US" w:eastAsia="zh-CN"/>
        </w:rPr>
        <w:t xml:space="preserve">  应</w:t>
      </w:r>
      <w:r>
        <w:rPr>
          <w:rFonts w:hint="eastAsia" w:ascii="宋体" w:hAnsi="宋体" w:eastAsia="宋体" w:cs="宋体"/>
        </w:rPr>
        <w:t>监测</w:t>
      </w:r>
      <w:r>
        <w:rPr>
          <w:rFonts w:hint="eastAsia" w:ascii="宋体" w:hAnsi="宋体" w:eastAsia="宋体" w:cs="宋体"/>
          <w:lang w:val="en-US" w:eastAsia="zh-CN"/>
        </w:rPr>
        <w:t>并掌握</w:t>
      </w:r>
      <w:r>
        <w:rPr>
          <w:rFonts w:hint="eastAsia" w:ascii="宋体" w:hAnsi="宋体" w:eastAsia="宋体" w:cs="宋体"/>
        </w:rPr>
        <w:t>植物生长状况</w:t>
      </w:r>
      <w:r>
        <w:rPr>
          <w:rFonts w:hint="eastAsia" w:ascii="宋体" w:hAnsi="宋体" w:cs="宋体"/>
          <w:lang w:val="en-US" w:eastAsia="zh-CN"/>
        </w:rPr>
        <w:t>和</w:t>
      </w:r>
      <w:r>
        <w:rPr>
          <w:rFonts w:hint="eastAsia" w:ascii="宋体" w:hAnsi="宋体" w:eastAsia="宋体" w:cs="宋体"/>
          <w:lang w:val="en-US" w:eastAsia="zh-CN"/>
        </w:rPr>
        <w:t>病虫害发生发展规律</w:t>
      </w:r>
      <w:r>
        <w:rPr>
          <w:rFonts w:hint="eastAsia" w:ascii="宋体" w:hAnsi="宋体" w:eastAsia="宋体" w:cs="宋体"/>
        </w:rPr>
        <w:t>，</w:t>
      </w:r>
      <w:r>
        <w:rPr>
          <w:rFonts w:hint="eastAsia" w:ascii="宋体" w:hAnsi="宋体" w:cs="宋体"/>
          <w:highlight w:val="none"/>
          <w:lang w:val="en-US" w:eastAsia="zh-CN"/>
        </w:rPr>
        <w:t>对出现的</w:t>
      </w:r>
      <w:r>
        <w:rPr>
          <w:rFonts w:hint="eastAsia" w:ascii="宋体" w:hAnsi="宋体" w:cs="宋体"/>
          <w:lang w:val="en-US" w:eastAsia="zh-CN"/>
        </w:rPr>
        <w:t>树木倒伏、断枝坠落等安全隐患及时处理。</w:t>
      </w:r>
    </w:p>
    <w:p w14:paraId="0F0AE786">
      <w:pPr>
        <w:spacing w:before="0" w:beforeLines="0" w:after="0" w:afterLines="0"/>
        <w:rPr>
          <w:rFonts w:hint="default" w:ascii="宋体" w:hAnsi="宋体" w:eastAsia="宋体" w:cs="宋体"/>
          <w:lang w:val="en-US" w:eastAsia="zh-CN"/>
        </w:rPr>
      </w:pPr>
      <w:r>
        <w:rPr>
          <w:rFonts w:hint="eastAsia" w:ascii="黑体" w:hAnsi="黑体" w:eastAsia="黑体" w:cs="黑体"/>
          <w:lang w:val="en-US" w:eastAsia="zh-CN"/>
        </w:rPr>
        <w:t>4.6.5</w:t>
      </w:r>
      <w:r>
        <w:rPr>
          <w:rFonts w:hint="eastAsia" w:ascii="宋体" w:hAnsi="宋体" w:eastAsia="宋体" w:cs="宋体"/>
          <w:lang w:val="en-US" w:eastAsia="zh-CN"/>
        </w:rPr>
        <w:t xml:space="preserve">  </w:t>
      </w:r>
      <w:r>
        <w:rPr>
          <w:rFonts w:hint="eastAsia" w:ascii="宋体" w:hAnsi="宋体" w:cs="宋体"/>
          <w:lang w:val="en-US" w:eastAsia="zh-CN"/>
        </w:rPr>
        <w:t>对作业人员的安全管理应符合</w:t>
      </w:r>
      <w:r>
        <w:rPr>
          <w:rFonts w:hint="eastAsia" w:ascii="Calibri" w:hAnsi="Calibri" w:eastAsia="宋体" w:cs="Times New Roman"/>
          <w:color w:val="auto"/>
          <w:kern w:val="2"/>
          <w:sz w:val="21"/>
          <w:szCs w:val="21"/>
          <w:lang w:val="en-US" w:eastAsia="zh-CN" w:bidi="ar"/>
        </w:rPr>
        <w:t>NY/T 1276</w:t>
      </w:r>
      <w:r>
        <w:rPr>
          <w:rFonts w:hint="eastAsia" w:ascii="Calibri" w:hAnsi="Calibri" w:cs="Times New Roman"/>
          <w:color w:val="auto"/>
          <w:kern w:val="2"/>
          <w:sz w:val="21"/>
          <w:szCs w:val="21"/>
          <w:lang w:val="en-US" w:eastAsia="zh-CN" w:bidi="ar"/>
        </w:rPr>
        <w:t>的规定。</w:t>
      </w:r>
    </w:p>
    <w:p w14:paraId="1AFB027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eastAsia="zh-CN"/>
        </w:rPr>
      </w:pPr>
      <w:r>
        <w:rPr>
          <w:rFonts w:hint="eastAsia" w:ascii="黑体" w:hAnsi="黑体" w:eastAsia="黑体" w:cs="黑体"/>
          <w:lang w:val="en-US" w:eastAsia="zh-CN"/>
        </w:rPr>
        <w:t>4.6.6</w:t>
      </w:r>
      <w:r>
        <w:rPr>
          <w:rFonts w:hint="eastAsia" w:ascii="宋体" w:hAnsi="宋体" w:eastAsia="宋体" w:cs="宋体"/>
          <w:lang w:val="en-US" w:eastAsia="zh-CN"/>
        </w:rPr>
        <w:t xml:space="preserve">  </w:t>
      </w:r>
      <w:r>
        <w:rPr>
          <w:rFonts w:hint="eastAsia" w:ascii="宋体" w:hAnsi="宋体" w:eastAsia="宋体" w:cs="宋体"/>
          <w:szCs w:val="21"/>
        </w:rPr>
        <w:t>大型</w:t>
      </w:r>
      <w:r>
        <w:rPr>
          <w:rFonts w:hint="eastAsia" w:ascii="宋体" w:hAnsi="宋体" w:eastAsia="宋体" w:cs="宋体"/>
        </w:rPr>
        <w:t>设备</w:t>
      </w:r>
      <w:r>
        <w:rPr>
          <w:rFonts w:hint="eastAsia" w:ascii="宋体" w:hAnsi="宋体" w:eastAsia="宋体" w:cs="宋体"/>
          <w:szCs w:val="21"/>
        </w:rPr>
        <w:t>使用过程中应对</w:t>
      </w:r>
      <w:r>
        <w:rPr>
          <w:rFonts w:hint="eastAsia" w:ascii="宋体" w:hAnsi="宋体" w:eastAsia="宋体" w:cs="宋体"/>
          <w:szCs w:val="21"/>
          <w:lang w:val="en-US" w:eastAsia="zh-CN"/>
        </w:rPr>
        <w:t>作业</w:t>
      </w:r>
      <w:r>
        <w:rPr>
          <w:rFonts w:hint="eastAsia" w:ascii="宋体" w:hAnsi="宋体" w:eastAsia="宋体" w:cs="宋体"/>
          <w:szCs w:val="21"/>
        </w:rPr>
        <w:t>现场进行围合</w:t>
      </w:r>
      <w:r>
        <w:rPr>
          <w:rFonts w:hint="eastAsia" w:ascii="宋体" w:hAnsi="宋体" w:eastAsia="宋体" w:cs="宋体"/>
          <w:szCs w:val="21"/>
          <w:lang w:val="en-US" w:eastAsia="zh-CN"/>
        </w:rPr>
        <w:t>与</w:t>
      </w:r>
      <w:r>
        <w:rPr>
          <w:rFonts w:hint="eastAsia" w:ascii="宋体" w:hAnsi="宋体" w:eastAsia="宋体" w:cs="宋体"/>
          <w:szCs w:val="21"/>
        </w:rPr>
        <w:t>安全警示</w:t>
      </w:r>
      <w:r>
        <w:rPr>
          <w:rFonts w:hint="eastAsia" w:ascii="宋体" w:hAnsi="宋体" w:cs="宋体"/>
          <w:szCs w:val="21"/>
          <w:lang w:eastAsia="zh-CN"/>
        </w:rPr>
        <w:t>，</w:t>
      </w:r>
      <w:r>
        <w:rPr>
          <w:rFonts w:hint="eastAsia" w:ascii="宋体" w:hAnsi="宋体" w:cs="宋体"/>
          <w:szCs w:val="21"/>
          <w:lang w:val="en-US" w:eastAsia="zh-CN"/>
        </w:rPr>
        <w:t>非常规作业应办理相关作业许可证。</w:t>
      </w:r>
    </w:p>
    <w:p w14:paraId="054C40E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lang w:val="en-US" w:eastAsia="zh-CN"/>
        </w:rPr>
      </w:pPr>
      <w:r>
        <w:rPr>
          <w:rFonts w:hint="eastAsia" w:ascii="黑体" w:hAnsi="黑体" w:eastAsia="黑体" w:cs="黑体"/>
          <w:lang w:val="en-US" w:eastAsia="zh-CN"/>
        </w:rPr>
        <w:t>4.6.7</w:t>
      </w:r>
      <w:r>
        <w:rPr>
          <w:rFonts w:hint="eastAsia" w:ascii="宋体" w:hAnsi="宋体" w:eastAsia="宋体" w:cs="宋体"/>
          <w:lang w:val="en-US" w:eastAsia="zh-CN"/>
        </w:rPr>
        <w:t xml:space="preserve">  </w:t>
      </w:r>
      <w:r>
        <w:rPr>
          <w:rFonts w:hint="eastAsia" w:ascii="宋体" w:hAnsi="宋体" w:cs="宋体"/>
          <w:lang w:val="en-US" w:eastAsia="zh-CN"/>
        </w:rPr>
        <w:t>遇</w:t>
      </w:r>
      <w:r>
        <w:rPr>
          <w:rFonts w:hint="eastAsia" w:ascii="宋体" w:hAnsi="宋体" w:cs="宋体"/>
          <w:szCs w:val="21"/>
          <w:lang w:val="en-US" w:eastAsia="zh-CN"/>
        </w:rPr>
        <w:t>雨天、大风等恶劣天气不应进行绿化养护作业，</w:t>
      </w:r>
      <w:r>
        <w:rPr>
          <w:rFonts w:hint="eastAsia" w:ascii="宋体" w:hAnsi="宋体" w:cs="宋体"/>
          <w:color w:val="auto"/>
          <w:szCs w:val="21"/>
          <w:lang w:val="en-US" w:eastAsia="zh-CN"/>
        </w:rPr>
        <w:t>并提示人员远离绿化带内的带电设备设施。灾害性天气</w:t>
      </w:r>
      <w:r>
        <w:rPr>
          <w:rFonts w:hint="eastAsia" w:ascii="宋体" w:hAnsi="宋体" w:eastAsia="宋体" w:cs="宋体"/>
          <w:b w:val="0"/>
          <w:bCs w:val="0"/>
          <w:szCs w:val="21"/>
        </w:rPr>
        <w:t>过后应对各类养护设施进行全面</w:t>
      </w:r>
      <w:r>
        <w:rPr>
          <w:rFonts w:hint="eastAsia" w:ascii="宋体" w:hAnsi="宋体" w:eastAsia="宋体" w:cs="宋体"/>
          <w:b w:val="0"/>
          <w:bCs w:val="0"/>
          <w:szCs w:val="21"/>
          <w:lang w:val="en-US" w:eastAsia="zh-CN"/>
        </w:rPr>
        <w:t>巡</w:t>
      </w:r>
      <w:r>
        <w:rPr>
          <w:rFonts w:hint="eastAsia" w:ascii="宋体" w:hAnsi="宋体" w:eastAsia="宋体" w:cs="宋体"/>
          <w:b w:val="0"/>
          <w:bCs w:val="0"/>
          <w:szCs w:val="21"/>
        </w:rPr>
        <w:t>查、检测，及时消除安全隐患。</w:t>
      </w:r>
    </w:p>
    <w:p w14:paraId="334A514A">
      <w:pPr>
        <w:spacing w:before="0" w:beforeLines="0" w:after="0" w:afterLines="0"/>
        <w:rPr>
          <w:rFonts w:hint="eastAsia" w:ascii="宋体" w:hAnsi="宋体" w:eastAsia="宋体" w:cs="宋体"/>
        </w:rPr>
      </w:pPr>
      <w:r>
        <w:rPr>
          <w:rFonts w:hint="eastAsia" w:ascii="黑体" w:hAnsi="黑体" w:eastAsia="黑体" w:cs="黑体"/>
          <w:lang w:val="en-US" w:eastAsia="zh-CN"/>
        </w:rPr>
        <w:t>4.6.8</w:t>
      </w:r>
      <w:r>
        <w:rPr>
          <w:rFonts w:hint="eastAsia" w:ascii="宋体" w:hAnsi="宋体" w:eastAsia="宋体" w:cs="宋体"/>
          <w:lang w:val="en-US" w:eastAsia="zh-CN"/>
        </w:rPr>
        <w:t xml:space="preserve">  </w:t>
      </w:r>
      <w:r>
        <w:rPr>
          <w:rFonts w:hint="eastAsia" w:ascii="宋体" w:hAnsi="宋体" w:cs="宋体"/>
          <w:b w:val="0"/>
          <w:bCs w:val="0"/>
          <w:lang w:val="en-US" w:eastAsia="zh-CN"/>
        </w:rPr>
        <w:t>临时用电</w:t>
      </w:r>
      <w:r>
        <w:rPr>
          <w:rFonts w:hint="default" w:ascii="宋体" w:hAnsi="宋体" w:cs="宋体"/>
          <w:lang w:eastAsia="zh-CN"/>
        </w:rPr>
        <w:t>应</w:t>
      </w:r>
      <w:r>
        <w:rPr>
          <w:rFonts w:hint="eastAsia" w:ascii="宋体" w:hAnsi="宋体" w:eastAsia="宋体" w:cs="宋体"/>
          <w:lang w:val="en-US" w:eastAsia="zh-CN"/>
        </w:rPr>
        <w:t>使用符合国家标准的配电设备，电线应架空或采取防护措施。</w:t>
      </w:r>
    </w:p>
    <w:p w14:paraId="17181D36">
      <w:pPr>
        <w:spacing w:before="0" w:beforeLines="0" w:after="0" w:afterLines="0"/>
        <w:rPr>
          <w:rFonts w:hint="eastAsia" w:ascii="宋体" w:hAnsi="宋体" w:eastAsia="宋体" w:cs="宋体"/>
        </w:rPr>
      </w:pPr>
      <w:r>
        <w:rPr>
          <w:rFonts w:hint="eastAsia" w:ascii="黑体" w:hAnsi="黑体" w:eastAsia="黑体" w:cs="黑体"/>
          <w:lang w:val="en-US" w:eastAsia="zh-CN"/>
        </w:rPr>
        <w:t>4.6.9</w:t>
      </w:r>
      <w:r>
        <w:rPr>
          <w:rFonts w:hint="eastAsia" w:ascii="宋体" w:hAnsi="宋体" w:eastAsia="宋体" w:cs="宋体"/>
          <w:lang w:val="en-US" w:eastAsia="zh-CN"/>
        </w:rPr>
        <w:t xml:space="preserve">  </w:t>
      </w:r>
      <w:r>
        <w:rPr>
          <w:rFonts w:hint="default" w:ascii="宋体" w:hAnsi="宋体" w:cs="宋体"/>
          <w:lang w:eastAsia="zh-CN"/>
        </w:rPr>
        <w:t>应</w:t>
      </w:r>
      <w:r>
        <w:rPr>
          <w:rFonts w:hint="eastAsia" w:ascii="宋体" w:hAnsi="宋体" w:eastAsia="宋体" w:cs="宋体"/>
        </w:rPr>
        <w:t>对可能发生的</w:t>
      </w:r>
      <w:r>
        <w:rPr>
          <w:rFonts w:hint="eastAsia" w:ascii="宋体" w:hAnsi="宋体" w:cs="宋体"/>
          <w:lang w:val="en-US" w:eastAsia="zh-CN"/>
        </w:rPr>
        <w:t>常见</w:t>
      </w:r>
      <w:r>
        <w:rPr>
          <w:rFonts w:hint="eastAsia" w:ascii="宋体" w:hAnsi="宋体" w:eastAsia="宋体" w:cs="宋体"/>
        </w:rPr>
        <w:t>自然灾害或人为事故</w:t>
      </w:r>
      <w:r>
        <w:rPr>
          <w:rFonts w:hint="eastAsia" w:ascii="宋体" w:hAnsi="宋体" w:cs="宋体"/>
          <w:lang w:val="en-US" w:eastAsia="zh-CN"/>
        </w:rPr>
        <w:t>制定应急预案，并进行相关应急演练，主要包括：</w:t>
      </w:r>
    </w:p>
    <w:p w14:paraId="04AD2C15">
      <w:pPr>
        <w:spacing w:before="0" w:beforeLines="0" w:after="0" w:afterLines="0"/>
        <w:ind w:firstLine="420" w:firstLineChars="200"/>
        <w:rPr>
          <w:rFonts w:hint="default" w:ascii="宋体" w:hAnsi="宋体" w:cs="宋体"/>
          <w:szCs w:val="21"/>
          <w:lang w:val="en-US" w:eastAsia="zh-CN"/>
        </w:rPr>
      </w:pPr>
      <w:r>
        <w:rPr>
          <w:rFonts w:hint="eastAsia" w:ascii="宋体" w:hAnsi="宋体" w:cs="宋体"/>
          <w:szCs w:val="21"/>
          <w:lang w:val="en-US" w:eastAsia="zh-CN"/>
        </w:rPr>
        <w:t>a) 机械损伤应急预案；</w:t>
      </w:r>
    </w:p>
    <w:p w14:paraId="7C2AAD33">
      <w:pPr>
        <w:spacing w:before="0" w:beforeLines="0" w:after="0" w:afterLines="0"/>
        <w:ind w:firstLine="420" w:firstLineChars="200"/>
        <w:rPr>
          <w:rFonts w:hint="default" w:ascii="宋体" w:hAnsi="宋体" w:cs="宋体"/>
          <w:szCs w:val="21"/>
          <w:lang w:val="en-US" w:eastAsia="zh-CN"/>
        </w:rPr>
      </w:pPr>
      <w:r>
        <w:rPr>
          <w:rFonts w:hint="eastAsia" w:ascii="宋体" w:hAnsi="宋体" w:cs="宋体"/>
          <w:szCs w:val="21"/>
          <w:lang w:val="en-US" w:eastAsia="zh-CN"/>
        </w:rPr>
        <w:t>b）高处坠落应急预案；</w:t>
      </w:r>
    </w:p>
    <w:p w14:paraId="36301F3F">
      <w:pPr>
        <w:spacing w:before="0" w:beforeLines="0" w:after="0" w:afterLines="0"/>
        <w:ind w:firstLine="420" w:firstLineChars="200"/>
        <w:rPr>
          <w:rFonts w:hint="default" w:ascii="宋体" w:hAnsi="宋体" w:cs="宋体"/>
          <w:szCs w:val="21"/>
          <w:lang w:val="en-US" w:eastAsia="zh-CN"/>
        </w:rPr>
      </w:pPr>
      <w:r>
        <w:rPr>
          <w:rFonts w:hint="eastAsia" w:ascii="宋体" w:hAnsi="宋体" w:cs="宋体"/>
          <w:szCs w:val="21"/>
          <w:lang w:val="en-US" w:eastAsia="zh-CN"/>
        </w:rPr>
        <w:t>c) 农药中毒应急预案；</w:t>
      </w:r>
    </w:p>
    <w:p w14:paraId="127B12E0">
      <w:pPr>
        <w:spacing w:before="0" w:beforeLines="0" w:after="0" w:afterLines="0"/>
        <w:ind w:firstLine="420" w:firstLineChars="200"/>
        <w:rPr>
          <w:rFonts w:hint="default" w:ascii="宋体" w:hAnsi="宋体" w:cs="宋体"/>
          <w:szCs w:val="21"/>
          <w:lang w:val="en-US" w:eastAsia="zh-CN"/>
        </w:rPr>
      </w:pPr>
      <w:r>
        <w:rPr>
          <w:rFonts w:hint="eastAsia" w:ascii="宋体" w:hAnsi="宋体" w:cs="宋体"/>
          <w:szCs w:val="21"/>
          <w:lang w:val="en-US" w:eastAsia="zh-CN"/>
        </w:rPr>
        <w:t>d) 触电应急预案；</w:t>
      </w:r>
    </w:p>
    <w:p w14:paraId="316B0D3A">
      <w:pPr>
        <w:spacing w:before="0" w:beforeLines="0" w:after="0" w:afterLines="0"/>
        <w:ind w:firstLine="420" w:firstLineChars="200"/>
        <w:rPr>
          <w:rFonts w:hint="default" w:ascii="宋体" w:hAnsi="宋体" w:cs="宋体"/>
          <w:szCs w:val="21"/>
          <w:lang w:val="en-US" w:eastAsia="zh-CN"/>
        </w:rPr>
      </w:pPr>
      <w:r>
        <w:rPr>
          <w:rFonts w:hint="eastAsia" w:ascii="宋体" w:hAnsi="宋体" w:cs="宋体"/>
          <w:szCs w:val="21"/>
          <w:lang w:val="en-US" w:eastAsia="zh-CN"/>
        </w:rPr>
        <w:t>e）中暑应急预案；</w:t>
      </w:r>
    </w:p>
    <w:p w14:paraId="1D4F4BF3">
      <w:pPr>
        <w:spacing w:before="0" w:beforeLines="0" w:after="0" w:afterLines="0"/>
        <w:ind w:firstLine="420" w:firstLineChars="200"/>
        <w:rPr>
          <w:rFonts w:hint="default" w:ascii="宋体" w:hAnsi="宋体" w:cs="宋体"/>
          <w:szCs w:val="21"/>
          <w:lang w:val="en-US" w:eastAsia="zh-CN"/>
        </w:rPr>
      </w:pPr>
      <w:r>
        <w:rPr>
          <w:rFonts w:hint="eastAsia" w:ascii="宋体" w:hAnsi="宋体" w:cs="宋体"/>
          <w:szCs w:val="21"/>
          <w:lang w:val="en-US" w:eastAsia="zh-CN"/>
        </w:rPr>
        <w:t>f) 蛇虫咬伤应急预案。</w:t>
      </w:r>
    </w:p>
    <w:p w14:paraId="28DAD30D">
      <w:pPr>
        <w:spacing w:before="157" w:beforeLines="50" w:after="157" w:afterLines="50"/>
        <w:outlineLvl w:val="1"/>
        <w:rPr>
          <w:rFonts w:hint="eastAsia" w:ascii="黑体" w:hAnsi="黑体" w:eastAsia="黑体" w:cs="黑体"/>
          <w:b w:val="0"/>
          <w:bCs w:val="0"/>
        </w:rPr>
      </w:pPr>
      <w:bookmarkStart w:id="37" w:name="_Toc28168"/>
      <w:bookmarkStart w:id="38" w:name="_Toc30667"/>
      <w:bookmarkStart w:id="39" w:name="_Toc11556"/>
      <w:r>
        <w:rPr>
          <w:rFonts w:hint="eastAsia" w:ascii="黑体" w:hAnsi="黑体" w:eastAsia="黑体" w:cs="黑体"/>
          <w:b w:val="0"/>
          <w:bCs w:val="0"/>
          <w:lang w:val="en-US" w:eastAsia="zh-CN"/>
        </w:rPr>
        <w:t xml:space="preserve">4.7  </w:t>
      </w:r>
      <w:r>
        <w:rPr>
          <w:rFonts w:hint="eastAsia" w:ascii="黑体" w:hAnsi="黑体" w:eastAsia="黑体" w:cs="黑体"/>
          <w:b w:val="0"/>
          <w:bCs w:val="0"/>
        </w:rPr>
        <w:t>档案管理</w:t>
      </w:r>
      <w:bookmarkEnd w:id="37"/>
      <w:bookmarkEnd w:id="38"/>
      <w:bookmarkEnd w:id="39"/>
    </w:p>
    <w:p w14:paraId="236F42AF">
      <w:pPr>
        <w:spacing w:before="0" w:beforeLines="0" w:after="0" w:afterLines="0"/>
        <w:rPr>
          <w:rFonts w:hint="eastAsia" w:ascii="宋体" w:hAnsi="宋体" w:eastAsia="宋体" w:cs="宋体"/>
          <w:lang w:eastAsia="zh-CN"/>
        </w:rPr>
      </w:pPr>
      <w:r>
        <w:rPr>
          <w:rFonts w:hint="eastAsia" w:ascii="黑体" w:hAnsi="黑体" w:eastAsia="黑体" w:cs="黑体"/>
          <w:lang w:val="en-US" w:eastAsia="zh-CN"/>
        </w:rPr>
        <w:t>4.7.1</w:t>
      </w:r>
      <w:r>
        <w:rPr>
          <w:rFonts w:hint="eastAsia" w:ascii="宋体" w:hAnsi="宋体" w:eastAsia="宋体" w:cs="宋体"/>
          <w:lang w:val="en-US" w:eastAsia="zh-CN"/>
        </w:rPr>
        <w:t xml:space="preserve">  </w:t>
      </w:r>
      <w:r>
        <w:rPr>
          <w:rFonts w:hint="eastAsia" w:ascii="宋体" w:hAnsi="宋体" w:eastAsia="宋体" w:cs="宋体"/>
        </w:rPr>
        <w:t>物业服务绿化养护档案</w:t>
      </w:r>
      <w:r>
        <w:rPr>
          <w:rFonts w:hint="eastAsia" w:ascii="宋体" w:hAnsi="宋体" w:cs="宋体"/>
          <w:lang w:eastAsia="zh-CN"/>
        </w:rPr>
        <w:t>主要</w:t>
      </w:r>
      <w:r>
        <w:rPr>
          <w:rFonts w:hint="eastAsia" w:ascii="宋体" w:hAnsi="宋体" w:eastAsia="宋体" w:cs="宋体"/>
        </w:rPr>
        <w:t>包括：</w:t>
      </w:r>
      <w:r>
        <w:rPr>
          <w:rFonts w:hint="eastAsia" w:ascii="宋体" w:hAnsi="宋体" w:cs="宋体"/>
          <w:lang w:val="en-US" w:eastAsia="zh-CN"/>
        </w:rPr>
        <w:t>绿化养护服务合同、</w:t>
      </w:r>
      <w:r>
        <w:rPr>
          <w:rFonts w:hint="default" w:ascii="宋体" w:hAnsi="宋体" w:cs="宋体"/>
        </w:rPr>
        <w:t>绿化台账</w:t>
      </w:r>
      <w:r>
        <w:rPr>
          <w:rFonts w:hint="eastAsia" w:ascii="宋体" w:hAnsi="宋体" w:eastAsia="宋体" w:cs="宋体"/>
        </w:rPr>
        <w:t>、</w:t>
      </w:r>
      <w:r>
        <w:rPr>
          <w:rFonts w:hint="default" w:ascii="宋体" w:hAnsi="宋体" w:cs="宋体"/>
        </w:rPr>
        <w:t>绿化</w:t>
      </w:r>
      <w:r>
        <w:rPr>
          <w:rFonts w:hint="eastAsia" w:ascii="宋体" w:hAnsi="宋体" w:eastAsia="宋体" w:cs="宋体"/>
        </w:rPr>
        <w:t>养护档案、</w:t>
      </w:r>
      <w:r>
        <w:rPr>
          <w:rFonts w:hint="eastAsia" w:ascii="宋体" w:hAnsi="宋体" w:cs="宋体"/>
          <w:lang w:val="en-US" w:eastAsia="zh-CN"/>
        </w:rPr>
        <w:t>承接查验资料、</w:t>
      </w:r>
      <w:r>
        <w:rPr>
          <w:rFonts w:hint="eastAsia" w:ascii="宋体" w:hAnsi="宋体" w:eastAsia="宋体" w:cs="宋体"/>
        </w:rPr>
        <w:t>设备设施档案、安全档案</w:t>
      </w:r>
      <w:r>
        <w:rPr>
          <w:rFonts w:hint="eastAsia" w:ascii="宋体" w:hAnsi="宋体" w:eastAsia="宋体" w:cs="宋体"/>
          <w:lang w:val="en-US" w:eastAsia="zh-CN"/>
        </w:rPr>
        <w:t>及</w:t>
      </w:r>
      <w:r>
        <w:rPr>
          <w:rFonts w:hint="eastAsia" w:ascii="宋体" w:hAnsi="宋体" w:eastAsia="宋体" w:cs="宋体"/>
        </w:rPr>
        <w:t>其他技术档案</w:t>
      </w:r>
      <w:r>
        <w:rPr>
          <w:rFonts w:hint="eastAsia" w:ascii="宋体" w:hAnsi="宋体" w:eastAsia="宋体" w:cs="宋体"/>
          <w:lang w:eastAsia="zh-CN"/>
        </w:rPr>
        <w:t>。</w:t>
      </w:r>
    </w:p>
    <w:p w14:paraId="3FF1FFE4">
      <w:pPr>
        <w:spacing w:before="0" w:beforeLines="0" w:after="0" w:afterLines="0"/>
        <w:rPr>
          <w:rFonts w:hint="eastAsia" w:ascii="宋体" w:hAnsi="宋体" w:eastAsia="宋体" w:cs="宋体"/>
          <w:color w:val="auto"/>
        </w:rPr>
      </w:pPr>
      <w:r>
        <w:rPr>
          <w:rFonts w:hint="eastAsia" w:ascii="黑体" w:hAnsi="黑体" w:eastAsia="黑体" w:cs="黑体"/>
          <w:lang w:val="en-US" w:eastAsia="zh-CN"/>
        </w:rPr>
        <w:t>4.7.2</w:t>
      </w:r>
      <w:r>
        <w:rPr>
          <w:rFonts w:hint="eastAsia" w:ascii="宋体" w:hAnsi="宋体" w:cs="宋体"/>
          <w:lang w:val="en-US" w:eastAsia="zh-CN"/>
        </w:rPr>
        <w:t xml:space="preserve">  </w:t>
      </w:r>
      <w:r>
        <w:rPr>
          <w:rFonts w:hint="eastAsia" w:ascii="宋体" w:hAnsi="宋体" w:eastAsia="宋体" w:cs="宋体"/>
          <w:lang w:val="en-US" w:eastAsia="zh-CN"/>
        </w:rPr>
        <w:t>档案应分类</w:t>
      </w:r>
      <w:r>
        <w:rPr>
          <w:rFonts w:hint="eastAsia"/>
          <w:color w:val="auto"/>
        </w:rPr>
        <w:t>保存</w:t>
      </w:r>
      <w:r>
        <w:rPr>
          <w:rFonts w:hint="eastAsia"/>
          <w:color w:val="auto"/>
          <w:lang w:eastAsia="zh-CN"/>
        </w:rPr>
        <w:t>，</w:t>
      </w:r>
      <w:r>
        <w:rPr>
          <w:rFonts w:hint="eastAsia"/>
          <w:color w:val="auto"/>
          <w:lang w:val="en-US" w:eastAsia="zh-CN"/>
        </w:rPr>
        <w:t>并</w:t>
      </w:r>
      <w:r>
        <w:t>根据实际情况确定保存期限</w:t>
      </w:r>
      <w:r>
        <w:rPr>
          <w:rFonts w:hint="eastAsia"/>
          <w:color w:val="auto"/>
        </w:rPr>
        <w:t>。</w:t>
      </w:r>
    </w:p>
    <w:p w14:paraId="145E18DF">
      <w:pPr>
        <w:spacing w:before="0" w:beforeLines="0" w:after="0" w:afterLines="0"/>
        <w:rPr>
          <w:rFonts w:hint="eastAsia" w:ascii="宋体" w:hAnsi="宋体" w:eastAsia="宋体" w:cs="宋体"/>
          <w:lang w:val="en-US" w:eastAsia="zh-CN"/>
        </w:rPr>
      </w:pPr>
      <w:r>
        <w:rPr>
          <w:rFonts w:hint="eastAsia" w:ascii="黑体" w:hAnsi="黑体" w:eastAsia="黑体" w:cs="黑体"/>
          <w:lang w:val="en-US" w:eastAsia="zh-CN"/>
        </w:rPr>
        <w:t>4.7.3</w:t>
      </w:r>
      <w:r>
        <w:rPr>
          <w:rFonts w:hint="eastAsia" w:ascii="宋体" w:hAnsi="宋体" w:eastAsia="宋体" w:cs="宋体"/>
          <w:lang w:val="en-US" w:eastAsia="zh-CN"/>
        </w:rPr>
        <w:t xml:space="preserve">  </w:t>
      </w:r>
      <w:r>
        <w:rPr>
          <w:rFonts w:hint="eastAsia" w:ascii="宋体" w:hAnsi="宋体" w:eastAsia="宋体" w:cs="宋体"/>
        </w:rPr>
        <w:t>绿化养护档案</w:t>
      </w:r>
      <w:r>
        <w:rPr>
          <w:rFonts w:hint="eastAsia" w:ascii="宋体" w:hAnsi="宋体" w:eastAsia="宋体" w:cs="宋体"/>
          <w:lang w:val="en-US" w:eastAsia="zh-CN"/>
        </w:rPr>
        <w:t xml:space="preserve">应记录植物名称、数量、种植区域、种植时间等；养护日志应记录作业时间、人员、作业事项等；监督检查应记录时间、结果、整改意见及落实情况等。 </w:t>
      </w:r>
    </w:p>
    <w:p w14:paraId="752B06DC">
      <w:pPr>
        <w:spacing w:before="0" w:beforeLines="0" w:after="0" w:afterLines="0"/>
        <w:rPr>
          <w:rFonts w:hint="eastAsia" w:ascii="宋体" w:hAnsi="宋体" w:eastAsia="宋体" w:cs="宋体"/>
        </w:rPr>
      </w:pPr>
      <w:r>
        <w:rPr>
          <w:rFonts w:hint="eastAsia" w:ascii="黑体" w:hAnsi="黑体" w:eastAsia="黑体" w:cs="黑体"/>
          <w:lang w:val="en-US" w:eastAsia="zh-CN"/>
        </w:rPr>
        <w:t>4.7.4</w:t>
      </w:r>
      <w:r>
        <w:rPr>
          <w:rFonts w:hint="eastAsia" w:ascii="宋体" w:hAnsi="宋体" w:eastAsia="宋体" w:cs="宋体"/>
          <w:lang w:val="en-US" w:eastAsia="zh-CN"/>
        </w:rPr>
        <w:t xml:space="preserve">  </w:t>
      </w:r>
      <w:r>
        <w:rPr>
          <w:rFonts w:hint="eastAsia" w:ascii="宋体" w:hAnsi="宋体" w:eastAsia="宋体" w:cs="宋体"/>
        </w:rPr>
        <w:t>应定期对</w:t>
      </w:r>
      <w:r>
        <w:rPr>
          <w:rFonts w:hint="default" w:ascii="宋体" w:hAnsi="宋体" w:cs="宋体"/>
        </w:rPr>
        <w:t>各类</w:t>
      </w:r>
      <w:r>
        <w:rPr>
          <w:rFonts w:hint="eastAsia" w:ascii="宋体" w:hAnsi="宋体" w:eastAsia="宋体" w:cs="宋体"/>
        </w:rPr>
        <w:t>绿化养护</w:t>
      </w:r>
      <w:r>
        <w:rPr>
          <w:rFonts w:hint="default" w:ascii="宋体" w:hAnsi="宋体" w:cs="宋体"/>
        </w:rPr>
        <w:t>相关</w:t>
      </w:r>
      <w:r>
        <w:rPr>
          <w:rFonts w:hint="eastAsia" w:ascii="宋体" w:hAnsi="宋体" w:eastAsia="宋体" w:cs="宋体"/>
        </w:rPr>
        <w:t>档案进行整理和归档，</w:t>
      </w:r>
      <w:r>
        <w:rPr>
          <w:rFonts w:hint="eastAsia" w:ascii="宋体" w:hAnsi="宋体" w:cs="宋体"/>
          <w:lang w:val="en-US" w:eastAsia="zh-CN"/>
        </w:rPr>
        <w:t>保障</w:t>
      </w:r>
      <w:r>
        <w:rPr>
          <w:rFonts w:hint="eastAsia" w:ascii="宋体" w:hAnsi="宋体" w:eastAsia="宋体" w:cs="宋体"/>
        </w:rPr>
        <w:t>档案的完整性和准确性。</w:t>
      </w:r>
    </w:p>
    <w:p w14:paraId="2DDFEA51">
      <w:pPr>
        <w:spacing w:before="157" w:beforeLines="50" w:after="157" w:afterLines="50"/>
        <w:outlineLvl w:val="1"/>
        <w:rPr>
          <w:rFonts w:hint="eastAsia" w:ascii="黑体" w:hAnsi="黑体" w:eastAsia="黑体" w:cs="黑体"/>
          <w:b w:val="0"/>
          <w:bCs w:val="0"/>
          <w:lang w:eastAsia="zh-CN"/>
        </w:rPr>
      </w:pPr>
      <w:bookmarkStart w:id="40" w:name="_Toc28614"/>
      <w:bookmarkStart w:id="41" w:name="_Toc31992"/>
      <w:bookmarkStart w:id="42" w:name="_Toc28274"/>
      <w:r>
        <w:rPr>
          <w:rFonts w:hint="eastAsia" w:ascii="黑体" w:hAnsi="黑体" w:eastAsia="黑体" w:cs="黑体"/>
          <w:b w:val="0"/>
          <w:bCs w:val="0"/>
          <w:lang w:val="en-US" w:eastAsia="zh-CN"/>
        </w:rPr>
        <w:t>4.8  供应商</w:t>
      </w:r>
      <w:r>
        <w:rPr>
          <w:rFonts w:hint="eastAsia" w:ascii="黑体" w:hAnsi="黑体" w:eastAsia="黑体" w:cs="黑体"/>
          <w:b w:val="0"/>
          <w:bCs w:val="0"/>
        </w:rPr>
        <w:t>管理</w:t>
      </w:r>
      <w:bookmarkEnd w:id="40"/>
      <w:bookmarkEnd w:id="41"/>
      <w:bookmarkEnd w:id="42"/>
    </w:p>
    <w:p w14:paraId="326ECD6E">
      <w:pPr>
        <w:spacing w:before="0" w:beforeLines="0" w:after="0" w:afterLines="0"/>
        <w:rPr>
          <w:rFonts w:hint="default" w:ascii="宋体" w:hAnsi="宋体" w:eastAsia="宋体" w:cs="宋体"/>
          <w:lang w:val="en-US" w:eastAsia="zh-CN"/>
        </w:rPr>
      </w:pPr>
      <w:r>
        <w:rPr>
          <w:rFonts w:hint="eastAsia" w:ascii="黑体" w:hAnsi="黑体" w:eastAsia="黑体" w:cs="黑体"/>
          <w:lang w:val="en-US" w:eastAsia="zh-CN"/>
        </w:rPr>
        <w:t>4.8.1</w:t>
      </w:r>
      <w:r>
        <w:rPr>
          <w:rFonts w:hint="eastAsia" w:ascii="宋体" w:hAnsi="宋体" w:eastAsia="宋体" w:cs="宋体"/>
          <w:lang w:val="en-US" w:eastAsia="zh-CN"/>
        </w:rPr>
        <w:t xml:space="preserve">  </w:t>
      </w:r>
      <w:r>
        <w:rPr>
          <w:rFonts w:hint="eastAsia" w:ascii="宋体" w:hAnsi="宋体" w:cs="宋体"/>
          <w:lang w:val="en-US" w:eastAsia="zh-CN"/>
        </w:rPr>
        <w:t>应通过严格审核</w:t>
      </w:r>
      <w:r>
        <w:rPr>
          <w:rFonts w:hint="eastAsia" w:ascii="宋体" w:hAnsi="宋体" w:eastAsia="宋体" w:cs="宋体"/>
          <w:lang w:val="en-US" w:eastAsia="zh-CN"/>
        </w:rPr>
        <w:t>资质</w:t>
      </w:r>
      <w:r>
        <w:rPr>
          <w:rFonts w:hint="eastAsia" w:ascii="宋体" w:hAnsi="宋体" w:cs="宋体"/>
          <w:lang w:val="en-US" w:eastAsia="zh-CN"/>
        </w:rPr>
        <w:t>、过往业绩、人员配置等方式，筛选出符合要求的供应商。</w:t>
      </w:r>
    </w:p>
    <w:p w14:paraId="28284E3C">
      <w:pPr>
        <w:spacing w:before="0" w:beforeLines="0" w:after="0" w:afterLines="0"/>
        <w:rPr>
          <w:rFonts w:hint="default" w:ascii="宋体" w:hAnsi="宋体" w:eastAsia="宋体" w:cs="宋体"/>
          <w:lang w:val="en-US" w:eastAsia="zh-CN"/>
        </w:rPr>
      </w:pPr>
      <w:r>
        <w:rPr>
          <w:rFonts w:hint="eastAsia" w:ascii="黑体" w:hAnsi="黑体" w:eastAsia="黑体" w:cs="黑体"/>
          <w:lang w:val="en-US" w:eastAsia="zh-CN"/>
        </w:rPr>
        <w:t>4.8.2</w:t>
      </w:r>
      <w:r>
        <w:rPr>
          <w:rFonts w:hint="eastAsia" w:ascii="宋体" w:hAnsi="宋体" w:eastAsia="宋体" w:cs="宋体"/>
          <w:lang w:val="en-US" w:eastAsia="zh-CN"/>
        </w:rPr>
        <w:t xml:space="preserve">  </w:t>
      </w:r>
      <w:r>
        <w:rPr>
          <w:rFonts w:hint="eastAsia" w:ascii="宋体" w:hAnsi="宋体" w:cs="宋体"/>
          <w:lang w:val="en-US" w:eastAsia="zh-CN"/>
        </w:rPr>
        <w:t>按照合同中所明确的服务范围、质量标准、</w:t>
      </w:r>
      <w:r>
        <w:rPr>
          <w:rFonts w:hint="eastAsia" w:ascii="宋体" w:hAnsi="宋体" w:eastAsia="宋体" w:cs="宋体"/>
        </w:rPr>
        <w:t>费用、期限、</w:t>
      </w:r>
      <w:r>
        <w:rPr>
          <w:rFonts w:hint="eastAsia" w:ascii="宋体" w:hAnsi="宋体" w:eastAsia="宋体" w:cs="宋体"/>
          <w:lang w:val="en-US" w:eastAsia="zh-CN"/>
        </w:rPr>
        <w:t>支付方式及</w:t>
      </w:r>
      <w:r>
        <w:rPr>
          <w:rFonts w:hint="eastAsia" w:ascii="宋体" w:hAnsi="宋体" w:cs="宋体"/>
          <w:lang w:val="en-US" w:eastAsia="zh-CN"/>
        </w:rPr>
        <w:t>违约责任等，跟踪验证供应商的履约情况，并留存好相关资料。</w:t>
      </w:r>
    </w:p>
    <w:p w14:paraId="0D9CE720">
      <w:pPr>
        <w:spacing w:before="0" w:beforeLines="0" w:after="0" w:afterLines="0"/>
        <w:rPr>
          <w:rFonts w:hint="eastAsia" w:ascii="宋体" w:hAnsi="宋体" w:eastAsia="宋体" w:cs="宋体"/>
        </w:rPr>
      </w:pPr>
      <w:r>
        <w:rPr>
          <w:rFonts w:hint="eastAsia" w:ascii="黑体" w:hAnsi="黑体" w:eastAsia="黑体" w:cs="黑体"/>
          <w:lang w:val="en-US" w:eastAsia="zh-CN"/>
        </w:rPr>
        <w:t>4.8.3</w:t>
      </w:r>
      <w:r>
        <w:rPr>
          <w:rFonts w:hint="eastAsia" w:ascii="宋体" w:hAnsi="宋体" w:eastAsia="宋体" w:cs="宋体"/>
          <w:lang w:val="en-US" w:eastAsia="zh-CN"/>
        </w:rPr>
        <w:t xml:space="preserve">  </w:t>
      </w:r>
      <w:r>
        <w:rPr>
          <w:rFonts w:hint="eastAsia" w:ascii="宋体" w:hAnsi="宋体" w:cs="宋体"/>
          <w:lang w:val="en-US" w:eastAsia="zh-CN"/>
        </w:rPr>
        <w:t>应</w:t>
      </w:r>
      <w:r>
        <w:rPr>
          <w:rFonts w:hint="eastAsia" w:ascii="宋体" w:hAnsi="宋体" w:eastAsia="宋体" w:cs="宋体"/>
        </w:rPr>
        <w:t>定期或不定期对</w:t>
      </w:r>
      <w:r>
        <w:rPr>
          <w:rFonts w:hint="eastAsia" w:ascii="宋体" w:hAnsi="宋体" w:cs="宋体"/>
          <w:lang w:val="en-US" w:eastAsia="zh-CN"/>
        </w:rPr>
        <w:t>供应商</w:t>
      </w:r>
      <w:r>
        <w:rPr>
          <w:rFonts w:hint="eastAsia" w:ascii="宋体" w:hAnsi="宋体" w:eastAsia="宋体" w:cs="宋体"/>
        </w:rPr>
        <w:t>的服务进行监督</w:t>
      </w:r>
      <w:r>
        <w:rPr>
          <w:rFonts w:hint="eastAsia" w:ascii="宋体" w:hAnsi="宋体" w:eastAsia="宋体" w:cs="宋体"/>
          <w:lang w:eastAsia="zh-CN"/>
        </w:rPr>
        <w:t>、</w:t>
      </w:r>
      <w:r>
        <w:rPr>
          <w:rFonts w:hint="eastAsia" w:ascii="宋体" w:hAnsi="宋体" w:eastAsia="宋体" w:cs="宋体"/>
        </w:rPr>
        <w:t>检查</w:t>
      </w:r>
      <w:r>
        <w:rPr>
          <w:rFonts w:hint="eastAsia" w:ascii="宋体" w:hAnsi="宋体" w:eastAsia="宋体" w:cs="宋体"/>
          <w:lang w:val="en-US" w:eastAsia="zh-CN"/>
        </w:rPr>
        <w:t>与评估</w:t>
      </w:r>
      <w:r>
        <w:rPr>
          <w:rFonts w:hint="eastAsia" w:ascii="宋体" w:hAnsi="宋体" w:eastAsia="宋体" w:cs="宋体"/>
        </w:rPr>
        <w:t>，发现问题应及时</w:t>
      </w:r>
      <w:r>
        <w:rPr>
          <w:rFonts w:hint="eastAsia" w:ascii="宋体" w:hAnsi="宋体" w:cs="宋体"/>
          <w:lang w:val="en-US" w:eastAsia="zh-CN"/>
        </w:rPr>
        <w:t>进行</w:t>
      </w:r>
      <w:r>
        <w:rPr>
          <w:rFonts w:hint="eastAsia" w:ascii="宋体" w:hAnsi="宋体" w:eastAsia="宋体" w:cs="宋体"/>
        </w:rPr>
        <w:t>沟通，并要求其</w:t>
      </w:r>
      <w:r>
        <w:rPr>
          <w:rFonts w:hint="default" w:ascii="宋体" w:hAnsi="宋体" w:cs="宋体"/>
        </w:rPr>
        <w:t>限期</w:t>
      </w:r>
      <w:r>
        <w:rPr>
          <w:rFonts w:hint="eastAsia" w:ascii="宋体" w:hAnsi="宋体" w:eastAsia="宋体" w:cs="宋体"/>
        </w:rPr>
        <w:t>整改。</w:t>
      </w:r>
    </w:p>
    <w:p w14:paraId="2EC55F63">
      <w:pPr>
        <w:spacing w:before="0" w:beforeLines="0" w:after="0" w:afterLines="0"/>
        <w:rPr>
          <w:rFonts w:hint="eastAsia" w:ascii="宋体" w:hAnsi="宋体" w:eastAsia="宋体" w:cs="宋体"/>
        </w:rPr>
      </w:pPr>
      <w:r>
        <w:rPr>
          <w:rFonts w:hint="eastAsia" w:ascii="黑体" w:hAnsi="黑体" w:eastAsia="黑体" w:cs="黑体"/>
          <w:lang w:val="en-US" w:eastAsia="zh-CN"/>
        </w:rPr>
        <w:t>4.8.4</w:t>
      </w:r>
      <w:r>
        <w:rPr>
          <w:rFonts w:hint="eastAsia" w:ascii="宋体" w:hAnsi="宋体" w:eastAsia="宋体" w:cs="宋体"/>
          <w:lang w:val="en-US" w:eastAsia="zh-CN"/>
        </w:rPr>
        <w:t xml:space="preserve">  </w:t>
      </w:r>
      <w:r>
        <w:rPr>
          <w:rFonts w:hint="eastAsia" w:ascii="宋体" w:hAnsi="宋体" w:cs="宋体"/>
          <w:lang w:val="en-US" w:eastAsia="zh-CN"/>
        </w:rPr>
        <w:t>应对考核不合格、多次违约或无法满足服务要求的供应商启动退出流程，积极引入新供应商形成竞争机制，优化合作资源</w:t>
      </w:r>
      <w:r>
        <w:rPr>
          <w:rFonts w:hint="eastAsia" w:ascii="宋体" w:hAnsi="宋体" w:cs="宋体"/>
          <w:lang w:eastAsia="zh-CN"/>
        </w:rPr>
        <w:t>。</w:t>
      </w:r>
    </w:p>
    <w:p w14:paraId="68474005">
      <w:pPr>
        <w:spacing w:before="313" w:beforeLines="100" w:after="313" w:afterLines="100"/>
        <w:outlineLvl w:val="0"/>
        <w:rPr>
          <w:rFonts w:hint="eastAsia" w:ascii="黑体" w:hAnsi="黑体" w:eastAsia="黑体" w:cs="黑体"/>
          <w:b w:val="0"/>
          <w:bCs w:val="0"/>
          <w:sz w:val="21"/>
          <w:szCs w:val="21"/>
          <w:lang w:val="en-US" w:eastAsia="zh-CN"/>
        </w:rPr>
      </w:pPr>
      <w:bookmarkStart w:id="43" w:name="_Toc26696"/>
      <w:bookmarkStart w:id="44" w:name="_Toc24610"/>
      <w:bookmarkStart w:id="45" w:name="_Toc5540"/>
      <w:r>
        <w:rPr>
          <w:rFonts w:hint="eastAsia" w:ascii="黑体" w:hAnsi="黑体" w:eastAsia="黑体" w:cs="黑体"/>
          <w:b w:val="0"/>
          <w:bCs w:val="0"/>
          <w:sz w:val="21"/>
          <w:szCs w:val="21"/>
          <w:lang w:val="en-US" w:eastAsia="zh-CN"/>
        </w:rPr>
        <w:t>5  服务要求</w:t>
      </w:r>
      <w:bookmarkEnd w:id="43"/>
      <w:bookmarkEnd w:id="44"/>
      <w:bookmarkEnd w:id="45"/>
    </w:p>
    <w:p w14:paraId="2CE89B24">
      <w:pPr>
        <w:spacing w:before="157" w:beforeLines="50" w:after="157" w:afterLines="50"/>
        <w:outlineLvl w:val="1"/>
        <w:rPr>
          <w:rFonts w:hint="eastAsia" w:ascii="黑体" w:hAnsi="黑体" w:eastAsia="黑体" w:cs="黑体"/>
          <w:b w:val="0"/>
          <w:bCs w:val="0"/>
          <w:sz w:val="21"/>
          <w:szCs w:val="21"/>
          <w:lang w:val="en-US" w:eastAsia="zh-CN"/>
        </w:rPr>
      </w:pPr>
      <w:bookmarkStart w:id="46" w:name="_Toc29374"/>
      <w:bookmarkStart w:id="47" w:name="_Toc8312"/>
      <w:bookmarkStart w:id="48" w:name="_Toc29333"/>
      <w:r>
        <w:rPr>
          <w:rFonts w:hint="eastAsia" w:ascii="黑体" w:hAnsi="黑体" w:eastAsia="黑体" w:cs="黑体"/>
          <w:b w:val="0"/>
          <w:bCs w:val="0"/>
          <w:sz w:val="21"/>
          <w:szCs w:val="21"/>
          <w:lang w:val="en-US" w:eastAsia="zh-CN"/>
        </w:rPr>
        <w:t>5.1  灌溉和排水</w:t>
      </w:r>
      <w:bookmarkEnd w:id="46"/>
      <w:bookmarkEnd w:id="47"/>
      <w:bookmarkEnd w:id="48"/>
    </w:p>
    <w:p w14:paraId="6411BD82">
      <w:pPr>
        <w:spacing w:before="157" w:beforeLines="50" w:after="157" w:afterLines="50"/>
        <w:outlineLvl w:val="2"/>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5.1.1  一般要求</w:t>
      </w:r>
    </w:p>
    <w:p w14:paraId="5AB4914D">
      <w:pPr>
        <w:spacing w:before="0" w:beforeLines="0" w:after="0" w:afterLines="0"/>
        <w:ind w:left="0" w:leftChars="0" w:right="105" w:rightChars="50"/>
        <w:rPr>
          <w:rFonts w:hint="eastAsia" w:ascii="宋体" w:hAnsi="宋体" w:eastAsia="宋体" w:cs="宋体"/>
          <w:szCs w:val="21"/>
          <w:lang w:val="en-US" w:eastAsia="zh-CN"/>
        </w:rPr>
      </w:pPr>
      <w:r>
        <w:rPr>
          <w:rFonts w:hint="eastAsia" w:ascii="黑体" w:hAnsi="黑体" w:eastAsia="黑体" w:cs="黑体"/>
          <w:sz w:val="21"/>
          <w:szCs w:val="21"/>
          <w:lang w:val="en-US" w:eastAsia="zh-CN"/>
        </w:rPr>
        <w:t>5.1.1.1</w:t>
      </w:r>
      <w:r>
        <w:rPr>
          <w:rFonts w:hint="eastAsia" w:ascii="宋体" w:hAnsi="宋体" w:cs="宋体"/>
          <w:sz w:val="21"/>
          <w:szCs w:val="21"/>
          <w:lang w:val="en-US" w:eastAsia="zh-CN"/>
        </w:rPr>
        <w:t xml:space="preserve">  应根据植物生长习性、</w:t>
      </w:r>
      <w:r>
        <w:rPr>
          <w:rFonts w:hint="eastAsia" w:ascii="宋体" w:hAnsi="宋体" w:cs="宋体"/>
          <w:szCs w:val="21"/>
          <w:lang w:eastAsia="zh-CN"/>
        </w:rPr>
        <w:t>栽培</w:t>
      </w:r>
      <w:r>
        <w:rPr>
          <w:rFonts w:hint="eastAsia" w:ascii="宋体" w:hAnsi="宋体" w:eastAsia="宋体" w:cs="宋体"/>
          <w:szCs w:val="21"/>
        </w:rPr>
        <w:t>地区气候特点</w:t>
      </w:r>
      <w:r>
        <w:rPr>
          <w:rFonts w:hint="eastAsia" w:ascii="宋体" w:hAnsi="宋体" w:cs="宋体"/>
          <w:szCs w:val="21"/>
          <w:lang w:val="en-US" w:eastAsia="zh-CN"/>
        </w:rPr>
        <w:t>及土壤条件</w:t>
      </w:r>
      <w:r>
        <w:rPr>
          <w:rFonts w:hint="eastAsia" w:ascii="宋体" w:hAnsi="宋体" w:eastAsia="宋体" w:cs="宋体"/>
          <w:szCs w:val="21"/>
          <w:lang w:val="en-US" w:eastAsia="zh-CN"/>
        </w:rPr>
        <w:t>等因素进行适时、适量浇灌，</w:t>
      </w:r>
      <w:r>
        <w:rPr>
          <w:rFonts w:hint="eastAsia" w:ascii="宋体" w:hAnsi="宋体" w:eastAsia="宋体" w:cs="宋体"/>
          <w:color w:val="auto"/>
          <w:szCs w:val="21"/>
          <w:lang w:val="en-US" w:eastAsia="zh-CN"/>
        </w:rPr>
        <w:t>浇灌时应防止水外溢</w:t>
      </w:r>
      <w:r>
        <w:rPr>
          <w:rFonts w:hint="eastAsia" w:ascii="宋体" w:hAnsi="宋体" w:cs="宋体"/>
          <w:color w:val="auto"/>
          <w:szCs w:val="21"/>
          <w:lang w:val="en-US" w:eastAsia="zh-CN"/>
        </w:rPr>
        <w:t>，</w:t>
      </w:r>
      <w:r>
        <w:rPr>
          <w:rFonts w:hint="eastAsia" w:ascii="宋体" w:hAnsi="宋体" w:cs="宋体"/>
          <w:sz w:val="21"/>
          <w:szCs w:val="21"/>
          <w:lang w:val="en-US" w:eastAsia="zh-CN"/>
        </w:rPr>
        <w:t>不应</w:t>
      </w:r>
      <w:r>
        <w:rPr>
          <w:rFonts w:hint="eastAsia" w:ascii="宋体" w:hAnsi="宋体" w:eastAsia="宋体" w:cs="宋体"/>
          <w:sz w:val="21"/>
          <w:szCs w:val="21"/>
          <w:lang w:val="en-US" w:eastAsia="zh-CN"/>
        </w:rPr>
        <w:t>采用高压水流冲灌植物或土壤。</w:t>
      </w:r>
    </w:p>
    <w:p w14:paraId="6379E01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105" w:rightChars="50"/>
        <w:textAlignment w:val="auto"/>
        <w:rPr>
          <w:rFonts w:hint="eastAsia" w:ascii="宋体" w:hAnsi="宋体" w:eastAsia="宋体" w:cs="宋体"/>
          <w:color w:val="auto"/>
          <w:szCs w:val="21"/>
        </w:rPr>
      </w:pPr>
      <w:r>
        <w:rPr>
          <w:rFonts w:hint="eastAsia" w:ascii="黑体" w:hAnsi="黑体" w:eastAsia="黑体" w:cs="黑体"/>
          <w:szCs w:val="21"/>
          <w:lang w:val="en-US" w:eastAsia="zh-CN"/>
        </w:rPr>
        <w:t>5.1.1.2</w:t>
      </w:r>
      <w:r>
        <w:rPr>
          <w:rFonts w:hint="eastAsia" w:ascii="宋体" w:hAnsi="宋体" w:eastAsia="宋体" w:cs="宋体"/>
          <w:szCs w:val="21"/>
          <w:lang w:val="en-US" w:eastAsia="zh-CN"/>
        </w:rPr>
        <w:t xml:space="preserve">  </w:t>
      </w:r>
      <w:r>
        <w:rPr>
          <w:rFonts w:hint="eastAsia" w:ascii="宋体" w:hAnsi="宋体" w:eastAsia="宋体" w:cs="宋体"/>
          <w:szCs w:val="21"/>
        </w:rPr>
        <w:t>夏秋季节</w:t>
      </w:r>
      <w:r>
        <w:rPr>
          <w:rFonts w:hint="eastAsia" w:ascii="宋体" w:hAnsi="宋体" w:eastAsia="宋体" w:cs="宋体"/>
          <w:szCs w:val="21"/>
          <w:lang w:val="en-US" w:eastAsia="zh-CN"/>
        </w:rPr>
        <w:t>应</w:t>
      </w:r>
      <w:r>
        <w:rPr>
          <w:rFonts w:hint="eastAsia" w:ascii="宋体" w:hAnsi="宋体" w:cs="宋体"/>
          <w:szCs w:val="21"/>
          <w:lang w:val="en-US" w:eastAsia="zh-CN"/>
        </w:rPr>
        <w:t>避开高温时段、</w:t>
      </w:r>
      <w:r>
        <w:rPr>
          <w:rFonts w:hint="eastAsia" w:ascii="宋体" w:hAnsi="宋体" w:eastAsia="宋体" w:cs="宋体"/>
          <w:szCs w:val="21"/>
        </w:rPr>
        <w:t>冬季</w:t>
      </w:r>
      <w:r>
        <w:rPr>
          <w:rFonts w:hint="eastAsia" w:ascii="宋体" w:hAnsi="宋体" w:eastAsia="宋体" w:cs="宋体"/>
          <w:szCs w:val="21"/>
          <w:lang w:val="en-US" w:eastAsia="zh-CN"/>
        </w:rPr>
        <w:t>应</w:t>
      </w:r>
      <w:r>
        <w:rPr>
          <w:rFonts w:hint="eastAsia" w:ascii="宋体" w:hAnsi="宋体" w:cs="宋体"/>
          <w:szCs w:val="21"/>
          <w:lang w:val="en-US" w:eastAsia="zh-CN"/>
        </w:rPr>
        <w:t>避开低温时段</w:t>
      </w:r>
      <w:r>
        <w:rPr>
          <w:rFonts w:hint="eastAsia" w:ascii="宋体" w:hAnsi="宋体" w:eastAsia="宋体" w:cs="宋体"/>
          <w:szCs w:val="21"/>
        </w:rPr>
        <w:t>进行</w:t>
      </w:r>
      <w:r>
        <w:rPr>
          <w:rFonts w:hint="eastAsia" w:ascii="宋体" w:hAnsi="宋体" w:eastAsia="宋体" w:cs="宋体"/>
          <w:szCs w:val="21"/>
          <w:lang w:val="en-US" w:eastAsia="zh-CN"/>
        </w:rPr>
        <w:t>浇灌</w:t>
      </w:r>
      <w:r>
        <w:rPr>
          <w:rFonts w:hint="eastAsia" w:ascii="宋体" w:hAnsi="宋体" w:cs="宋体"/>
          <w:szCs w:val="21"/>
          <w:lang w:eastAsia="zh-CN"/>
        </w:rPr>
        <w:t>。</w:t>
      </w:r>
      <w:r>
        <w:rPr>
          <w:rFonts w:hint="eastAsia" w:ascii="宋体" w:hAnsi="宋体" w:eastAsia="宋体" w:cs="宋体"/>
          <w:szCs w:val="21"/>
          <w:lang w:val="en-US" w:eastAsia="zh-CN"/>
        </w:rPr>
        <w:t>如遇高温久旱天气应增加浇灌频次和浇灌量，</w:t>
      </w:r>
      <w:r>
        <w:rPr>
          <w:rFonts w:ascii="宋体" w:hAnsi="宋体" w:cs="宋体"/>
          <w:color w:val="000000"/>
          <w:spacing w:val="-1"/>
          <w:w w:val="100"/>
          <w:position w:val="0"/>
          <w:sz w:val="21"/>
          <w:u w:val="none"/>
        </w:rPr>
        <w:t>休眠期</w:t>
      </w:r>
      <w:r>
        <w:rPr>
          <w:rFonts w:hint="eastAsia" w:ascii="宋体" w:hAnsi="宋体" w:cs="宋体"/>
          <w:color w:val="000000"/>
          <w:spacing w:val="-1"/>
          <w:w w:val="100"/>
          <w:position w:val="0"/>
          <w:sz w:val="21"/>
          <w:u w:val="none"/>
          <w:lang w:val="en-US" w:eastAsia="zh-CN"/>
        </w:rPr>
        <w:t>应</w:t>
      </w:r>
      <w:r>
        <w:rPr>
          <w:rFonts w:ascii="宋体" w:hAnsi="宋体" w:cs="宋体"/>
          <w:color w:val="000000"/>
          <w:spacing w:val="-1"/>
          <w:w w:val="100"/>
          <w:position w:val="0"/>
          <w:sz w:val="21"/>
          <w:u w:val="none"/>
        </w:rPr>
        <w:t>适当控制</w:t>
      </w:r>
      <w:r>
        <w:rPr>
          <w:rFonts w:hint="eastAsia" w:ascii="宋体" w:hAnsi="宋体" w:eastAsia="宋体" w:cs="宋体"/>
          <w:szCs w:val="21"/>
          <w:lang w:val="en-US" w:eastAsia="zh-CN"/>
        </w:rPr>
        <w:t>浇灌</w:t>
      </w:r>
      <w:r>
        <w:rPr>
          <w:rFonts w:ascii="宋体" w:hAnsi="宋体" w:cs="宋体"/>
          <w:color w:val="000000"/>
          <w:spacing w:val="-1"/>
          <w:w w:val="100"/>
          <w:position w:val="0"/>
          <w:sz w:val="21"/>
          <w:u w:val="none"/>
        </w:rPr>
        <w:t>量</w:t>
      </w:r>
      <w:r>
        <w:rPr>
          <w:rFonts w:hint="eastAsia" w:ascii="宋体" w:hAnsi="宋体" w:eastAsia="宋体" w:cs="宋体"/>
          <w:color w:val="auto"/>
          <w:szCs w:val="21"/>
        </w:rPr>
        <w:t>。</w:t>
      </w:r>
    </w:p>
    <w:p w14:paraId="0881042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105" w:rightChars="50"/>
        <w:textAlignment w:val="auto"/>
        <w:rPr>
          <w:rFonts w:hint="eastAsia" w:ascii="宋体" w:hAnsi="宋体" w:cs="宋体"/>
          <w:szCs w:val="21"/>
          <w:lang w:val="en-US" w:eastAsia="zh-CN"/>
        </w:rPr>
      </w:pPr>
      <w:r>
        <w:rPr>
          <w:rFonts w:hint="eastAsia" w:ascii="黑体" w:hAnsi="黑体" w:eastAsia="黑体" w:cs="黑体"/>
          <w:color w:val="auto"/>
          <w:szCs w:val="21"/>
          <w:lang w:val="en-US" w:eastAsia="zh-CN"/>
        </w:rPr>
        <w:t>5.1.1.3</w:t>
      </w:r>
      <w:r>
        <w:rPr>
          <w:rFonts w:hint="eastAsia" w:ascii="宋体" w:hAnsi="宋体" w:eastAsia="宋体" w:cs="宋体"/>
          <w:color w:val="auto"/>
          <w:szCs w:val="21"/>
          <w:lang w:val="en-US" w:eastAsia="zh-CN"/>
        </w:rPr>
        <w:t xml:space="preserve">  </w:t>
      </w:r>
      <w:r>
        <w:rPr>
          <w:rFonts w:hint="eastAsia" w:ascii="宋体" w:hAnsi="宋体" w:eastAsia="宋体" w:cs="宋体"/>
          <w:szCs w:val="21"/>
        </w:rPr>
        <w:t>土质差、土壤特别干旱时</w:t>
      </w:r>
      <w:r>
        <w:rPr>
          <w:rFonts w:hint="eastAsia" w:ascii="宋体" w:hAnsi="宋体" w:cs="宋体"/>
          <w:szCs w:val="21"/>
          <w:lang w:val="en-US" w:eastAsia="zh-CN"/>
        </w:rPr>
        <w:t>应</w:t>
      </w:r>
      <w:r>
        <w:rPr>
          <w:rFonts w:hint="eastAsia" w:ascii="宋体" w:hAnsi="宋体" w:eastAsia="宋体" w:cs="宋体"/>
          <w:szCs w:val="21"/>
        </w:rPr>
        <w:t>及时浇；沙土地、低洼地</w:t>
      </w:r>
      <w:r>
        <w:rPr>
          <w:rFonts w:hint="eastAsia" w:ascii="宋体" w:hAnsi="宋体" w:cs="宋体"/>
          <w:szCs w:val="21"/>
          <w:lang w:val="en-US" w:eastAsia="zh-CN"/>
        </w:rPr>
        <w:t>应少量多次浇灌</w:t>
      </w:r>
      <w:r>
        <w:rPr>
          <w:rFonts w:hint="eastAsia" w:ascii="宋体" w:hAnsi="宋体" w:cs="宋体"/>
          <w:szCs w:val="21"/>
          <w:lang w:eastAsia="zh-CN"/>
        </w:rPr>
        <w:t>。</w:t>
      </w:r>
      <w:r>
        <w:rPr>
          <w:rFonts w:hint="eastAsia" w:ascii="宋体" w:hAnsi="宋体" w:eastAsia="宋体" w:cs="宋体"/>
          <w:szCs w:val="21"/>
        </w:rPr>
        <w:t>灌溉水量应以</w:t>
      </w:r>
      <w:r>
        <w:rPr>
          <w:rFonts w:hint="eastAsia" w:ascii="宋体" w:hAnsi="宋体" w:eastAsia="宋体" w:cs="宋体"/>
          <w:szCs w:val="21"/>
          <w:lang w:val="en-US" w:eastAsia="zh-CN"/>
        </w:rPr>
        <w:t>渗透至根系层为宜</w:t>
      </w:r>
      <w:r>
        <w:rPr>
          <w:rFonts w:hint="eastAsia" w:ascii="宋体" w:hAnsi="宋体" w:cs="宋体"/>
          <w:szCs w:val="21"/>
          <w:lang w:val="en-US" w:eastAsia="zh-CN"/>
        </w:rPr>
        <w:t>，通常为地表下30～50cm</w:t>
      </w:r>
      <w:r>
        <w:rPr>
          <w:rFonts w:hint="eastAsia" w:ascii="宋体" w:hAnsi="宋体" w:cs="宋体"/>
          <w:szCs w:val="21"/>
          <w:lang w:eastAsia="zh-CN"/>
        </w:rPr>
        <w:t>，</w:t>
      </w:r>
      <w:r>
        <w:rPr>
          <w:rFonts w:hint="eastAsia" w:ascii="宋体" w:hAnsi="宋体" w:cs="宋体"/>
          <w:szCs w:val="21"/>
          <w:lang w:val="en-US" w:eastAsia="zh-CN"/>
        </w:rPr>
        <w:t>不应仅浇湿表层或浇灌过量。</w:t>
      </w:r>
    </w:p>
    <w:p w14:paraId="24DDC2AF">
      <w:pPr>
        <w:spacing w:before="0" w:beforeLines="0" w:after="0" w:afterLines="0" w:line="240" w:lineRule="auto"/>
        <w:ind w:left="0" w:leftChars="0" w:right="105" w:rightChars="50"/>
        <w:jc w:val="left"/>
        <w:rPr>
          <w:rFonts w:ascii="宋体" w:hAnsi="宋体" w:cs="宋体"/>
          <w:color w:val="000000"/>
          <w:spacing w:val="-1"/>
          <w:w w:val="100"/>
          <w:position w:val="0"/>
          <w:sz w:val="21"/>
          <w:u w:val="none"/>
        </w:rPr>
      </w:pPr>
      <w:r>
        <w:rPr>
          <w:rFonts w:hint="eastAsia" w:ascii="黑体" w:hAnsi="黑体" w:eastAsia="黑体" w:cs="黑体"/>
          <w:color w:val="auto"/>
          <w:szCs w:val="21"/>
          <w:lang w:val="en-US" w:eastAsia="zh-CN"/>
        </w:rPr>
        <w:t>5.1.1.4</w:t>
      </w:r>
      <w:r>
        <w:rPr>
          <w:rFonts w:hint="eastAsia" w:ascii="宋体" w:hAnsi="宋体" w:eastAsia="宋体" w:cs="宋体"/>
          <w:color w:val="auto"/>
          <w:szCs w:val="21"/>
          <w:lang w:val="en-US" w:eastAsia="zh-CN"/>
        </w:rPr>
        <w:t xml:space="preserve">  雨季或土壤出现积水时应及时排涝，</w:t>
      </w:r>
      <w:r>
        <w:rPr>
          <w:rFonts w:ascii="宋体" w:hAnsi="宋体" w:eastAsia="宋体" w:cs="宋体"/>
          <w:color w:val="000000"/>
          <w:spacing w:val="-1"/>
          <w:w w:val="100"/>
          <w:position w:val="0"/>
          <w:sz w:val="21"/>
          <w:u w:val="none"/>
        </w:rPr>
        <w:t>对不耐水湿的植物应在</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12</w:t>
      </w:r>
      <w:r>
        <w:rPr>
          <w:rFonts w:hint="eastAsia" w:ascii="宋体" w:hAnsi="宋体" w:cs="宋体"/>
          <w:color w:val="000000"/>
          <w:spacing w:val="-1"/>
          <w:w w:val="100"/>
          <w:position w:val="0"/>
          <w:sz w:val="21"/>
          <w:u w:val="none"/>
          <w:lang w:val="en-US" w:eastAsia="zh-CN"/>
        </w:rPr>
        <w:t>h</w:t>
      </w:r>
      <w:r>
        <w:rPr>
          <w:rFonts w:ascii="宋体" w:hAnsi="宋体" w:cs="宋体"/>
          <w:color w:val="000000"/>
          <w:spacing w:val="-1"/>
          <w:w w:val="100"/>
          <w:position w:val="0"/>
          <w:sz w:val="21"/>
          <w:u w:val="none"/>
        </w:rPr>
        <w:t>内排除积水</w:t>
      </w:r>
      <w:r>
        <w:rPr>
          <w:rFonts w:hint="eastAsia" w:ascii="宋体" w:hAnsi="宋体" w:eastAsia="宋体" w:cs="宋体"/>
          <w:color w:val="auto"/>
          <w:szCs w:val="21"/>
          <w:lang w:val="en-US" w:eastAsia="zh-CN"/>
        </w:rPr>
        <w:t>。</w:t>
      </w:r>
      <w:r>
        <w:rPr>
          <w:rFonts w:ascii="宋体" w:hAnsi="宋体" w:cs="宋体"/>
          <w:color w:val="000000"/>
          <w:spacing w:val="-3"/>
          <w:w w:val="100"/>
          <w:position w:val="0"/>
          <w:sz w:val="21"/>
          <w:u w:val="none"/>
        </w:rPr>
        <w:t>雨水收集预留孔应及时清理，对树穴</w:t>
      </w:r>
      <w:r>
        <w:rPr>
          <w:rFonts w:hint="eastAsia" w:ascii="宋体" w:hAnsi="宋体" w:cs="宋体"/>
          <w:color w:val="000000"/>
          <w:spacing w:val="-3"/>
          <w:w w:val="100"/>
          <w:position w:val="0"/>
          <w:sz w:val="21"/>
          <w:u w:val="none"/>
          <w:lang w:val="en-US" w:eastAsia="zh-CN"/>
        </w:rPr>
        <w:t>内</w:t>
      </w:r>
      <w:r>
        <w:rPr>
          <w:rFonts w:ascii="宋体" w:hAnsi="宋体" w:cs="宋体"/>
          <w:color w:val="000000"/>
          <w:spacing w:val="-3"/>
          <w:w w:val="100"/>
          <w:position w:val="0"/>
          <w:sz w:val="21"/>
          <w:u w:val="none"/>
        </w:rPr>
        <w:t>预埋通气管内的积</w:t>
      </w:r>
      <w:r>
        <w:rPr>
          <w:rFonts w:ascii="宋体" w:hAnsi="宋体" w:cs="宋体"/>
          <w:color w:val="000000"/>
          <w:spacing w:val="-1"/>
          <w:w w:val="100"/>
          <w:position w:val="0"/>
          <w:sz w:val="21"/>
          <w:u w:val="none"/>
        </w:rPr>
        <w:t>水</w:t>
      </w:r>
      <w:r>
        <w:rPr>
          <w:rFonts w:hint="eastAsia" w:ascii="宋体" w:hAnsi="宋体" w:cs="宋体"/>
          <w:color w:val="000000"/>
          <w:spacing w:val="-1"/>
          <w:w w:val="100"/>
          <w:position w:val="0"/>
          <w:sz w:val="21"/>
          <w:u w:val="none"/>
          <w:lang w:val="en-US" w:eastAsia="zh-CN"/>
        </w:rPr>
        <w:t>应</w:t>
      </w:r>
      <w:r>
        <w:rPr>
          <w:rFonts w:ascii="宋体" w:hAnsi="宋体" w:cs="宋体"/>
          <w:color w:val="000000"/>
          <w:spacing w:val="-1"/>
          <w:w w:val="100"/>
          <w:position w:val="0"/>
          <w:sz w:val="21"/>
          <w:u w:val="none"/>
        </w:rPr>
        <w:t>及时抽取。</w:t>
      </w:r>
    </w:p>
    <w:p w14:paraId="7F8FF74E">
      <w:pPr>
        <w:spacing w:before="0" w:beforeLines="0" w:after="0" w:afterLines="0" w:line="240" w:lineRule="auto"/>
        <w:ind w:left="0" w:leftChars="0" w:right="105" w:rightChars="50"/>
        <w:jc w:val="left"/>
        <w:rPr>
          <w:rFonts w:hint="eastAsia" w:ascii="宋体" w:hAnsi="宋体" w:eastAsia="宋体" w:cs="宋体"/>
          <w:sz w:val="21"/>
          <w:szCs w:val="21"/>
          <w:lang w:val="en-US" w:eastAsia="zh-CN"/>
        </w:rPr>
      </w:pPr>
      <w:r>
        <w:rPr>
          <w:rFonts w:hint="eastAsia" w:ascii="黑体" w:hAnsi="黑体" w:eastAsia="黑体" w:cs="黑体"/>
          <w:color w:val="000000"/>
          <w:spacing w:val="-1"/>
          <w:w w:val="100"/>
          <w:position w:val="0"/>
          <w:sz w:val="21"/>
          <w:u w:val="none"/>
          <w:lang w:val="en-US" w:eastAsia="zh-CN"/>
        </w:rPr>
        <w:t>5.1.1.5</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 w:val="21"/>
          <w:szCs w:val="21"/>
          <w:lang w:val="en-US" w:eastAsia="zh-CN"/>
        </w:rPr>
        <w:t>灌溉用水</w:t>
      </w:r>
      <w:r>
        <w:rPr>
          <w:rFonts w:hint="default" w:ascii="宋体" w:hAnsi="宋体" w:cs="宋体"/>
          <w:sz w:val="21"/>
          <w:szCs w:val="21"/>
          <w:lang w:eastAsia="zh-CN"/>
        </w:rPr>
        <w:t>的水质</w:t>
      </w:r>
      <w:r>
        <w:rPr>
          <w:rFonts w:hint="eastAsia" w:ascii="宋体" w:hAnsi="宋体" w:eastAsia="宋体" w:cs="宋体"/>
          <w:sz w:val="21"/>
          <w:szCs w:val="21"/>
          <w:lang w:val="en-US" w:eastAsia="zh-CN"/>
        </w:rPr>
        <w:t>应</w:t>
      </w:r>
      <w:r>
        <w:rPr>
          <w:rFonts w:hint="eastAsia" w:ascii="宋体" w:hAnsi="宋体" w:cs="宋体"/>
          <w:sz w:val="21"/>
          <w:szCs w:val="21"/>
          <w:lang w:val="en-US" w:eastAsia="zh-CN"/>
        </w:rPr>
        <w:t>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 w:val="21"/>
          <w:szCs w:val="21"/>
          <w:lang w:val="en-US" w:eastAsia="zh-CN"/>
        </w:rPr>
        <w:t>。</w:t>
      </w:r>
    </w:p>
    <w:p w14:paraId="03AE8AC9">
      <w:pPr>
        <w:widowControl/>
        <w:spacing w:before="0" w:beforeLines="0" w:after="0" w:afterLines="0"/>
        <w:ind w:left="0" w:leftChars="0" w:right="105" w:rightChars="50"/>
        <w:jc w:val="left"/>
        <w:rPr>
          <w:rFonts w:hint="default" w:ascii="宋体" w:hAnsi="宋体" w:eastAsia="宋体" w:cs="宋体"/>
          <w:sz w:val="21"/>
          <w:szCs w:val="21"/>
          <w:lang w:val="en-US" w:eastAsia="zh-CN"/>
        </w:rPr>
      </w:pPr>
      <w:r>
        <w:rPr>
          <w:rFonts w:hint="eastAsia" w:ascii="黑体" w:hAnsi="黑体" w:eastAsia="黑体" w:cs="黑体"/>
          <w:sz w:val="21"/>
          <w:szCs w:val="21"/>
          <w:lang w:val="en-US" w:eastAsia="zh-CN"/>
        </w:rPr>
        <w:t>5.1.1.6</w:t>
      </w:r>
      <w:r>
        <w:rPr>
          <w:rFonts w:hint="eastAsia" w:ascii="宋体" w:hAnsi="宋体" w:eastAsia="宋体" w:cs="宋体"/>
          <w:sz w:val="21"/>
          <w:szCs w:val="21"/>
          <w:lang w:val="en-US" w:eastAsia="zh-CN"/>
        </w:rPr>
        <w:t xml:space="preserve">  </w:t>
      </w:r>
      <w:r>
        <w:rPr>
          <w:rFonts w:hint="default" w:ascii="宋体" w:hAnsi="宋体" w:cs="宋体"/>
          <w:sz w:val="21"/>
          <w:szCs w:val="21"/>
          <w:lang w:eastAsia="zh-CN"/>
        </w:rPr>
        <w:t>应根据绿化区域的地形、植物布局和水源条件</w:t>
      </w:r>
      <w:r>
        <w:rPr>
          <w:rFonts w:hint="eastAsia" w:ascii="宋体" w:hAnsi="宋体" w:cs="宋体"/>
          <w:color w:val="000000"/>
          <w:kern w:val="0"/>
          <w:szCs w:val="21"/>
          <w:lang w:bidi="ar"/>
        </w:rPr>
        <w:t>推广应用节水灌溉技术，</w:t>
      </w:r>
      <w:r>
        <w:rPr>
          <w:rFonts w:hint="eastAsia" w:ascii="宋体" w:hAnsi="宋体" w:cs="宋体"/>
          <w:color w:val="000000"/>
          <w:kern w:val="0"/>
          <w:szCs w:val="21"/>
          <w:lang w:val="en-US" w:eastAsia="zh-CN" w:bidi="ar"/>
        </w:rPr>
        <w:t>具体技术可参考</w:t>
      </w:r>
      <w:r>
        <w:rPr>
          <w:rFonts w:hint="eastAsia" w:ascii="Calibri" w:hAnsi="Calibri" w:eastAsia="宋体" w:cs="Times New Roman"/>
          <w:color w:val="auto"/>
          <w:kern w:val="2"/>
          <w:sz w:val="21"/>
          <w:szCs w:val="21"/>
          <w:lang w:val="en-US" w:eastAsia="zh-CN" w:bidi="ar"/>
        </w:rPr>
        <w:t>GB/T 50363</w:t>
      </w:r>
      <w:r>
        <w:rPr>
          <w:rFonts w:hint="eastAsia" w:ascii="Calibri" w:hAnsi="Calibri" w:cs="Times New Roman"/>
          <w:color w:val="auto"/>
          <w:kern w:val="2"/>
          <w:sz w:val="21"/>
          <w:szCs w:val="21"/>
          <w:lang w:val="en-US" w:eastAsia="zh-CN" w:bidi="ar"/>
        </w:rPr>
        <w:t>的要求。</w:t>
      </w:r>
    </w:p>
    <w:p w14:paraId="4082511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default" w:ascii="黑体" w:hAnsi="黑体" w:eastAsia="黑体" w:cs="黑体"/>
          <w:b w:val="0"/>
          <w:bCs w:val="0"/>
          <w:color w:val="auto"/>
          <w:szCs w:val="21"/>
          <w:lang w:val="en-US" w:eastAsia="zh-CN"/>
        </w:rPr>
      </w:pPr>
      <w:r>
        <w:rPr>
          <w:rFonts w:hint="eastAsia" w:ascii="黑体" w:hAnsi="黑体" w:eastAsia="黑体" w:cs="黑体"/>
          <w:b w:val="0"/>
          <w:bCs w:val="0"/>
          <w:color w:val="auto"/>
          <w:szCs w:val="21"/>
          <w:lang w:val="en-US" w:eastAsia="zh-CN"/>
        </w:rPr>
        <w:t>5.1.2  乔灌木</w:t>
      </w:r>
    </w:p>
    <w:p w14:paraId="2D95E1FD">
      <w:pPr>
        <w:tabs>
          <w:tab w:val="left" w:pos="900"/>
        </w:tabs>
        <w:spacing w:before="0" w:beforeLines="0" w:after="0" w:afterLines="0" w:line="240" w:lineRule="auto"/>
        <w:jc w:val="left"/>
        <w:rPr>
          <w:rFonts w:hint="eastAsia" w:ascii="宋体" w:hAnsi="宋体" w:eastAsia="宋体" w:cs="宋体"/>
          <w:szCs w:val="21"/>
          <w:lang w:eastAsia="zh-CN"/>
        </w:rPr>
      </w:pPr>
      <w:r>
        <w:rPr>
          <w:rFonts w:hint="eastAsia" w:ascii="黑体" w:hAnsi="黑体" w:eastAsia="黑体" w:cs="黑体"/>
          <w:b w:val="0"/>
          <w:bCs w:val="0"/>
          <w:color w:val="auto"/>
          <w:szCs w:val="21"/>
          <w:lang w:val="en-US" w:eastAsia="zh-CN"/>
        </w:rPr>
        <w:t>5.1.2.1</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0000FF"/>
          <w:szCs w:val="21"/>
          <w:lang w:val="en-US" w:eastAsia="zh-CN"/>
        </w:rPr>
        <w:t xml:space="preserve"> </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ascii="宋体" w:hAnsi="宋体" w:cs="宋体"/>
          <w:color w:val="000000" w:themeColor="text1"/>
          <w:szCs w:val="21"/>
          <w:lang w:val="en-US" w:eastAsia="zh-CN"/>
          <w14:textFill>
            <w14:solidFill>
              <w14:schemeClr w14:val="tx1"/>
            </w14:solidFill>
          </w14:textFill>
        </w:rPr>
        <w:t>做到土壤未完全干燥时不浇灌，浇灌时需彻底浇透。</w:t>
      </w:r>
      <w:r>
        <w:rPr>
          <w:rFonts w:hint="eastAsia" w:ascii="宋体" w:hAnsi="宋体" w:eastAsia="宋体" w:cs="宋体"/>
          <w:szCs w:val="21"/>
        </w:rPr>
        <w:t>新植树、幼龄树、喜湿树</w:t>
      </w:r>
      <w:r>
        <w:rPr>
          <w:rFonts w:hint="eastAsia" w:ascii="宋体" w:hAnsi="宋体" w:cs="宋体"/>
          <w:szCs w:val="21"/>
          <w:lang w:val="en-US" w:eastAsia="zh-CN"/>
        </w:rPr>
        <w:t>应</w:t>
      </w:r>
      <w:r>
        <w:rPr>
          <w:rFonts w:hint="eastAsia" w:ascii="宋体" w:hAnsi="宋体" w:eastAsia="宋体" w:cs="宋体"/>
          <w:szCs w:val="21"/>
        </w:rPr>
        <w:t>先浇多浇</w:t>
      </w:r>
      <w:r>
        <w:rPr>
          <w:rFonts w:hint="eastAsia" w:ascii="宋体" w:hAnsi="宋体" w:eastAsia="宋体" w:cs="宋体"/>
          <w:szCs w:val="21"/>
          <w:lang w:eastAsia="zh-CN"/>
        </w:rPr>
        <w:t>，</w:t>
      </w:r>
      <w:r>
        <w:rPr>
          <w:rFonts w:hint="eastAsia" w:ascii="宋体" w:hAnsi="宋体" w:eastAsia="宋体" w:cs="宋体"/>
          <w:szCs w:val="21"/>
        </w:rPr>
        <w:t>耐旱树种或定植3年以上的</w:t>
      </w:r>
      <w:r>
        <w:rPr>
          <w:rFonts w:hint="eastAsia" w:ascii="宋体" w:hAnsi="宋体" w:cs="宋体"/>
          <w:szCs w:val="21"/>
          <w:lang w:val="en-US" w:eastAsia="zh-CN"/>
        </w:rPr>
        <w:t>树木</w:t>
      </w:r>
      <w:r>
        <w:rPr>
          <w:rFonts w:hint="eastAsia" w:ascii="宋体" w:hAnsi="宋体" w:eastAsia="宋体" w:cs="宋体"/>
          <w:szCs w:val="21"/>
        </w:rPr>
        <w:t>可后浇少浇</w:t>
      </w:r>
      <w:r>
        <w:rPr>
          <w:rFonts w:hint="eastAsia" w:ascii="宋体" w:hAnsi="宋体" w:eastAsia="宋体" w:cs="宋体"/>
          <w:szCs w:val="21"/>
          <w:lang w:eastAsia="zh-CN"/>
        </w:rPr>
        <w:t>。</w:t>
      </w:r>
    </w:p>
    <w:p w14:paraId="28AE4AE2">
      <w:pPr>
        <w:tabs>
          <w:tab w:val="left" w:pos="900"/>
        </w:tabs>
        <w:spacing w:before="0" w:beforeLines="0" w:after="0" w:afterLines="0" w:line="240" w:lineRule="auto"/>
        <w:jc w:val="left"/>
        <w:rPr>
          <w:rFonts w:hint="eastAsia" w:ascii="宋体" w:hAnsi="宋体" w:eastAsia="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5.1.2.2</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color w:val="000000"/>
          <w:spacing w:val="-1"/>
          <w:w w:val="100"/>
          <w:position w:val="0"/>
          <w:sz w:val="21"/>
          <w:u w:val="none"/>
          <w:lang w:val="en-US" w:eastAsia="zh-CN"/>
        </w:rPr>
        <w:t>浇灌</w:t>
      </w:r>
      <w:r>
        <w:rPr>
          <w:rFonts w:ascii="宋体" w:hAnsi="宋体" w:eastAsia="宋体" w:cs="宋体"/>
          <w:color w:val="000000"/>
          <w:spacing w:val="-1"/>
          <w:w w:val="100"/>
          <w:position w:val="0"/>
          <w:sz w:val="21"/>
          <w:u w:val="none"/>
        </w:rPr>
        <w:t>围堰</w:t>
      </w:r>
      <w:r>
        <w:rPr>
          <w:rFonts w:ascii="宋体" w:hAnsi="宋体" w:cs="宋体"/>
          <w:color w:val="000000"/>
          <w:spacing w:val="-1"/>
          <w:w w:val="100"/>
          <w:position w:val="0"/>
          <w:sz w:val="21"/>
          <w:u w:val="none"/>
        </w:rPr>
        <w:t>应规整</w:t>
      </w:r>
      <w:r>
        <w:rPr>
          <w:rFonts w:hint="eastAsia" w:ascii="宋体" w:hAnsi="宋体" w:cs="宋体"/>
          <w:color w:val="000000"/>
          <w:spacing w:val="-1"/>
          <w:w w:val="100"/>
          <w:position w:val="0"/>
          <w:sz w:val="21"/>
          <w:u w:val="none"/>
          <w:lang w:eastAsia="zh-CN"/>
        </w:rPr>
        <w:t>、</w:t>
      </w:r>
      <w:r>
        <w:rPr>
          <w:rFonts w:hint="eastAsia" w:ascii="宋体" w:hAnsi="宋体" w:cs="宋体"/>
          <w:color w:val="000000"/>
          <w:spacing w:val="-1"/>
          <w:w w:val="100"/>
          <w:position w:val="0"/>
          <w:sz w:val="21"/>
          <w:u w:val="none"/>
          <w:lang w:val="en-US" w:eastAsia="zh-CN"/>
        </w:rPr>
        <w:t>紧实</w:t>
      </w:r>
      <w:r>
        <w:rPr>
          <w:rFonts w:ascii="宋体" w:hAnsi="宋体" w:cs="宋体"/>
          <w:color w:val="000000"/>
          <w:spacing w:val="-1"/>
          <w:w w:val="100"/>
          <w:position w:val="0"/>
          <w:sz w:val="21"/>
          <w:u w:val="none"/>
        </w:rPr>
        <w:t>不透水</w:t>
      </w:r>
      <w:r>
        <w:rPr>
          <w:rFonts w:hint="eastAsia" w:ascii="宋体" w:hAnsi="宋体" w:cs="宋体"/>
          <w:color w:val="000000"/>
          <w:spacing w:val="-1"/>
          <w:w w:val="100"/>
          <w:position w:val="0"/>
          <w:sz w:val="21"/>
          <w:u w:val="none"/>
          <w:lang w:eastAsia="zh-CN"/>
        </w:rPr>
        <w:t>，</w:t>
      </w:r>
      <w:r>
        <w:rPr>
          <w:rFonts w:ascii="宋体" w:hAnsi="宋体" w:eastAsia="宋体" w:cs="宋体"/>
          <w:color w:val="000000"/>
          <w:spacing w:val="-1"/>
          <w:w w:val="100"/>
          <w:position w:val="0"/>
          <w:sz w:val="21"/>
          <w:u w:val="none"/>
        </w:rPr>
        <w:t>高度不低于</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1</w:t>
      </w:r>
      <w:r>
        <w:rPr>
          <w:rFonts w:hint="eastAsia" w:ascii="宋体" w:hAnsi="宋体" w:cs="宋体"/>
          <w:color w:val="000000"/>
          <w:spacing w:val="0"/>
          <w:w w:val="100"/>
          <w:position w:val="0"/>
          <w:sz w:val="21"/>
          <w:u w:val="none"/>
          <w:lang w:val="en-US" w:eastAsia="zh-CN"/>
        </w:rPr>
        <w:t>0</w:t>
      </w:r>
      <w:r>
        <w:rPr>
          <w:rFonts w:ascii="Calibri" w:hAnsi="Calibri" w:cs="Calibri"/>
          <w:color w:val="000000"/>
          <w:spacing w:val="15"/>
          <w:w w:val="100"/>
          <w:sz w:val="21"/>
          <w:u w:val="none"/>
        </w:rPr>
        <w:t> </w:t>
      </w:r>
      <w:r>
        <w:rPr>
          <w:rFonts w:ascii="宋体" w:hAnsi="宋体" w:cs="宋体"/>
          <w:color w:val="000000"/>
          <w:spacing w:val="-1"/>
          <w:w w:val="100"/>
          <w:position w:val="0"/>
          <w:sz w:val="21"/>
          <w:u w:val="none"/>
        </w:rPr>
        <w:t>cm，直</w:t>
      </w:r>
      <w:r>
        <w:rPr>
          <w:rFonts w:ascii="宋体" w:hAnsi="宋体" w:eastAsia="宋体" w:cs="宋体"/>
          <w:color w:val="000000"/>
          <w:spacing w:val="-1"/>
          <w:w w:val="100"/>
          <w:position w:val="0"/>
          <w:sz w:val="21"/>
          <w:u w:val="none"/>
        </w:rPr>
        <w:t>径应以树干胸径</w:t>
      </w:r>
      <w:r>
        <w:rPr>
          <w:rFonts w:hint="eastAsia" w:ascii="宋体" w:hAnsi="宋体" w:eastAsia="宋体" w:cs="宋体"/>
          <w:color w:val="000000"/>
          <w:spacing w:val="-1"/>
          <w:w w:val="100"/>
          <w:position w:val="0"/>
          <w:sz w:val="21"/>
          <w:u w:val="none"/>
          <w:lang w:val="en-US" w:eastAsia="zh-CN"/>
        </w:rPr>
        <w:t>的</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5</w:t>
      </w:r>
      <w:r>
        <w:rPr>
          <w:rFonts w:ascii="Calibri" w:hAnsi="Calibri" w:cs="Calibri"/>
          <w:color w:val="000000"/>
          <w:spacing w:val="5"/>
          <w:w w:val="100"/>
          <w:sz w:val="21"/>
          <w:u w:val="none"/>
        </w:rPr>
        <w:t> </w:t>
      </w:r>
      <w:r>
        <w:rPr>
          <w:rFonts w:ascii="宋体" w:hAnsi="宋体" w:eastAsia="宋体" w:cs="宋体"/>
          <w:color w:val="000000"/>
          <w:spacing w:val="-1"/>
          <w:w w:val="100"/>
          <w:position w:val="0"/>
          <w:sz w:val="21"/>
          <w:u w:val="none"/>
        </w:rPr>
        <w:t>～8</w:t>
      </w:r>
      <w:r>
        <w:rPr>
          <w:rFonts w:ascii="Calibri" w:hAnsi="Calibri" w:cs="Calibri"/>
          <w:color w:val="000000"/>
          <w:spacing w:val="2"/>
          <w:w w:val="100"/>
          <w:sz w:val="21"/>
          <w:u w:val="none"/>
        </w:rPr>
        <w:t> </w:t>
      </w:r>
      <w:r>
        <w:rPr>
          <w:rFonts w:ascii="宋体" w:hAnsi="宋体" w:cs="宋体"/>
          <w:color w:val="000000"/>
          <w:spacing w:val="-1"/>
          <w:w w:val="100"/>
          <w:position w:val="0"/>
          <w:sz w:val="21"/>
          <w:u w:val="none"/>
        </w:rPr>
        <w:t>倍</w:t>
      </w:r>
      <w:r>
        <w:rPr>
          <w:rFonts w:hint="eastAsia" w:ascii="宋体" w:hAnsi="宋体" w:cs="宋体"/>
          <w:color w:val="000000"/>
          <w:spacing w:val="-1"/>
          <w:w w:val="100"/>
          <w:position w:val="0"/>
          <w:sz w:val="21"/>
          <w:u w:val="none"/>
          <w:lang w:val="en-US" w:eastAsia="zh-CN"/>
        </w:rPr>
        <w:t>或</w:t>
      </w:r>
      <w:r>
        <w:rPr>
          <w:rFonts w:hint="eastAsia" w:ascii="宋体" w:hAnsi="宋体" w:eastAsia="宋体" w:cs="宋体"/>
          <w:color w:val="auto"/>
          <w:szCs w:val="21"/>
        </w:rPr>
        <w:t>树冠垂直投影的1/2，且不小于0.8m</w:t>
      </w:r>
      <w:r>
        <w:rPr>
          <w:rFonts w:hint="eastAsia" w:ascii="宋体" w:hAnsi="宋体" w:cs="宋体"/>
          <w:color w:val="000000"/>
          <w:spacing w:val="-1"/>
          <w:w w:val="100"/>
          <w:position w:val="0"/>
          <w:sz w:val="21"/>
          <w:u w:val="none"/>
          <w:lang w:val="en-US" w:eastAsia="zh-CN"/>
        </w:rPr>
        <w:t>为准</w:t>
      </w:r>
      <w:r>
        <w:rPr>
          <w:rFonts w:ascii="宋体" w:hAnsi="宋体" w:cs="宋体"/>
          <w:color w:val="000000"/>
          <w:spacing w:val="-1"/>
          <w:w w:val="100"/>
          <w:position w:val="0"/>
          <w:sz w:val="21"/>
          <w:u w:val="none"/>
        </w:rPr>
        <w:t>。</w:t>
      </w:r>
    </w:p>
    <w:p w14:paraId="7DBEE25F">
      <w:pPr>
        <w:tabs>
          <w:tab w:val="left" w:pos="900"/>
        </w:tabs>
        <w:spacing w:before="0" w:beforeLines="0" w:after="0" w:afterLines="0" w:line="240" w:lineRule="auto"/>
        <w:jc w:val="left"/>
        <w:rPr>
          <w:rFonts w:hint="eastAsia" w:ascii="宋体" w:hAnsi="宋体" w:eastAsia="宋体" w:cs="宋体"/>
          <w:szCs w:val="21"/>
          <w:lang w:eastAsia="zh-CN"/>
        </w:rPr>
      </w:pPr>
      <w:r>
        <w:rPr>
          <w:rFonts w:hint="eastAsia" w:ascii="黑体" w:hAnsi="黑体" w:eastAsia="黑体" w:cs="黑体"/>
          <w:szCs w:val="21"/>
          <w:lang w:val="en-US" w:eastAsia="zh-CN"/>
        </w:rPr>
        <w:t>5.1.2.3</w:t>
      </w:r>
      <w:r>
        <w:rPr>
          <w:rFonts w:hint="eastAsia" w:ascii="宋体" w:hAnsi="宋体" w:eastAsia="宋体" w:cs="宋体"/>
          <w:szCs w:val="21"/>
          <w:lang w:val="en-US" w:eastAsia="zh-CN"/>
        </w:rPr>
        <w:t xml:space="preserve">  </w:t>
      </w:r>
      <w:r>
        <w:rPr>
          <w:rFonts w:hint="eastAsia" w:ascii="宋体" w:hAnsi="宋体" w:eastAsia="宋体" w:cs="宋体"/>
          <w:szCs w:val="21"/>
        </w:rPr>
        <w:t>采用喷淋方法</w:t>
      </w:r>
      <w:r>
        <w:rPr>
          <w:rFonts w:hint="eastAsia" w:ascii="宋体" w:hAnsi="宋体" w:cs="宋体"/>
          <w:szCs w:val="21"/>
          <w:lang w:val="en-US" w:eastAsia="zh-CN"/>
        </w:rPr>
        <w:t>浇灌时应符合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Cs w:val="21"/>
          <w:lang w:eastAsia="zh-CN"/>
        </w:rPr>
        <w:t>。</w:t>
      </w:r>
    </w:p>
    <w:p w14:paraId="7E50958E">
      <w:pPr>
        <w:tabs>
          <w:tab w:val="left" w:pos="900"/>
        </w:tabs>
        <w:spacing w:before="157" w:beforeLines="50" w:after="157" w:afterLines="50" w:line="240" w:lineRule="auto"/>
        <w:jc w:val="left"/>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5.1.3  花卉</w:t>
      </w:r>
    </w:p>
    <w:p w14:paraId="75B9BAC9">
      <w:pPr>
        <w:tabs>
          <w:tab w:val="left" w:pos="900"/>
        </w:tabs>
        <w:spacing w:before="0" w:beforeLines="0" w:after="0" w:afterLines="0" w:line="240" w:lineRule="auto"/>
        <w:jc w:val="left"/>
        <w:rPr>
          <w:rFonts w:hint="eastAsia" w:ascii="宋体" w:hAnsi="宋体" w:eastAsia="宋体" w:cs="宋体"/>
          <w:szCs w:val="21"/>
          <w:lang w:val="en-US" w:eastAsia="zh-CN"/>
        </w:rPr>
      </w:pPr>
      <w:r>
        <w:rPr>
          <w:rFonts w:hint="eastAsia" w:ascii="黑体" w:hAnsi="黑体" w:eastAsia="黑体" w:cs="黑体"/>
          <w:szCs w:val="21"/>
          <w:lang w:val="en-US" w:eastAsia="zh-CN"/>
        </w:rPr>
        <w:t>5.1.3.1</w:t>
      </w:r>
      <w:r>
        <w:rPr>
          <w:rFonts w:hint="eastAsia" w:ascii="宋体" w:hAnsi="宋体" w:eastAsia="宋体" w:cs="宋体"/>
          <w:szCs w:val="21"/>
          <w:lang w:val="en-US" w:eastAsia="zh-CN"/>
        </w:rPr>
        <w:t xml:space="preserve">  </w:t>
      </w:r>
      <w:r>
        <w:rPr>
          <w:rFonts w:hint="eastAsia" w:ascii="宋体" w:hAnsi="宋体" w:cs="宋体"/>
          <w:szCs w:val="21"/>
          <w:lang w:val="en-US" w:eastAsia="zh-CN"/>
        </w:rPr>
        <w:t>喜湿润但怕积水花卉</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ascii="宋体" w:hAnsi="宋体" w:cs="宋体"/>
          <w:szCs w:val="21"/>
          <w:lang w:val="en-US" w:eastAsia="zh-CN"/>
        </w:rPr>
        <w:t>浇过一次水后，待土壤表层深度约2-3cm变白、发干，但内部土壤尚未完全干透时进行下一次浇灌，浇灌时必须浇透；耐旱怕涝花卉</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ascii="宋体" w:hAnsi="宋体" w:cs="宋体"/>
          <w:color w:val="000000" w:themeColor="text1"/>
          <w:szCs w:val="21"/>
          <w:lang w:val="en-US" w:eastAsia="zh-CN"/>
          <w14:textFill>
            <w14:solidFill>
              <w14:schemeClr w14:val="tx1"/>
            </w14:solidFill>
          </w14:textFill>
        </w:rPr>
        <w:t>在土壤完全干燥后再进行充分浇灌</w:t>
      </w:r>
      <w:r>
        <w:rPr>
          <w:rFonts w:hint="eastAsia" w:ascii="宋体" w:hAnsi="宋体" w:eastAsia="宋体" w:cs="宋体"/>
          <w:szCs w:val="21"/>
          <w:lang w:val="en-US" w:eastAsia="zh-CN"/>
        </w:rPr>
        <w:t>。</w:t>
      </w:r>
    </w:p>
    <w:p w14:paraId="4BBD85BD">
      <w:pPr>
        <w:tabs>
          <w:tab w:val="left" w:pos="900"/>
        </w:tabs>
        <w:spacing w:before="0" w:beforeLines="0" w:after="0" w:afterLines="0" w:line="240" w:lineRule="auto"/>
        <w:jc w:val="left"/>
        <w:rPr>
          <w:rFonts w:hint="eastAsia" w:ascii="宋体" w:hAnsi="宋体" w:eastAsia="宋体" w:cs="宋体"/>
          <w:szCs w:val="21"/>
        </w:rPr>
      </w:pPr>
      <w:r>
        <w:rPr>
          <w:rFonts w:hint="eastAsia" w:ascii="黑体" w:hAnsi="黑体" w:eastAsia="黑体" w:cs="黑体"/>
          <w:szCs w:val="21"/>
          <w:lang w:val="en-US" w:eastAsia="zh-CN"/>
        </w:rPr>
        <w:t>5.1.3.2</w:t>
      </w:r>
      <w:r>
        <w:rPr>
          <w:rFonts w:hint="eastAsia" w:ascii="宋体" w:hAnsi="宋体" w:eastAsia="宋体" w:cs="宋体"/>
          <w:szCs w:val="21"/>
          <w:lang w:val="en-US" w:eastAsia="zh-CN"/>
        </w:rPr>
        <w:t xml:space="preserve">  </w:t>
      </w:r>
      <w:r>
        <w:rPr>
          <w:rFonts w:hint="eastAsia" w:ascii="宋体" w:hAnsi="宋体" w:eastAsia="宋体" w:cs="宋体"/>
          <w:szCs w:val="21"/>
        </w:rPr>
        <w:t>幼苗</w:t>
      </w:r>
      <w:r>
        <w:rPr>
          <w:rFonts w:hint="default" w:ascii="宋体" w:hAnsi="宋体" w:cs="宋体"/>
          <w:szCs w:val="21"/>
        </w:rPr>
        <w:t>期</w:t>
      </w:r>
      <w:r>
        <w:rPr>
          <w:rFonts w:hint="eastAsia" w:ascii="宋体" w:hAnsi="宋体" w:eastAsia="宋体" w:cs="宋体"/>
          <w:szCs w:val="21"/>
        </w:rPr>
        <w:t>少浇，旺盛生长</w:t>
      </w:r>
      <w:r>
        <w:rPr>
          <w:rFonts w:hint="default" w:ascii="宋体" w:hAnsi="宋体" w:cs="宋体"/>
          <w:szCs w:val="21"/>
        </w:rPr>
        <w:t>期</w:t>
      </w:r>
      <w:r>
        <w:rPr>
          <w:rFonts w:hint="eastAsia" w:ascii="宋体" w:hAnsi="宋体" w:eastAsia="宋体" w:cs="宋体"/>
          <w:szCs w:val="21"/>
        </w:rPr>
        <w:t>多浇</w:t>
      </w:r>
      <w:r>
        <w:rPr>
          <w:rFonts w:hint="eastAsia" w:ascii="宋体" w:hAnsi="宋体" w:cs="宋体"/>
          <w:szCs w:val="21"/>
          <w:lang w:eastAsia="zh-CN"/>
        </w:rPr>
        <w:t>，</w:t>
      </w:r>
      <w:r>
        <w:rPr>
          <w:rFonts w:hint="eastAsia" w:ascii="宋体" w:hAnsi="宋体" w:eastAsia="宋体" w:cs="宋体"/>
          <w:szCs w:val="21"/>
        </w:rPr>
        <w:t>开花结果</w:t>
      </w:r>
      <w:r>
        <w:rPr>
          <w:rFonts w:hint="default" w:ascii="宋体" w:hAnsi="宋体" w:cs="宋体"/>
          <w:szCs w:val="21"/>
        </w:rPr>
        <w:t>期</w:t>
      </w:r>
      <w:r>
        <w:rPr>
          <w:rFonts w:hint="eastAsia" w:ascii="宋体" w:hAnsi="宋体" w:cs="宋体"/>
          <w:szCs w:val="21"/>
          <w:lang w:val="en-US" w:eastAsia="zh-CN"/>
        </w:rPr>
        <w:t>不宜</w:t>
      </w:r>
      <w:r>
        <w:rPr>
          <w:rFonts w:hint="eastAsia" w:ascii="宋体" w:hAnsi="宋体" w:eastAsia="宋体" w:cs="宋体"/>
          <w:szCs w:val="21"/>
        </w:rPr>
        <w:t>多浇；</w:t>
      </w:r>
      <w:r>
        <w:rPr>
          <w:rFonts w:hint="eastAsia" w:ascii="宋体" w:hAnsi="宋体" w:cs="宋体"/>
          <w:szCs w:val="21"/>
          <w:lang w:val="en-US" w:eastAsia="zh-CN"/>
        </w:rPr>
        <w:t>宿根花卉秋冬季节应适当控水；</w:t>
      </w:r>
      <w:r>
        <w:rPr>
          <w:rFonts w:hint="eastAsia" w:ascii="宋体" w:hAnsi="宋体" w:eastAsia="宋体" w:cs="宋体"/>
          <w:szCs w:val="21"/>
        </w:rPr>
        <w:t>冬季寒冷地区的宿根花卉应注重</w:t>
      </w:r>
      <w:r>
        <w:rPr>
          <w:rFonts w:hint="default" w:ascii="宋体" w:hAnsi="宋体" w:cs="宋体"/>
          <w:szCs w:val="21"/>
        </w:rPr>
        <w:t>解冻</w:t>
      </w:r>
      <w:r>
        <w:rPr>
          <w:rFonts w:hint="eastAsia" w:ascii="宋体" w:hAnsi="宋体" w:eastAsia="宋体" w:cs="宋体"/>
          <w:szCs w:val="21"/>
        </w:rPr>
        <w:t>水和封冻水的浇灌时期</w:t>
      </w:r>
      <w:r>
        <w:rPr>
          <w:rFonts w:hint="eastAsia" w:ascii="宋体" w:hAnsi="宋体" w:cs="宋体"/>
          <w:szCs w:val="21"/>
          <w:lang w:val="en-US" w:eastAsia="zh-CN"/>
        </w:rPr>
        <w:t>与</w:t>
      </w:r>
      <w:r>
        <w:rPr>
          <w:rFonts w:hint="eastAsia" w:ascii="宋体" w:hAnsi="宋体" w:eastAsia="宋体" w:cs="宋体"/>
          <w:szCs w:val="21"/>
          <w:lang w:val="en-US" w:eastAsia="zh-CN"/>
        </w:rPr>
        <w:t>浇灌</w:t>
      </w:r>
      <w:r>
        <w:rPr>
          <w:rFonts w:hint="eastAsia" w:ascii="宋体" w:hAnsi="宋体" w:eastAsia="宋体" w:cs="宋体"/>
          <w:szCs w:val="21"/>
        </w:rPr>
        <w:t>量。</w:t>
      </w:r>
    </w:p>
    <w:p w14:paraId="6CD28AC3">
      <w:pPr>
        <w:tabs>
          <w:tab w:val="left" w:pos="900"/>
        </w:tabs>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szCs w:val="21"/>
          <w:lang w:val="en-US" w:eastAsia="zh-CN"/>
        </w:rPr>
        <w:t>5.1.3.3</w:t>
      </w:r>
      <w:r>
        <w:rPr>
          <w:rFonts w:hint="eastAsia" w:ascii="宋体" w:hAnsi="宋体" w:eastAsia="宋体" w:cs="宋体"/>
          <w:szCs w:val="21"/>
          <w:lang w:val="en-US" w:eastAsia="zh-CN"/>
        </w:rPr>
        <w:t xml:space="preserve">  </w:t>
      </w:r>
      <w:r>
        <w:rPr>
          <w:rFonts w:hint="eastAsia" w:ascii="宋体" w:hAnsi="宋体" w:cs="宋体"/>
          <w:szCs w:val="21"/>
          <w:lang w:val="en-US" w:eastAsia="zh-CN"/>
        </w:rPr>
        <w:t>盆栽花卉小花盆浇灌次数宜多、单次浇灌量宜少；泥瓦花盆浇灌次数应多一些，陶瓷花盆浇灌勿太多太勤；</w:t>
      </w:r>
      <w:r>
        <w:rPr>
          <w:rFonts w:hint="default" w:ascii="宋体" w:hAnsi="宋体" w:cs="宋体"/>
          <w:szCs w:val="21"/>
          <w:lang w:eastAsia="zh-CN"/>
        </w:rPr>
        <w:t>沙</w:t>
      </w:r>
      <w:r>
        <w:rPr>
          <w:rFonts w:hint="eastAsia" w:ascii="宋体" w:hAnsi="宋体" w:cs="宋体"/>
          <w:szCs w:val="21"/>
          <w:lang w:val="en-US" w:eastAsia="zh-CN"/>
        </w:rPr>
        <w:t>性土应多浇灌，粘性土应适当减少浇灌次数。</w:t>
      </w:r>
    </w:p>
    <w:p w14:paraId="0FB3D4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5.1.3.4</w:t>
      </w:r>
      <w:r>
        <w:rPr>
          <w:rFonts w:hint="eastAsia" w:ascii="宋体" w:hAnsi="宋体" w:cs="宋体"/>
          <w:szCs w:val="21"/>
          <w:lang w:val="en-US" w:eastAsia="zh-CN"/>
        </w:rPr>
        <w:t xml:space="preserve">  露地花卉浇灌不宜直接浇到花卉根部，应浇到根区的四周；</w:t>
      </w:r>
      <w:r>
        <w:rPr>
          <w:rFonts w:hint="eastAsia" w:ascii="宋体" w:hAnsi="宋体" w:eastAsia="宋体" w:cs="宋体"/>
          <w:szCs w:val="21"/>
          <w:lang w:val="en-US" w:eastAsia="zh-CN"/>
        </w:rPr>
        <w:t>浇灌</w:t>
      </w:r>
      <w:r>
        <w:rPr>
          <w:rFonts w:hint="eastAsia" w:ascii="宋体" w:hAnsi="宋体" w:eastAsia="宋体" w:cs="宋体"/>
          <w:szCs w:val="21"/>
        </w:rPr>
        <w:t>应避免冲刷花朵。</w:t>
      </w:r>
    </w:p>
    <w:p w14:paraId="7AFC36D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5.1.4 草坪</w:t>
      </w:r>
    </w:p>
    <w:p w14:paraId="423CA905">
      <w:pPr>
        <w:tabs>
          <w:tab w:val="left" w:pos="1287"/>
        </w:tabs>
        <w:spacing w:before="0" w:beforeLines="0" w:after="0" w:afterLines="0" w:line="240" w:lineRule="auto"/>
        <w:jc w:val="left"/>
        <w:rPr>
          <w:rFonts w:hint="eastAsia" w:ascii="宋体" w:hAnsi="宋体" w:eastAsia="宋体" w:cs="宋体"/>
          <w:szCs w:val="21"/>
          <w:lang w:val="en-US" w:eastAsia="zh-CN"/>
        </w:rPr>
      </w:pPr>
      <w:r>
        <w:rPr>
          <w:rFonts w:hint="eastAsia" w:ascii="黑体" w:hAnsi="黑体" w:eastAsia="黑体" w:cs="黑体"/>
          <w:szCs w:val="21"/>
          <w:lang w:val="en-US" w:eastAsia="zh-CN"/>
        </w:rPr>
        <w:t>5.1.4.1</w:t>
      </w:r>
      <w:r>
        <w:rPr>
          <w:rFonts w:hint="eastAsia" w:ascii="宋体" w:hAnsi="宋体" w:eastAsia="宋体" w:cs="宋体"/>
          <w:szCs w:val="21"/>
          <w:lang w:val="en-US" w:eastAsia="zh-CN"/>
        </w:rPr>
        <w:t xml:space="preserve">  </w:t>
      </w:r>
      <w:r>
        <w:rPr>
          <w:rFonts w:hint="eastAsia" w:ascii="宋体" w:hAnsi="宋体" w:cs="宋体"/>
          <w:szCs w:val="21"/>
          <w:lang w:val="en-US" w:eastAsia="zh-CN"/>
        </w:rPr>
        <w:t>宜在清晨进行浇灌</w:t>
      </w:r>
      <w:r>
        <w:rPr>
          <w:rFonts w:hint="eastAsia" w:ascii="宋体" w:hAnsi="宋体" w:eastAsia="宋体" w:cs="宋体"/>
          <w:szCs w:val="21"/>
          <w:lang w:val="en-US" w:eastAsia="zh-CN"/>
        </w:rPr>
        <w:t>，</w:t>
      </w:r>
      <w:r>
        <w:rPr>
          <w:rFonts w:hint="eastAsia" w:ascii="宋体" w:hAnsi="宋体" w:cs="宋体"/>
          <w:szCs w:val="21"/>
          <w:lang w:val="en-US" w:eastAsia="zh-CN"/>
        </w:rPr>
        <w:t>应</w:t>
      </w:r>
      <w:r>
        <w:rPr>
          <w:rFonts w:ascii="宋体" w:hAnsi="宋体" w:eastAsia="宋体" w:cs="宋体"/>
          <w:color w:val="000000"/>
          <w:spacing w:val="-3"/>
          <w:w w:val="100"/>
          <w:position w:val="0"/>
          <w:sz w:val="21"/>
          <w:u w:val="none"/>
        </w:rPr>
        <w:t>避免烈</w:t>
      </w:r>
      <w:r>
        <w:rPr>
          <w:rFonts w:ascii="宋体" w:hAnsi="宋体" w:cs="宋体"/>
          <w:color w:val="000000"/>
          <w:spacing w:val="-1"/>
          <w:w w:val="100"/>
          <w:position w:val="0"/>
          <w:sz w:val="21"/>
          <w:u w:val="none"/>
        </w:rPr>
        <w:t>日下</w:t>
      </w:r>
      <w:r>
        <w:rPr>
          <w:rFonts w:hint="eastAsia" w:ascii="宋体" w:hAnsi="宋体" w:cs="宋体"/>
          <w:color w:val="000000"/>
          <w:spacing w:val="-1"/>
          <w:w w:val="100"/>
          <w:position w:val="0"/>
          <w:sz w:val="21"/>
          <w:u w:val="none"/>
          <w:lang w:val="en-US" w:eastAsia="zh-CN"/>
        </w:rPr>
        <w:t>浇灌</w:t>
      </w:r>
      <w:r>
        <w:rPr>
          <w:rFonts w:ascii="宋体" w:hAnsi="宋体" w:cs="宋体"/>
          <w:color w:val="000000"/>
          <w:spacing w:val="-1"/>
          <w:w w:val="100"/>
          <w:position w:val="0"/>
          <w:sz w:val="21"/>
          <w:u w:val="none"/>
        </w:rPr>
        <w:t>。</w:t>
      </w:r>
    </w:p>
    <w:p w14:paraId="1B6948A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val="en-US" w:eastAsia="zh-CN"/>
        </w:rPr>
      </w:pPr>
      <w:r>
        <w:rPr>
          <w:rFonts w:hint="eastAsia" w:ascii="黑体" w:hAnsi="黑体" w:eastAsia="黑体" w:cs="黑体"/>
          <w:szCs w:val="21"/>
          <w:lang w:val="en-US" w:eastAsia="zh-CN"/>
        </w:rPr>
        <w:t>5.1.4.2</w:t>
      </w:r>
      <w:r>
        <w:rPr>
          <w:rFonts w:hint="eastAsia" w:ascii="宋体" w:hAnsi="宋体" w:eastAsia="宋体" w:cs="宋体"/>
          <w:szCs w:val="21"/>
          <w:lang w:val="en-US" w:eastAsia="zh-CN"/>
        </w:rPr>
        <w:t xml:space="preserve">  壤土和粘壤土草坪应</w:t>
      </w:r>
      <w:r>
        <w:rPr>
          <w:rFonts w:hint="eastAsia" w:ascii="宋体" w:hAnsi="宋体" w:eastAsia="宋体" w:cs="宋体"/>
          <w:szCs w:val="21"/>
          <w:highlight w:val="none"/>
          <w:lang w:val="en-US" w:eastAsia="zh-CN"/>
        </w:rPr>
        <w:t>一次</w:t>
      </w:r>
      <w:r>
        <w:rPr>
          <w:rFonts w:hint="eastAsia" w:ascii="宋体" w:hAnsi="宋体" w:cs="宋体"/>
          <w:szCs w:val="21"/>
          <w:highlight w:val="none"/>
          <w:lang w:val="en-US" w:eastAsia="zh-CN"/>
        </w:rPr>
        <w:t>性</w:t>
      </w:r>
      <w:r>
        <w:rPr>
          <w:rFonts w:hint="eastAsia" w:ascii="宋体" w:hAnsi="宋体" w:eastAsia="宋体" w:cs="宋体"/>
          <w:szCs w:val="21"/>
          <w:highlight w:val="none"/>
          <w:lang w:val="en-US" w:eastAsia="zh-CN"/>
        </w:rPr>
        <w:t>浇透、干透</w:t>
      </w:r>
      <w:r>
        <w:rPr>
          <w:rFonts w:hint="eastAsia" w:ascii="宋体" w:hAnsi="宋体" w:cs="宋体"/>
          <w:szCs w:val="21"/>
          <w:highlight w:val="none"/>
          <w:lang w:val="en-US" w:eastAsia="zh-CN"/>
        </w:rPr>
        <w:t>后</w:t>
      </w:r>
      <w:r>
        <w:rPr>
          <w:rFonts w:hint="eastAsia" w:ascii="宋体" w:hAnsi="宋体" w:eastAsia="宋体" w:cs="宋体"/>
          <w:szCs w:val="21"/>
          <w:highlight w:val="none"/>
          <w:lang w:val="en-US" w:eastAsia="zh-CN"/>
        </w:rPr>
        <w:t>再</w:t>
      </w:r>
      <w:r>
        <w:rPr>
          <w:rFonts w:hint="eastAsia" w:ascii="宋体" w:hAnsi="宋体" w:eastAsia="宋体" w:cs="宋体"/>
          <w:szCs w:val="21"/>
          <w:lang w:val="en-US" w:eastAsia="zh-CN"/>
        </w:rPr>
        <w:t>进行</w:t>
      </w:r>
      <w:r>
        <w:rPr>
          <w:rFonts w:hint="eastAsia" w:ascii="宋体" w:hAnsi="宋体" w:cs="宋体"/>
          <w:szCs w:val="21"/>
          <w:lang w:val="en-US" w:eastAsia="zh-CN"/>
        </w:rPr>
        <w:t>浇灌</w:t>
      </w:r>
      <w:r>
        <w:rPr>
          <w:rFonts w:hint="default" w:ascii="宋体" w:hAnsi="宋体" w:cs="宋体"/>
          <w:szCs w:val="21"/>
          <w:lang w:eastAsia="zh-CN"/>
        </w:rPr>
        <w:t>，</w:t>
      </w:r>
      <w:r>
        <w:rPr>
          <w:rFonts w:hint="eastAsia" w:ascii="宋体" w:hAnsi="宋体" w:eastAsia="宋体" w:cs="宋体"/>
          <w:szCs w:val="21"/>
          <w:lang w:val="en-US" w:eastAsia="zh-CN"/>
        </w:rPr>
        <w:t>每次</w:t>
      </w:r>
      <w:r>
        <w:rPr>
          <w:rFonts w:hint="eastAsia" w:ascii="宋体" w:hAnsi="宋体" w:cs="宋体"/>
          <w:szCs w:val="21"/>
          <w:lang w:val="en-US" w:eastAsia="zh-CN"/>
        </w:rPr>
        <w:t>浇灌</w:t>
      </w:r>
      <w:r>
        <w:rPr>
          <w:rFonts w:hint="eastAsia" w:ascii="宋体" w:hAnsi="宋体" w:eastAsia="宋体" w:cs="宋体"/>
          <w:szCs w:val="21"/>
          <w:lang w:val="en-US" w:eastAsia="zh-CN"/>
        </w:rPr>
        <w:t>应使土壤湿润到根系层</w:t>
      </w:r>
      <w:r>
        <w:rPr>
          <w:rFonts w:hint="eastAsia" w:ascii="宋体" w:hAnsi="宋体" w:cs="宋体"/>
          <w:szCs w:val="21"/>
          <w:lang w:val="en-US" w:eastAsia="zh-CN"/>
        </w:rPr>
        <w:t>，</w:t>
      </w:r>
      <w:r>
        <w:rPr>
          <w:rFonts w:hint="default" w:ascii="宋体" w:hAnsi="宋体" w:cs="宋体"/>
          <w:szCs w:val="21"/>
          <w:lang w:eastAsia="zh-CN"/>
        </w:rPr>
        <w:t>深度</w:t>
      </w:r>
      <w:r>
        <w:rPr>
          <w:rFonts w:hint="eastAsia" w:ascii="宋体" w:hAnsi="宋体" w:eastAsia="宋体" w:cs="宋体"/>
          <w:szCs w:val="21"/>
        </w:rPr>
        <w:t>1</w:t>
      </w:r>
      <w:r>
        <w:rPr>
          <w:rFonts w:hint="eastAsia" w:ascii="宋体" w:hAnsi="宋体" w:cs="宋体"/>
          <w:szCs w:val="21"/>
          <w:lang w:val="en-US" w:eastAsia="zh-CN"/>
        </w:rPr>
        <w:t>0～</w:t>
      </w:r>
      <w:r>
        <w:rPr>
          <w:rFonts w:hint="eastAsia" w:ascii="宋体" w:hAnsi="宋体" w:eastAsia="宋体" w:cs="宋体"/>
          <w:szCs w:val="21"/>
        </w:rPr>
        <w:t>15</w:t>
      </w:r>
      <w:r>
        <w:rPr>
          <w:rFonts w:hint="eastAsia" w:ascii="宋体" w:hAnsi="宋体" w:cs="宋体"/>
          <w:szCs w:val="21"/>
          <w:lang w:val="en-US" w:eastAsia="zh-CN"/>
        </w:rPr>
        <w:t>c</w:t>
      </w:r>
      <w:r>
        <w:rPr>
          <w:rFonts w:hint="eastAsia" w:ascii="宋体" w:hAnsi="宋体" w:eastAsia="宋体" w:cs="宋体"/>
          <w:szCs w:val="21"/>
        </w:rPr>
        <w:t>m</w:t>
      </w:r>
      <w:r>
        <w:rPr>
          <w:rFonts w:hint="eastAsia" w:ascii="宋体" w:hAnsi="宋体" w:eastAsia="宋体" w:cs="宋体"/>
          <w:szCs w:val="21"/>
          <w:lang w:val="en-US" w:eastAsia="zh-CN"/>
        </w:rPr>
        <w:t>；沙土草坪应小水量多次</w:t>
      </w:r>
      <w:r>
        <w:rPr>
          <w:rFonts w:hint="eastAsia" w:ascii="宋体" w:hAnsi="宋体" w:cs="宋体"/>
          <w:szCs w:val="21"/>
          <w:lang w:val="en-US" w:eastAsia="zh-CN"/>
        </w:rPr>
        <w:t>浇灌</w:t>
      </w:r>
      <w:r>
        <w:rPr>
          <w:rFonts w:hint="eastAsia" w:ascii="宋体" w:hAnsi="宋体" w:eastAsia="宋体" w:cs="宋体"/>
          <w:szCs w:val="21"/>
          <w:lang w:val="en-US" w:eastAsia="zh-CN"/>
        </w:rPr>
        <w:t>为宜。</w:t>
      </w:r>
    </w:p>
    <w:p w14:paraId="3B8634A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val="en-US" w:eastAsia="zh-CN"/>
        </w:rPr>
      </w:pPr>
      <w:r>
        <w:rPr>
          <w:rFonts w:hint="eastAsia" w:ascii="黑体" w:hAnsi="黑体" w:eastAsia="黑体" w:cs="黑体"/>
          <w:szCs w:val="21"/>
          <w:lang w:val="en-US" w:eastAsia="zh-CN"/>
        </w:rPr>
        <w:t>5.1.4.3</w:t>
      </w:r>
      <w:r>
        <w:rPr>
          <w:rFonts w:hint="eastAsia" w:ascii="宋体" w:hAnsi="宋体" w:eastAsia="宋体" w:cs="宋体"/>
          <w:szCs w:val="21"/>
          <w:lang w:val="en-US" w:eastAsia="zh-CN"/>
        </w:rPr>
        <w:t xml:space="preserve">  应采用喷灌方式</w:t>
      </w:r>
      <w:r>
        <w:rPr>
          <w:rFonts w:hint="eastAsia" w:ascii="宋体" w:hAnsi="宋体" w:cs="宋体"/>
          <w:szCs w:val="21"/>
          <w:lang w:val="en-US" w:eastAsia="zh-CN"/>
        </w:rPr>
        <w:t>进行浇灌</w:t>
      </w:r>
      <w:r>
        <w:rPr>
          <w:rFonts w:hint="eastAsia" w:ascii="宋体" w:hAnsi="宋体" w:eastAsia="宋体" w:cs="宋体"/>
          <w:szCs w:val="21"/>
          <w:lang w:val="en-US" w:eastAsia="zh-CN"/>
        </w:rPr>
        <w:t>。</w:t>
      </w:r>
    </w:p>
    <w:p w14:paraId="6841DDF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5.1.5  地被植物</w:t>
      </w:r>
    </w:p>
    <w:p w14:paraId="09056CE5">
      <w:pPr>
        <w:spacing w:before="0" w:beforeLines="0" w:after="0" w:afterLines="0" w:line="240" w:lineRule="auto"/>
        <w:jc w:val="left"/>
        <w:rPr>
          <w:rFonts w:hint="eastAsia" w:ascii="宋体" w:hAnsi="宋体" w:eastAsia="宋体" w:cs="宋体"/>
          <w:szCs w:val="21"/>
          <w:lang w:val="en-US" w:eastAsia="zh-CN"/>
        </w:rPr>
      </w:pPr>
      <w:r>
        <w:rPr>
          <w:rFonts w:hint="eastAsia" w:ascii="黑体" w:hAnsi="黑体" w:eastAsia="黑体" w:cs="黑体"/>
          <w:szCs w:val="21"/>
          <w:lang w:val="en-US" w:eastAsia="zh-CN"/>
        </w:rPr>
        <w:t>5.1.5.1</w:t>
      </w:r>
      <w:r>
        <w:rPr>
          <w:rFonts w:hint="eastAsia" w:ascii="宋体" w:hAnsi="宋体" w:eastAsia="宋体" w:cs="宋体"/>
          <w:szCs w:val="21"/>
          <w:lang w:val="en-US" w:eastAsia="zh-CN"/>
        </w:rPr>
        <w:t xml:space="preserve">  </w:t>
      </w:r>
      <w:r>
        <w:rPr>
          <w:rFonts w:ascii="宋体" w:hAnsi="宋体" w:cs="宋体"/>
          <w:color w:val="000000"/>
          <w:spacing w:val="-3"/>
          <w:w w:val="100"/>
          <w:position w:val="0"/>
          <w:sz w:val="21"/>
          <w:u w:val="none"/>
        </w:rPr>
        <w:t>应根据不同种类</w:t>
      </w:r>
      <w:r>
        <w:rPr>
          <w:rFonts w:hint="eastAsia" w:ascii="宋体" w:hAnsi="宋体" w:cs="宋体"/>
          <w:color w:val="000000"/>
          <w:spacing w:val="-3"/>
          <w:w w:val="100"/>
          <w:position w:val="0"/>
          <w:sz w:val="21"/>
          <w:u w:val="none"/>
          <w:lang w:eastAsia="zh-CN"/>
        </w:rPr>
        <w:t>、</w:t>
      </w:r>
      <w:r>
        <w:rPr>
          <w:rFonts w:ascii="宋体" w:hAnsi="宋体" w:cs="宋体"/>
          <w:color w:val="000000"/>
          <w:spacing w:val="-3"/>
          <w:w w:val="100"/>
          <w:position w:val="0"/>
          <w:sz w:val="21"/>
          <w:u w:val="none"/>
        </w:rPr>
        <w:t>不同生长发育</w:t>
      </w:r>
      <w:r>
        <w:rPr>
          <w:rFonts w:ascii="宋体" w:hAnsi="宋体" w:cs="宋体"/>
          <w:color w:val="000000"/>
          <w:spacing w:val="-1"/>
          <w:w w:val="100"/>
          <w:position w:val="0"/>
          <w:sz w:val="21"/>
          <w:u w:val="none"/>
        </w:rPr>
        <w:t>时期及土壤墒情适时适量</w:t>
      </w:r>
      <w:r>
        <w:rPr>
          <w:rFonts w:hint="eastAsia" w:ascii="宋体" w:hAnsi="宋体" w:cs="宋体"/>
          <w:color w:val="000000"/>
          <w:spacing w:val="-1"/>
          <w:w w:val="100"/>
          <w:position w:val="0"/>
          <w:sz w:val="21"/>
          <w:u w:val="none"/>
          <w:lang w:val="en-US" w:eastAsia="zh-CN"/>
        </w:rPr>
        <w:t>浇灌。</w:t>
      </w:r>
    </w:p>
    <w:p w14:paraId="3CE2687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val="en-US" w:eastAsia="zh-CN"/>
        </w:rPr>
      </w:pPr>
      <w:r>
        <w:rPr>
          <w:rFonts w:hint="eastAsia" w:ascii="黑体" w:hAnsi="黑体" w:eastAsia="黑体" w:cs="黑体"/>
          <w:szCs w:val="21"/>
          <w:lang w:val="en-US" w:eastAsia="zh-CN"/>
        </w:rPr>
        <w:t>5.1.5.2</w:t>
      </w:r>
      <w:r>
        <w:rPr>
          <w:rFonts w:hint="eastAsia" w:ascii="宋体" w:hAnsi="宋体" w:eastAsia="宋体" w:cs="宋体"/>
          <w:szCs w:val="21"/>
          <w:lang w:val="en-US" w:eastAsia="zh-CN"/>
        </w:rPr>
        <w:t xml:space="preserve">  干燥、高温地区应增加浇灌频次，多雨地区应注意及时排涝；沙</w:t>
      </w:r>
      <w:r>
        <w:rPr>
          <w:rFonts w:hint="eastAsia" w:ascii="宋体" w:hAnsi="宋体" w:cs="宋体"/>
          <w:szCs w:val="21"/>
          <w:lang w:val="en-US" w:eastAsia="zh-CN"/>
        </w:rPr>
        <w:t>性</w:t>
      </w:r>
      <w:r>
        <w:rPr>
          <w:rFonts w:hint="eastAsia" w:ascii="宋体" w:hAnsi="宋体" w:eastAsia="宋体" w:cs="宋体"/>
          <w:szCs w:val="21"/>
          <w:lang w:val="en-US" w:eastAsia="zh-CN"/>
        </w:rPr>
        <w:t>土应少量多次浇灌，</w:t>
      </w:r>
      <w:r>
        <w:rPr>
          <w:rFonts w:hint="eastAsia" w:ascii="宋体" w:hAnsi="宋体" w:cs="宋体"/>
          <w:szCs w:val="21"/>
          <w:lang w:val="en-US" w:eastAsia="zh-CN"/>
        </w:rPr>
        <w:t>粘性</w:t>
      </w:r>
      <w:r>
        <w:rPr>
          <w:rFonts w:hint="eastAsia" w:ascii="宋体" w:hAnsi="宋体" w:eastAsia="宋体" w:cs="宋体"/>
          <w:szCs w:val="21"/>
          <w:lang w:val="en-US" w:eastAsia="zh-CN"/>
        </w:rPr>
        <w:t>土应减少</w:t>
      </w:r>
      <w:r>
        <w:rPr>
          <w:rFonts w:hint="eastAsia" w:ascii="宋体" w:hAnsi="宋体" w:cs="宋体"/>
          <w:szCs w:val="21"/>
          <w:lang w:val="en-US" w:eastAsia="zh-CN"/>
        </w:rPr>
        <w:t>浇灌</w:t>
      </w:r>
      <w:r>
        <w:rPr>
          <w:rFonts w:hint="eastAsia" w:ascii="宋体" w:hAnsi="宋体" w:eastAsia="宋体" w:cs="宋体"/>
          <w:szCs w:val="21"/>
          <w:lang w:val="en-US" w:eastAsia="zh-CN"/>
        </w:rPr>
        <w:t>频次避免积水。</w:t>
      </w:r>
    </w:p>
    <w:p w14:paraId="71ADDDC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5.1.6  水生植物</w:t>
      </w:r>
    </w:p>
    <w:p w14:paraId="36895D1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eastAsia="zh-CN"/>
        </w:rPr>
      </w:pPr>
      <w:r>
        <w:rPr>
          <w:rFonts w:hint="eastAsia" w:ascii="黑体" w:hAnsi="黑体" w:eastAsia="黑体" w:cs="黑体"/>
          <w:szCs w:val="21"/>
          <w:lang w:val="en-US" w:eastAsia="zh-CN"/>
        </w:rPr>
        <w:t>5.1.6.1</w:t>
      </w:r>
      <w:r>
        <w:rPr>
          <w:rFonts w:hint="eastAsia" w:ascii="宋体" w:hAnsi="宋体" w:eastAsia="宋体" w:cs="宋体"/>
          <w:szCs w:val="21"/>
          <w:lang w:val="en-US" w:eastAsia="zh-CN"/>
        </w:rPr>
        <w:t xml:space="preserve">  </w:t>
      </w:r>
      <w:r>
        <w:rPr>
          <w:rFonts w:hint="eastAsia" w:ascii="宋体" w:hAnsi="宋体" w:cs="宋体"/>
          <w:szCs w:val="21"/>
          <w:lang w:val="en-US" w:eastAsia="zh-CN"/>
        </w:rPr>
        <w:t>应</w:t>
      </w:r>
      <w:r>
        <w:rPr>
          <w:rFonts w:hint="eastAsia" w:ascii="宋体" w:hAnsi="宋体" w:eastAsia="宋体" w:cs="宋体"/>
          <w:szCs w:val="21"/>
        </w:rPr>
        <w:t>根据水生植物类型设定动态水深范围，雨季降</w:t>
      </w:r>
      <w:r>
        <w:rPr>
          <w:rFonts w:hint="eastAsia" w:ascii="宋体" w:hAnsi="宋体" w:cs="宋体"/>
          <w:szCs w:val="21"/>
          <w:lang w:val="en-US" w:eastAsia="zh-CN"/>
        </w:rPr>
        <w:t>低</w:t>
      </w:r>
      <w:r>
        <w:rPr>
          <w:rFonts w:hint="eastAsia" w:ascii="宋体" w:hAnsi="宋体" w:eastAsia="宋体" w:cs="宋体"/>
          <w:szCs w:val="21"/>
        </w:rPr>
        <w:t>排水位、旱季补水维持最低水位</w:t>
      </w:r>
      <w:r>
        <w:rPr>
          <w:rFonts w:hint="eastAsia" w:ascii="宋体" w:hAnsi="宋体" w:cs="宋体"/>
          <w:szCs w:val="21"/>
          <w:lang w:eastAsia="zh-CN"/>
        </w:rPr>
        <w:t>，</w:t>
      </w:r>
      <w:r>
        <w:rPr>
          <w:rFonts w:hint="eastAsia" w:ascii="宋体" w:hAnsi="宋体" w:cs="宋体"/>
          <w:szCs w:val="21"/>
          <w:lang w:val="en-US" w:eastAsia="zh-CN"/>
        </w:rPr>
        <w:t>冬季应加深水位防冻，深度1.5-2m。</w:t>
      </w:r>
    </w:p>
    <w:p w14:paraId="007FF69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5.1.6.</w:t>
      </w:r>
      <w:r>
        <w:rPr>
          <w:rFonts w:hint="eastAsia" w:ascii="黑体" w:hAnsi="黑体" w:eastAsia="黑体" w:cs="黑体"/>
          <w:szCs w:val="21"/>
        </w:rPr>
        <w:t>2</w:t>
      </w:r>
      <w:r>
        <w:rPr>
          <w:rFonts w:hint="eastAsia" w:ascii="宋体" w:hAnsi="宋体" w:cs="宋体"/>
          <w:szCs w:val="21"/>
          <w:lang w:val="en-US" w:eastAsia="zh-CN"/>
        </w:rPr>
        <w:t xml:space="preserve">  应</w:t>
      </w:r>
      <w:r>
        <w:rPr>
          <w:rFonts w:hint="eastAsia" w:ascii="宋体" w:hAnsi="宋体" w:eastAsia="宋体" w:cs="宋体"/>
          <w:szCs w:val="21"/>
        </w:rPr>
        <w:t>保持水质</w:t>
      </w:r>
      <w:r>
        <w:rPr>
          <w:rFonts w:hint="eastAsia" w:ascii="宋体" w:hAnsi="宋体" w:cs="宋体"/>
          <w:szCs w:val="21"/>
          <w:lang w:eastAsia="zh-CN"/>
        </w:rPr>
        <w:t>pH值</w:t>
      </w:r>
      <w:r>
        <w:rPr>
          <w:rFonts w:hint="eastAsia" w:ascii="宋体" w:hAnsi="宋体" w:eastAsia="宋体" w:cs="宋体"/>
          <w:szCs w:val="21"/>
        </w:rPr>
        <w:t>6.5-8.5，定期检测污染物，封闭水体宜每</w:t>
      </w:r>
      <w:r>
        <w:rPr>
          <w:rFonts w:hint="eastAsia" w:ascii="宋体" w:hAnsi="宋体" w:cs="宋体"/>
          <w:szCs w:val="21"/>
          <w:lang w:val="en-US" w:eastAsia="zh-CN"/>
        </w:rPr>
        <w:t>隔</w:t>
      </w:r>
      <w:r>
        <w:rPr>
          <w:rFonts w:hint="eastAsia" w:ascii="宋体" w:hAnsi="宋体" w:eastAsia="宋体" w:cs="宋体"/>
          <w:szCs w:val="21"/>
        </w:rPr>
        <w:t>3-6个月</w:t>
      </w:r>
      <w:r>
        <w:rPr>
          <w:rFonts w:hint="eastAsia" w:ascii="宋体" w:hAnsi="宋体" w:cs="宋体"/>
          <w:szCs w:val="21"/>
          <w:lang w:val="en-US" w:eastAsia="zh-CN"/>
        </w:rPr>
        <w:t>予以</w:t>
      </w:r>
      <w:r>
        <w:rPr>
          <w:rFonts w:hint="eastAsia" w:ascii="宋体" w:hAnsi="宋体" w:eastAsia="宋体" w:cs="宋体"/>
          <w:szCs w:val="21"/>
        </w:rPr>
        <w:t>部分换水。</w:t>
      </w:r>
    </w:p>
    <w:p w14:paraId="459A33D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5.1.7  竹类</w:t>
      </w:r>
    </w:p>
    <w:p w14:paraId="3E481E9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eastAsia="zh-CN"/>
        </w:rPr>
      </w:pPr>
      <w:r>
        <w:rPr>
          <w:rFonts w:hint="eastAsia" w:ascii="黑体" w:hAnsi="黑体" w:eastAsia="黑体" w:cs="黑体"/>
          <w:szCs w:val="21"/>
          <w:lang w:val="en-US" w:eastAsia="zh-CN"/>
        </w:rPr>
        <w:t>5.1.7.1</w:t>
      </w:r>
      <w:r>
        <w:rPr>
          <w:rFonts w:hint="eastAsia" w:ascii="宋体" w:hAnsi="宋体" w:eastAsia="宋体" w:cs="宋体"/>
          <w:szCs w:val="21"/>
          <w:lang w:val="en-US" w:eastAsia="zh-CN"/>
        </w:rPr>
        <w:t xml:space="preserve">  </w:t>
      </w:r>
      <w:r>
        <w:rPr>
          <w:rFonts w:hint="eastAsia" w:ascii="宋体" w:hAnsi="宋体" w:eastAsia="宋体" w:cs="宋体"/>
          <w:szCs w:val="21"/>
        </w:rPr>
        <w:t>新植</w:t>
      </w:r>
      <w:r>
        <w:rPr>
          <w:rFonts w:hint="eastAsia" w:ascii="宋体" w:hAnsi="宋体" w:cs="宋体"/>
          <w:szCs w:val="21"/>
          <w:lang w:val="en-US" w:eastAsia="zh-CN"/>
        </w:rPr>
        <w:t>竹、</w:t>
      </w:r>
      <w:r>
        <w:rPr>
          <w:rFonts w:hint="eastAsia" w:ascii="宋体" w:hAnsi="宋体" w:eastAsia="宋体" w:cs="宋体"/>
          <w:szCs w:val="21"/>
        </w:rPr>
        <w:t>成林竹浇灌应</w:t>
      </w:r>
      <w:r>
        <w:rPr>
          <w:rFonts w:hint="eastAsia" w:ascii="宋体" w:hAnsi="宋体" w:cs="宋体"/>
          <w:szCs w:val="21"/>
          <w:lang w:val="en-US" w:eastAsia="zh-CN"/>
        </w:rPr>
        <w:t>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cs="宋体"/>
          <w:szCs w:val="21"/>
          <w:lang w:eastAsia="zh-CN"/>
        </w:rPr>
        <w:t>。</w:t>
      </w:r>
    </w:p>
    <w:p w14:paraId="482439D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eastAsia="zh-CN"/>
        </w:rPr>
      </w:pPr>
      <w:r>
        <w:rPr>
          <w:rFonts w:hint="eastAsia" w:ascii="黑体" w:hAnsi="黑体" w:eastAsia="黑体" w:cs="黑体"/>
          <w:szCs w:val="21"/>
          <w:lang w:val="en-US" w:eastAsia="zh-CN"/>
        </w:rPr>
        <w:t>5.1.7.2</w:t>
      </w:r>
      <w:r>
        <w:rPr>
          <w:rFonts w:hint="eastAsia" w:ascii="宋体" w:hAnsi="宋体" w:eastAsia="宋体" w:cs="宋体"/>
          <w:szCs w:val="21"/>
          <w:lang w:val="en-US" w:eastAsia="zh-CN"/>
        </w:rPr>
        <w:t xml:space="preserve">  </w:t>
      </w:r>
      <w:r>
        <w:rPr>
          <w:rFonts w:hint="eastAsia" w:ascii="宋体" w:hAnsi="宋体" w:cs="宋体"/>
          <w:szCs w:val="21"/>
          <w:lang w:eastAsia="zh-CN"/>
        </w:rPr>
        <w:t>冬季应严格控制浇</w:t>
      </w:r>
      <w:r>
        <w:rPr>
          <w:rFonts w:hint="eastAsia" w:ascii="宋体" w:hAnsi="宋体" w:cs="宋体"/>
          <w:szCs w:val="21"/>
          <w:lang w:val="en-US" w:eastAsia="zh-CN"/>
        </w:rPr>
        <w:t>灌</w:t>
      </w:r>
      <w:r>
        <w:rPr>
          <w:rFonts w:hint="eastAsia" w:ascii="宋体" w:hAnsi="宋体" w:cs="宋体"/>
          <w:szCs w:val="21"/>
          <w:lang w:eastAsia="zh-CN"/>
        </w:rPr>
        <w:t>防止冻伤。</w:t>
      </w:r>
    </w:p>
    <w:p w14:paraId="11C8BE3F">
      <w:pPr>
        <w:spacing w:before="157" w:beforeLines="50" w:after="157" w:afterLines="50"/>
        <w:outlineLvl w:val="1"/>
        <w:rPr>
          <w:rFonts w:hint="eastAsia" w:ascii="黑体" w:hAnsi="黑体" w:eastAsia="黑体" w:cs="黑体"/>
          <w:b w:val="0"/>
          <w:bCs w:val="0"/>
          <w:sz w:val="21"/>
          <w:szCs w:val="21"/>
          <w:lang w:val="en-US" w:eastAsia="zh-CN"/>
        </w:rPr>
      </w:pPr>
      <w:bookmarkStart w:id="49" w:name="_Toc5285"/>
      <w:bookmarkStart w:id="50" w:name="_Toc26773"/>
      <w:bookmarkStart w:id="51" w:name="_Toc13390"/>
      <w:r>
        <w:rPr>
          <w:rFonts w:hint="eastAsia" w:ascii="黑体" w:hAnsi="黑体" w:eastAsia="黑体" w:cs="黑体"/>
          <w:b w:val="0"/>
          <w:bCs w:val="0"/>
          <w:sz w:val="21"/>
          <w:szCs w:val="21"/>
          <w:lang w:val="en-US" w:eastAsia="zh-CN"/>
        </w:rPr>
        <w:t>5.2  施肥</w:t>
      </w:r>
      <w:bookmarkEnd w:id="49"/>
      <w:bookmarkEnd w:id="50"/>
      <w:bookmarkEnd w:id="51"/>
    </w:p>
    <w:p w14:paraId="2D87B209">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 xml:space="preserve">5.2.1  一般要求 </w:t>
      </w:r>
    </w:p>
    <w:p w14:paraId="1BF6459A">
      <w:pPr>
        <w:spacing w:before="0" w:beforeLines="0" w:after="0" w:afterLines="0"/>
        <w:outlineLvl w:val="9"/>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5.2.1.1</w:t>
      </w:r>
      <w:r>
        <w:rPr>
          <w:rFonts w:hint="eastAsia" w:ascii="宋体" w:hAnsi="宋体" w:eastAsia="宋体" w:cs="宋体"/>
          <w:b w:val="0"/>
          <w:bCs w:val="0"/>
          <w:szCs w:val="21"/>
          <w:lang w:val="en-US" w:eastAsia="zh-CN"/>
        </w:rPr>
        <w:t xml:space="preserve">  根据植物种类、生长阶段、土壤肥力状况确定施肥种类和用量，</w:t>
      </w:r>
      <w:r>
        <w:rPr>
          <w:rFonts w:hint="eastAsia" w:ascii="宋体" w:hAnsi="宋体" w:cs="宋体"/>
          <w:b w:val="0"/>
          <w:bCs w:val="0"/>
          <w:szCs w:val="21"/>
          <w:lang w:val="en-US" w:eastAsia="zh-CN"/>
        </w:rPr>
        <w:t>宜</w:t>
      </w:r>
      <w:r>
        <w:rPr>
          <w:rFonts w:hint="eastAsia" w:ascii="宋体" w:hAnsi="宋体" w:eastAsia="宋体" w:cs="宋体"/>
          <w:b w:val="0"/>
          <w:bCs w:val="0"/>
          <w:szCs w:val="21"/>
          <w:lang w:val="en-US" w:eastAsia="zh-CN"/>
        </w:rPr>
        <w:t>采用有机肥与无机肥结合施用的方式提高施肥效率。</w:t>
      </w:r>
    </w:p>
    <w:p w14:paraId="0C07AF92">
      <w:pPr>
        <w:spacing w:before="0" w:beforeLines="0" w:after="0" w:afterLines="0"/>
        <w:outlineLvl w:val="9"/>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5.2.1.2</w:t>
      </w:r>
      <w:r>
        <w:rPr>
          <w:rFonts w:hint="eastAsia" w:ascii="宋体" w:hAnsi="宋体" w:eastAsia="宋体" w:cs="宋体"/>
          <w:b w:val="0"/>
          <w:bCs w:val="0"/>
          <w:szCs w:val="21"/>
          <w:lang w:val="en-US" w:eastAsia="zh-CN"/>
        </w:rPr>
        <w:t xml:space="preserve">  应避免一次性过量施肥，尤其是</w:t>
      </w:r>
      <w:r>
        <w:rPr>
          <w:rFonts w:hint="eastAsia" w:ascii="宋体" w:hAnsi="宋体" w:cs="宋体"/>
          <w:b w:val="0"/>
          <w:bCs w:val="0"/>
          <w:szCs w:val="21"/>
          <w:lang w:val="en-US" w:eastAsia="zh-CN"/>
        </w:rPr>
        <w:t>无机</w:t>
      </w:r>
      <w:r>
        <w:rPr>
          <w:rFonts w:hint="eastAsia" w:ascii="宋体" w:hAnsi="宋体" w:eastAsia="宋体" w:cs="宋体"/>
          <w:b w:val="0"/>
          <w:bCs w:val="0"/>
          <w:szCs w:val="21"/>
          <w:lang w:val="en-US" w:eastAsia="zh-CN"/>
        </w:rPr>
        <w:t>肥需</w:t>
      </w:r>
      <w:r>
        <w:rPr>
          <w:rFonts w:hint="eastAsia" w:ascii="宋体" w:hAnsi="宋体" w:cs="宋体"/>
          <w:b w:val="0"/>
          <w:bCs w:val="0"/>
          <w:szCs w:val="21"/>
          <w:lang w:val="en-US" w:eastAsia="zh-CN"/>
        </w:rPr>
        <w:t>要</w:t>
      </w:r>
      <w:r>
        <w:rPr>
          <w:rFonts w:hint="eastAsia" w:ascii="宋体" w:hAnsi="宋体" w:eastAsia="宋体" w:cs="宋体"/>
          <w:b w:val="0"/>
          <w:bCs w:val="0"/>
          <w:szCs w:val="21"/>
          <w:lang w:val="en-US" w:eastAsia="zh-CN"/>
        </w:rPr>
        <w:t>分阶段适量施用，减少烧根、土壤板结等风险。</w:t>
      </w:r>
    </w:p>
    <w:p w14:paraId="75B9DD99">
      <w:pPr>
        <w:spacing w:before="0" w:beforeLines="0" w:after="0" w:afterLines="0"/>
        <w:outlineLvl w:val="9"/>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5.2.1.3</w:t>
      </w:r>
      <w:r>
        <w:rPr>
          <w:rFonts w:hint="eastAsia" w:ascii="宋体" w:hAnsi="宋体" w:eastAsia="宋体" w:cs="宋体"/>
          <w:b w:val="0"/>
          <w:bCs w:val="0"/>
          <w:szCs w:val="21"/>
          <w:lang w:val="en-US" w:eastAsia="zh-CN"/>
        </w:rPr>
        <w:t xml:space="preserve">  高温强光、阴雨低温或土壤过干过湿时不宜施肥，最佳</w:t>
      </w:r>
      <w:r>
        <w:rPr>
          <w:rFonts w:hint="eastAsia" w:ascii="宋体" w:hAnsi="宋体" w:cs="宋体"/>
          <w:b w:val="0"/>
          <w:bCs w:val="0"/>
          <w:szCs w:val="21"/>
          <w:lang w:val="en-US" w:eastAsia="zh-CN"/>
        </w:rPr>
        <w:t>施肥</w:t>
      </w:r>
      <w:r>
        <w:rPr>
          <w:rFonts w:hint="eastAsia" w:ascii="宋体" w:hAnsi="宋体" w:eastAsia="宋体" w:cs="宋体"/>
          <w:b w:val="0"/>
          <w:bCs w:val="0"/>
          <w:szCs w:val="21"/>
          <w:lang w:val="en-US" w:eastAsia="zh-CN"/>
        </w:rPr>
        <w:t>时间应为晴天早晨或傍晚。</w:t>
      </w:r>
    </w:p>
    <w:p w14:paraId="179DFE0D">
      <w:pPr>
        <w:spacing w:before="0" w:beforeLines="0" w:after="0" w:afterLines="0"/>
        <w:outlineLvl w:val="9"/>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5.2.1.4</w:t>
      </w:r>
      <w:r>
        <w:rPr>
          <w:rFonts w:hint="eastAsia" w:ascii="宋体" w:hAnsi="宋体" w:eastAsia="宋体" w:cs="宋体"/>
          <w:b w:val="0"/>
          <w:bCs w:val="0"/>
          <w:szCs w:val="21"/>
          <w:lang w:val="en-US" w:eastAsia="zh-CN"/>
        </w:rPr>
        <w:t xml:space="preserve">  </w:t>
      </w:r>
      <w:r>
        <w:rPr>
          <w:rFonts w:hint="eastAsia" w:ascii="宋体" w:hAnsi="宋体" w:cs="宋体"/>
          <w:b w:val="0"/>
          <w:bCs w:val="0"/>
          <w:szCs w:val="21"/>
          <w:lang w:val="en-US" w:eastAsia="zh-CN"/>
        </w:rPr>
        <w:t>使用</w:t>
      </w:r>
      <w:r>
        <w:rPr>
          <w:rFonts w:hint="eastAsia" w:ascii="宋体" w:hAnsi="宋体" w:eastAsia="宋体" w:cs="宋体"/>
          <w:b w:val="0"/>
          <w:bCs w:val="0"/>
          <w:szCs w:val="21"/>
          <w:lang w:val="en-US" w:eastAsia="zh-CN"/>
        </w:rPr>
        <w:t>有机肥</w:t>
      </w:r>
      <w:r>
        <w:rPr>
          <w:rFonts w:hint="eastAsia" w:ascii="宋体" w:hAnsi="宋体" w:cs="宋体"/>
          <w:b w:val="0"/>
          <w:bCs w:val="0"/>
          <w:szCs w:val="21"/>
          <w:lang w:val="en-US" w:eastAsia="zh-CN"/>
        </w:rPr>
        <w:t>应符合</w:t>
      </w:r>
      <w:r>
        <w:rPr>
          <w:rFonts w:hint="eastAsia" w:ascii="Calibri" w:hAnsi="Calibri" w:eastAsia="宋体" w:cs="Times New Roman"/>
          <w:color w:val="auto"/>
          <w:kern w:val="2"/>
          <w:sz w:val="21"/>
          <w:szCs w:val="21"/>
          <w:lang w:val="en-US" w:eastAsia="zh-CN" w:bidi="ar"/>
        </w:rPr>
        <w:t>CJJ82</w:t>
      </w:r>
      <w:r>
        <w:rPr>
          <w:rFonts w:hint="eastAsia" w:ascii="Calibri" w:hAnsi="Calibri" w:cs="Times New Roman"/>
          <w:color w:val="auto"/>
          <w:kern w:val="2"/>
          <w:sz w:val="21"/>
          <w:szCs w:val="21"/>
          <w:lang w:val="en-US" w:eastAsia="zh-CN" w:bidi="ar"/>
        </w:rPr>
        <w:t>的要求</w:t>
      </w:r>
      <w:r>
        <w:rPr>
          <w:rFonts w:hint="eastAsia" w:ascii="宋体" w:hAnsi="宋体" w:eastAsia="宋体" w:cs="宋体"/>
          <w:b w:val="0"/>
          <w:bCs w:val="0"/>
          <w:szCs w:val="21"/>
          <w:lang w:val="en-US" w:eastAsia="zh-CN"/>
        </w:rPr>
        <w:t>。</w:t>
      </w:r>
    </w:p>
    <w:p w14:paraId="276097DE">
      <w:pPr>
        <w:spacing w:before="157" w:beforeLines="50" w:after="157" w:afterLines="50"/>
        <w:outlineLvl w:val="2"/>
        <w:rPr>
          <w:rFonts w:hint="default" w:ascii="黑体" w:hAnsi="黑体" w:eastAsia="宋体" w:cs="黑体"/>
          <w:b w:val="0"/>
          <w:bCs w:val="0"/>
          <w:color w:val="auto"/>
          <w:szCs w:val="21"/>
          <w:lang w:val="en-US" w:eastAsia="zh-CN"/>
        </w:rPr>
      </w:pPr>
      <w:r>
        <w:rPr>
          <w:rFonts w:hint="eastAsia" w:ascii="黑体" w:hAnsi="黑体" w:eastAsia="黑体" w:cs="黑体"/>
          <w:b w:val="0"/>
          <w:bCs w:val="0"/>
          <w:color w:val="auto"/>
          <w:szCs w:val="21"/>
          <w:lang w:val="en-US" w:eastAsia="zh-CN"/>
        </w:rPr>
        <w:t xml:space="preserve">5.2.2  </w:t>
      </w:r>
      <w:r>
        <w:rPr>
          <w:rFonts w:hint="eastAsia" w:ascii="黑体" w:hAnsi="黑体" w:eastAsia="黑体" w:cs="黑体"/>
          <w:lang w:val="en-US" w:eastAsia="zh-CN"/>
        </w:rPr>
        <w:t>乔灌木</w:t>
      </w:r>
    </w:p>
    <w:p w14:paraId="6A32E48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5.2.2.1</w:t>
      </w:r>
      <w:r>
        <w:rPr>
          <w:rFonts w:hint="eastAsia" w:ascii="宋体" w:hAnsi="宋体" w:eastAsia="宋体" w:cs="宋体"/>
          <w:szCs w:val="21"/>
          <w:lang w:val="en-US" w:eastAsia="zh-CN"/>
        </w:rPr>
        <w:t xml:space="preserve">  </w:t>
      </w:r>
      <w:r>
        <w:rPr>
          <w:rFonts w:hint="eastAsia" w:ascii="宋体" w:hAnsi="宋体" w:cs="宋体"/>
          <w:szCs w:val="21"/>
          <w:lang w:val="en-US" w:eastAsia="zh-CN"/>
        </w:rPr>
        <w:t>乔灌木定植后应</w:t>
      </w:r>
      <w:r>
        <w:rPr>
          <w:rFonts w:hint="eastAsia" w:ascii="宋体" w:hAnsi="宋体" w:eastAsia="宋体" w:cs="宋体"/>
          <w:szCs w:val="21"/>
        </w:rPr>
        <w:t>根据</w:t>
      </w:r>
      <w:r>
        <w:rPr>
          <w:rFonts w:hint="eastAsia" w:ascii="宋体" w:hAnsi="宋体" w:cs="宋体"/>
          <w:szCs w:val="21"/>
          <w:lang w:val="en-US" w:eastAsia="zh-CN"/>
        </w:rPr>
        <w:t>土壤、苗木和气候等情况确定肥料种类和施肥时间、方法、数量</w:t>
      </w:r>
      <w:r>
        <w:rPr>
          <w:rFonts w:hint="eastAsia" w:ascii="宋体" w:hAnsi="宋体" w:eastAsia="宋体" w:cs="宋体"/>
          <w:szCs w:val="21"/>
        </w:rPr>
        <w:t>进行</w:t>
      </w:r>
      <w:r>
        <w:rPr>
          <w:rFonts w:hint="eastAsia" w:ascii="宋体" w:hAnsi="宋体" w:cs="宋体"/>
          <w:szCs w:val="21"/>
          <w:lang w:val="en-US" w:eastAsia="zh-CN"/>
        </w:rPr>
        <w:t>适宜</w:t>
      </w:r>
      <w:r>
        <w:rPr>
          <w:rFonts w:hint="eastAsia" w:ascii="宋体" w:hAnsi="宋体" w:eastAsia="宋体" w:cs="宋体"/>
          <w:szCs w:val="21"/>
        </w:rPr>
        <w:t>施肥</w:t>
      </w:r>
      <w:r>
        <w:rPr>
          <w:rFonts w:hint="eastAsia" w:ascii="宋体" w:hAnsi="宋体" w:cs="宋体"/>
          <w:szCs w:val="21"/>
          <w:lang w:val="en-US" w:eastAsia="zh-CN"/>
        </w:rPr>
        <w:t>。</w:t>
      </w:r>
    </w:p>
    <w:p w14:paraId="4B622A0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b w:val="0"/>
          <w:bCs w:val="0"/>
          <w:szCs w:val="21"/>
          <w:lang w:val="en-US" w:eastAsia="zh-CN"/>
        </w:rPr>
      </w:pPr>
      <w:r>
        <w:rPr>
          <w:rFonts w:hint="eastAsia" w:ascii="黑体" w:hAnsi="黑体" w:eastAsia="黑体" w:cs="黑体"/>
          <w:szCs w:val="21"/>
          <w:lang w:val="en-US" w:eastAsia="zh-CN"/>
        </w:rPr>
        <w:t>5.2.2.2</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val="0"/>
          <w:bCs w:val="0"/>
          <w:szCs w:val="21"/>
          <w:lang w:val="en-US" w:eastAsia="zh-CN"/>
        </w:rPr>
        <w:t>早春和秋末应施磷肥促生根系，乔灌木抽枝发叶期应施氮肥，花芽分化期应施以磷为主的肥料，开花期与结果期应施磷、钾肥</w:t>
      </w:r>
      <w:r>
        <w:rPr>
          <w:rFonts w:hint="default" w:ascii="宋体" w:hAnsi="宋体" w:cs="宋体"/>
          <w:b w:val="0"/>
          <w:bCs w:val="0"/>
          <w:szCs w:val="21"/>
          <w:lang w:eastAsia="zh-CN"/>
        </w:rPr>
        <w:t>；</w:t>
      </w:r>
      <w:r>
        <w:rPr>
          <w:rFonts w:hint="eastAsia" w:ascii="宋体" w:hAnsi="宋体" w:cs="宋体"/>
          <w:b w:val="0"/>
          <w:bCs w:val="0"/>
          <w:szCs w:val="21"/>
          <w:lang w:val="en-US" w:eastAsia="zh-CN"/>
        </w:rPr>
        <w:t>秋季应及早停施氮肥、增施磷钾肥，冬季宜施有机肥</w:t>
      </w:r>
      <w:r>
        <w:rPr>
          <w:rFonts w:hint="default" w:ascii="宋体" w:hAnsi="宋体" w:cs="宋体"/>
          <w:b w:val="0"/>
          <w:bCs w:val="0"/>
          <w:szCs w:val="21"/>
          <w:lang w:eastAsia="zh-CN"/>
        </w:rPr>
        <w:t>；</w:t>
      </w:r>
      <w:r>
        <w:rPr>
          <w:rFonts w:hint="eastAsia" w:ascii="宋体" w:hAnsi="宋体" w:cs="宋体"/>
          <w:b w:val="0"/>
          <w:bCs w:val="0"/>
          <w:color w:val="auto"/>
          <w:szCs w:val="21"/>
          <w:lang w:val="en-US" w:eastAsia="zh-CN"/>
        </w:rPr>
        <w:t>一年中多次开花的灌木每次花后及时施用氮、磷为主的肥料</w:t>
      </w:r>
      <w:r>
        <w:rPr>
          <w:rFonts w:hint="eastAsia" w:ascii="宋体" w:hAnsi="宋体" w:cs="宋体"/>
          <w:b w:val="0"/>
          <w:bCs w:val="0"/>
          <w:szCs w:val="21"/>
          <w:lang w:val="en-US" w:eastAsia="zh-CN"/>
        </w:rPr>
        <w:t>。</w:t>
      </w:r>
    </w:p>
    <w:p w14:paraId="73B1EF5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b/>
          <w:bCs/>
          <w:szCs w:val="21"/>
          <w:lang w:val="en-US" w:eastAsia="zh-CN"/>
        </w:rPr>
      </w:pPr>
      <w:r>
        <w:rPr>
          <w:rFonts w:hint="eastAsia" w:ascii="黑体" w:hAnsi="黑体" w:eastAsia="黑体" w:cs="黑体"/>
          <w:szCs w:val="21"/>
          <w:lang w:val="en-US" w:eastAsia="zh-CN"/>
        </w:rPr>
        <w:t>5.2.2.3</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default" w:ascii="宋体" w:hAnsi="宋体" w:cs="宋体"/>
          <w:szCs w:val="21"/>
          <w:lang w:eastAsia="zh-CN"/>
        </w:rPr>
        <w:t>应采用环状（轮状）、放射沟</w:t>
      </w:r>
      <w:r>
        <w:rPr>
          <w:rFonts w:hint="eastAsia" w:ascii="宋体" w:hAnsi="宋体" w:cs="宋体"/>
          <w:szCs w:val="21"/>
          <w:lang w:eastAsia="zh-CN"/>
        </w:rPr>
        <w:t>或</w:t>
      </w:r>
      <w:r>
        <w:rPr>
          <w:rFonts w:hint="default" w:ascii="宋体" w:hAnsi="宋体" w:cs="宋体"/>
          <w:szCs w:val="21"/>
          <w:lang w:eastAsia="zh-CN"/>
        </w:rPr>
        <w:t>穴施等方法施用</w:t>
      </w:r>
      <w:r>
        <w:rPr>
          <w:rFonts w:hint="eastAsia" w:ascii="宋体" w:hAnsi="宋体" w:cs="宋体"/>
          <w:szCs w:val="21"/>
          <w:lang w:val="en-US" w:eastAsia="zh-CN"/>
        </w:rPr>
        <w:t>迟效性肥料作基肥；应</w:t>
      </w:r>
      <w:r>
        <w:rPr>
          <w:rFonts w:hint="default" w:ascii="宋体" w:hAnsi="宋体" w:cs="宋体"/>
          <w:szCs w:val="21"/>
          <w:lang w:eastAsia="zh-CN"/>
        </w:rPr>
        <w:t>采用枝干涂抹或叶面喷施的方法</w:t>
      </w:r>
      <w:r>
        <w:rPr>
          <w:rFonts w:hint="eastAsia" w:ascii="宋体" w:hAnsi="宋体" w:cs="宋体"/>
          <w:szCs w:val="21"/>
          <w:lang w:val="en-US" w:eastAsia="zh-CN"/>
        </w:rPr>
        <w:t>施用速效性肥料作追肥，</w:t>
      </w:r>
      <w:r>
        <w:rPr>
          <w:rFonts w:hint="default" w:ascii="宋体" w:hAnsi="宋体" w:cs="宋体"/>
          <w:szCs w:val="21"/>
          <w:lang w:eastAsia="zh-CN"/>
        </w:rPr>
        <w:t>施肥后应覆土踏实及时适量灌水</w:t>
      </w:r>
      <w:r>
        <w:rPr>
          <w:rFonts w:hint="eastAsia" w:ascii="宋体" w:hAnsi="宋体" w:cs="宋体"/>
          <w:szCs w:val="21"/>
          <w:lang w:val="en-US" w:eastAsia="zh-CN"/>
        </w:rPr>
        <w:t>。</w:t>
      </w:r>
    </w:p>
    <w:p w14:paraId="128AEAE3">
      <w:pPr>
        <w:keepNext w:val="0"/>
        <w:keepLines w:val="0"/>
        <w:widowControl/>
        <w:suppressLineNumbers w:val="0"/>
        <w:spacing w:before="0" w:beforeLines="0" w:after="0" w:afterLines="0"/>
        <w:jc w:val="left"/>
        <w:rPr>
          <w:rFonts w:hint="default" w:ascii="宋体" w:hAnsi="宋体" w:cs="宋体"/>
          <w:szCs w:val="21"/>
          <w:lang w:eastAsia="zh-CN"/>
        </w:rPr>
      </w:pPr>
      <w:r>
        <w:rPr>
          <w:rFonts w:hint="eastAsia" w:ascii="黑体" w:hAnsi="黑体" w:eastAsia="黑体" w:cs="黑体"/>
          <w:szCs w:val="21"/>
          <w:lang w:val="en-US" w:eastAsia="zh-CN"/>
        </w:rPr>
        <w:t>5.2.2.4</w:t>
      </w:r>
      <w:r>
        <w:rPr>
          <w:rFonts w:hint="eastAsia" w:ascii="宋体" w:hAnsi="宋体" w:eastAsia="宋体" w:cs="宋体"/>
          <w:szCs w:val="21"/>
        </w:rPr>
        <w:t xml:space="preserve"> </w:t>
      </w:r>
      <w:r>
        <w:rPr>
          <w:rFonts w:hint="eastAsia" w:ascii="宋体" w:hAnsi="宋体" w:cs="宋体"/>
          <w:szCs w:val="21"/>
          <w:lang w:val="en-US" w:eastAsia="zh-CN"/>
        </w:rPr>
        <w:t xml:space="preserve"> 土壤施肥深度应在20～50cm，施肥深度与范围</w:t>
      </w:r>
      <w:r>
        <w:rPr>
          <w:rFonts w:hint="default" w:ascii="宋体" w:hAnsi="宋体" w:cs="宋体"/>
          <w:szCs w:val="21"/>
          <w:lang w:eastAsia="zh-CN"/>
        </w:rPr>
        <w:t>还</w:t>
      </w:r>
      <w:r>
        <w:rPr>
          <w:rFonts w:hint="eastAsia" w:ascii="宋体" w:hAnsi="宋体" w:cs="宋体"/>
          <w:szCs w:val="21"/>
          <w:lang w:val="en-US" w:eastAsia="zh-CN"/>
        </w:rPr>
        <w:t>应随乔灌木年龄</w:t>
      </w:r>
      <w:r>
        <w:rPr>
          <w:rFonts w:hint="default" w:ascii="宋体" w:hAnsi="宋体" w:cs="宋体"/>
          <w:szCs w:val="21"/>
          <w:lang w:eastAsia="zh-CN"/>
        </w:rPr>
        <w:t>的</w:t>
      </w:r>
      <w:r>
        <w:rPr>
          <w:rFonts w:hint="eastAsia" w:ascii="宋体" w:hAnsi="宋体" w:cs="宋体"/>
          <w:szCs w:val="21"/>
          <w:lang w:val="en-US" w:eastAsia="zh-CN"/>
        </w:rPr>
        <w:t>增加而加深和扩大，沙地、坡地、岩石施肥</w:t>
      </w:r>
      <w:r>
        <w:rPr>
          <w:rFonts w:hint="default" w:ascii="宋体" w:hAnsi="宋体" w:cs="宋体"/>
          <w:szCs w:val="21"/>
          <w:lang w:eastAsia="zh-CN"/>
        </w:rPr>
        <w:t>应</w:t>
      </w:r>
      <w:r>
        <w:rPr>
          <w:rFonts w:hint="eastAsia" w:ascii="宋体" w:hAnsi="宋体" w:cs="宋体"/>
          <w:szCs w:val="21"/>
          <w:lang w:val="en-US" w:eastAsia="zh-CN"/>
        </w:rPr>
        <w:t>深些。氮肥宜浅施，磷、钾肥宜深施。</w:t>
      </w:r>
      <w:r>
        <w:rPr>
          <w:rFonts w:hint="default" w:ascii="宋体" w:hAnsi="宋体" w:cs="宋体"/>
          <w:szCs w:val="21"/>
          <w:lang w:eastAsia="zh-CN"/>
        </w:rPr>
        <w:t>施肥时应少伤及地表根、远离树干施于根部四周</w:t>
      </w:r>
      <w:r>
        <w:rPr>
          <w:rFonts w:hint="eastAsia" w:ascii="宋体" w:hAnsi="宋体" w:cs="宋体"/>
          <w:szCs w:val="21"/>
          <w:lang w:eastAsia="zh-CN"/>
        </w:rPr>
        <w:t>。</w:t>
      </w:r>
    </w:p>
    <w:p w14:paraId="6953B0D2">
      <w:pPr>
        <w:keepNext w:val="0"/>
        <w:keepLines w:val="0"/>
        <w:widowControl/>
        <w:suppressLineNumbers w:val="0"/>
        <w:spacing w:before="0" w:beforeLines="0" w:after="0" w:afterLines="0"/>
        <w:jc w:val="left"/>
        <w:rPr>
          <w:rFonts w:hint="eastAsia" w:ascii="宋体" w:hAnsi="宋体" w:cs="宋体"/>
          <w:szCs w:val="21"/>
          <w:lang w:val="en-US" w:eastAsia="zh-CN"/>
        </w:rPr>
      </w:pPr>
      <w:r>
        <w:rPr>
          <w:rFonts w:hint="eastAsia" w:ascii="黑体" w:hAnsi="黑体" w:eastAsia="黑体" w:cs="黑体"/>
          <w:szCs w:val="21"/>
          <w:lang w:val="en-US" w:eastAsia="zh-CN"/>
        </w:rPr>
        <w:t>5.2.2.5</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eastAsia="宋体" w:cs="宋体"/>
          <w:szCs w:val="21"/>
        </w:rPr>
        <w:t>两种以上肥料混合施用</w:t>
      </w:r>
      <w:r>
        <w:rPr>
          <w:rFonts w:hint="eastAsia" w:ascii="宋体" w:hAnsi="宋体" w:cs="宋体"/>
          <w:szCs w:val="21"/>
          <w:lang w:val="en-US" w:eastAsia="zh-CN"/>
        </w:rPr>
        <w:t>时应防止发生化学作用影响肥效。</w:t>
      </w:r>
    </w:p>
    <w:p w14:paraId="40D45AA5">
      <w:pPr>
        <w:keepNext w:val="0"/>
        <w:keepLines w:val="0"/>
        <w:widowControl/>
        <w:suppressLineNumbers w:val="0"/>
        <w:spacing w:before="0" w:beforeLines="0" w:after="0" w:afterLines="0"/>
        <w:jc w:val="left"/>
        <w:rPr>
          <w:rFonts w:hint="eastAsia" w:ascii="宋体" w:hAnsi="宋体" w:eastAsia="宋体" w:cs="宋体"/>
          <w:szCs w:val="21"/>
          <w:lang w:eastAsia="zh-CN"/>
        </w:rPr>
      </w:pPr>
      <w:r>
        <w:rPr>
          <w:rFonts w:hint="eastAsia" w:ascii="黑体" w:hAnsi="黑体" w:eastAsia="黑体" w:cs="黑体"/>
          <w:szCs w:val="21"/>
          <w:lang w:val="en-US" w:eastAsia="zh-CN"/>
        </w:rPr>
        <w:t>5.2.2.6</w:t>
      </w:r>
      <w:r>
        <w:rPr>
          <w:rFonts w:hint="eastAsia" w:ascii="宋体" w:hAnsi="宋体" w:eastAsia="宋体" w:cs="宋体"/>
          <w:szCs w:val="21"/>
          <w:lang w:val="en-US" w:eastAsia="zh-CN"/>
        </w:rPr>
        <w:t xml:space="preserve"> </w:t>
      </w:r>
      <w:r>
        <w:rPr>
          <w:rFonts w:hint="eastAsia" w:ascii="宋体" w:hAnsi="宋体" w:cs="宋体"/>
          <w:b/>
          <w:bCs/>
          <w:szCs w:val="21"/>
          <w:lang w:val="en-US" w:eastAsia="zh-CN"/>
        </w:rPr>
        <w:t xml:space="preserve"> </w:t>
      </w:r>
      <w:r>
        <w:rPr>
          <w:rFonts w:hint="eastAsia" w:ascii="宋体" w:hAnsi="宋体" w:eastAsia="宋体" w:cs="宋体"/>
          <w:szCs w:val="21"/>
        </w:rPr>
        <w:t>应使用卫生</w:t>
      </w:r>
      <w:r>
        <w:rPr>
          <w:rFonts w:hint="eastAsia" w:ascii="宋体" w:hAnsi="宋体" w:cs="宋体"/>
          <w:szCs w:val="21"/>
          <w:lang w:eastAsia="zh-CN"/>
        </w:rPr>
        <w:t>、</w:t>
      </w:r>
      <w:r>
        <w:rPr>
          <w:rFonts w:hint="eastAsia" w:ascii="宋体" w:hAnsi="宋体" w:eastAsia="宋体" w:cs="宋体"/>
          <w:szCs w:val="21"/>
        </w:rPr>
        <w:t>环保、长效的肥料，以有机肥料为主</w:t>
      </w:r>
      <w:r>
        <w:rPr>
          <w:rFonts w:hint="eastAsia" w:ascii="宋体" w:hAnsi="宋体" w:cs="宋体"/>
          <w:szCs w:val="21"/>
          <w:lang w:eastAsia="zh-CN"/>
        </w:rPr>
        <w:t>、</w:t>
      </w:r>
      <w:r>
        <w:rPr>
          <w:rFonts w:hint="eastAsia" w:ascii="宋体" w:hAnsi="宋体" w:eastAsia="宋体" w:cs="宋体"/>
          <w:szCs w:val="21"/>
        </w:rPr>
        <w:t>无机肥料为辅</w:t>
      </w:r>
      <w:r>
        <w:rPr>
          <w:rFonts w:hint="eastAsia" w:ascii="宋体" w:hAnsi="宋体" w:cs="宋体"/>
          <w:szCs w:val="21"/>
          <w:lang w:eastAsia="zh-CN"/>
        </w:rPr>
        <w:t>，</w:t>
      </w:r>
      <w:r>
        <w:rPr>
          <w:rFonts w:hint="eastAsia" w:ascii="宋体" w:hAnsi="宋体" w:eastAsia="宋体" w:cs="宋体"/>
          <w:szCs w:val="21"/>
        </w:rPr>
        <w:t>不宜长期在同一地块施用同一种肥料</w:t>
      </w:r>
      <w:r>
        <w:rPr>
          <w:rFonts w:hint="eastAsia" w:ascii="宋体" w:hAnsi="宋体" w:cs="宋体"/>
          <w:szCs w:val="21"/>
          <w:lang w:eastAsia="zh-CN"/>
        </w:rPr>
        <w:t>。</w:t>
      </w:r>
    </w:p>
    <w:p w14:paraId="53B132D0">
      <w:pPr>
        <w:spacing w:before="0" w:beforeLines="0" w:after="0" w:afterLines="0"/>
        <w:rPr>
          <w:rFonts w:hint="default" w:ascii="宋体" w:hAnsi="宋体" w:eastAsia="宋体" w:cs="宋体"/>
          <w:szCs w:val="21"/>
          <w:lang w:val="en-US" w:eastAsia="zh-CN"/>
        </w:rPr>
      </w:pPr>
      <w:r>
        <w:rPr>
          <w:rFonts w:hint="eastAsia" w:ascii="黑体" w:hAnsi="黑体" w:eastAsia="黑体" w:cs="黑体"/>
          <w:szCs w:val="21"/>
          <w:lang w:val="en-US" w:eastAsia="zh-CN"/>
        </w:rPr>
        <w:t>5.2.2.7</w:t>
      </w:r>
      <w:r>
        <w:rPr>
          <w:rFonts w:hint="eastAsia" w:ascii="宋体" w:hAnsi="宋体" w:cs="宋体"/>
          <w:b/>
          <w:bCs/>
          <w:szCs w:val="21"/>
          <w:lang w:val="en-US" w:eastAsia="zh-CN"/>
        </w:rPr>
        <w:t xml:space="preserve">  </w:t>
      </w:r>
      <w:r>
        <w:rPr>
          <w:rFonts w:hint="eastAsia" w:ascii="宋体" w:hAnsi="宋体" w:cs="宋体"/>
          <w:szCs w:val="21"/>
          <w:lang w:val="en-US" w:eastAsia="zh-CN"/>
        </w:rPr>
        <w:t>叶面喷肥应针对使用对象严格按照配比说明掌握相应浓度，宜在阴天或避开高温和下雨时段喷施。</w:t>
      </w:r>
    </w:p>
    <w:p w14:paraId="7A2869A8">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5.2.3  花卉</w:t>
      </w:r>
    </w:p>
    <w:p w14:paraId="01D1B7D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eastAsia="zh-CN"/>
        </w:rPr>
      </w:pPr>
      <w:r>
        <w:rPr>
          <w:rFonts w:hint="eastAsia" w:ascii="黑体" w:hAnsi="黑体" w:eastAsia="黑体" w:cs="黑体"/>
          <w:szCs w:val="21"/>
          <w:lang w:val="en-US" w:eastAsia="zh-CN"/>
        </w:rPr>
        <w:t>5.2.3.1</w:t>
      </w:r>
      <w:r>
        <w:rPr>
          <w:rFonts w:hint="eastAsia" w:ascii="宋体" w:hAnsi="宋体" w:eastAsia="宋体" w:cs="宋体"/>
          <w:szCs w:val="21"/>
          <w:lang w:val="en-US" w:eastAsia="zh-CN"/>
        </w:rPr>
        <w:t xml:space="preserve">  </w:t>
      </w:r>
      <w:r>
        <w:rPr>
          <w:rFonts w:hint="eastAsia" w:ascii="宋体" w:hAnsi="宋体" w:eastAsia="宋体" w:cs="宋体"/>
          <w:szCs w:val="21"/>
        </w:rPr>
        <w:t>应根据不同花卉种类的生长期和开花期进行追肥。每个生长周期内不应少于2次追肥</w:t>
      </w:r>
      <w:r>
        <w:rPr>
          <w:rFonts w:hint="eastAsia" w:ascii="宋体" w:hAnsi="宋体" w:cs="宋体"/>
          <w:szCs w:val="21"/>
          <w:lang w:eastAsia="zh-CN"/>
        </w:rPr>
        <w:t>，</w:t>
      </w:r>
      <w:r>
        <w:rPr>
          <w:rFonts w:hint="eastAsia" w:ascii="宋体" w:hAnsi="宋体" w:eastAsia="宋体" w:cs="宋体"/>
          <w:szCs w:val="21"/>
        </w:rPr>
        <w:t>宜采用缓释性长效肥料</w:t>
      </w:r>
      <w:r>
        <w:rPr>
          <w:rFonts w:hint="eastAsia" w:ascii="宋体" w:hAnsi="宋体" w:cs="宋体"/>
          <w:szCs w:val="21"/>
          <w:lang w:eastAsia="zh-CN"/>
        </w:rPr>
        <w:t>，</w:t>
      </w:r>
      <w:r>
        <w:rPr>
          <w:rFonts w:hint="eastAsia" w:ascii="宋体" w:hAnsi="宋体" w:cs="宋体"/>
          <w:szCs w:val="21"/>
          <w:lang w:val="en-US" w:eastAsia="zh-CN"/>
        </w:rPr>
        <w:t>亦可</w:t>
      </w:r>
      <w:r>
        <w:rPr>
          <w:rFonts w:hint="eastAsia" w:ascii="宋体" w:hAnsi="宋体" w:eastAsia="宋体" w:cs="宋体"/>
          <w:szCs w:val="21"/>
        </w:rPr>
        <w:t>进行叶面</w:t>
      </w:r>
      <w:r>
        <w:rPr>
          <w:rFonts w:hint="eastAsia" w:ascii="宋体" w:hAnsi="宋体" w:cs="宋体"/>
          <w:szCs w:val="21"/>
          <w:lang w:val="en-US" w:eastAsia="zh-CN"/>
        </w:rPr>
        <w:t>喷</w:t>
      </w:r>
      <w:r>
        <w:rPr>
          <w:rFonts w:hint="eastAsia" w:ascii="宋体" w:hAnsi="宋体" w:eastAsia="宋体" w:cs="宋体"/>
          <w:szCs w:val="21"/>
        </w:rPr>
        <w:t>肥</w:t>
      </w:r>
      <w:r>
        <w:rPr>
          <w:rFonts w:hint="eastAsia" w:ascii="宋体" w:hAnsi="宋体" w:cs="宋体"/>
          <w:szCs w:val="21"/>
          <w:lang w:eastAsia="zh-CN"/>
        </w:rPr>
        <w:t>，</w:t>
      </w:r>
      <w:r>
        <w:rPr>
          <w:rFonts w:hint="default" w:ascii="宋体" w:hAnsi="宋体" w:cs="宋体"/>
          <w:szCs w:val="21"/>
          <w:lang w:eastAsia="zh-CN"/>
        </w:rPr>
        <w:t>花卉进入休眠期则应停止施肥。</w:t>
      </w:r>
    </w:p>
    <w:p w14:paraId="49E2D88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szCs w:val="21"/>
          <w:lang w:val="en-US" w:eastAsia="zh-CN"/>
        </w:rPr>
      </w:pPr>
      <w:r>
        <w:rPr>
          <w:rFonts w:hint="eastAsia" w:ascii="黑体" w:hAnsi="黑体" w:eastAsia="黑体" w:cs="黑体"/>
          <w:szCs w:val="21"/>
          <w:lang w:val="en-US" w:eastAsia="zh-CN"/>
        </w:rPr>
        <w:t>5.2.3.</w:t>
      </w:r>
      <w:r>
        <w:rPr>
          <w:rFonts w:hint="eastAsia" w:ascii="黑体" w:hAnsi="黑体" w:eastAsia="黑体" w:cs="黑体"/>
          <w:szCs w:val="21"/>
          <w:lang w:eastAsia="zh-CN"/>
        </w:rPr>
        <w:t>2</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val="en-US" w:eastAsia="zh-CN"/>
        </w:rPr>
        <w:t>一、二年生花卉幼苗期多施氮肥，生长期磷、钾肥应逐步增加，现花蕾后和</w:t>
      </w:r>
      <w:r>
        <w:rPr>
          <w:rFonts w:hint="eastAsia" w:ascii="宋体" w:hAnsi="宋体" w:cs="宋体"/>
          <w:color w:val="auto"/>
          <w:szCs w:val="21"/>
          <w:highlight w:val="none"/>
          <w:lang w:val="en-US" w:eastAsia="zh-CN"/>
        </w:rPr>
        <w:t>开花期切忌施肥</w:t>
      </w:r>
      <w:r>
        <w:rPr>
          <w:rFonts w:hint="eastAsia" w:ascii="宋体" w:hAnsi="宋体" w:cs="宋体"/>
          <w:szCs w:val="21"/>
          <w:lang w:val="en-US" w:eastAsia="zh-CN"/>
        </w:rPr>
        <w:t>；多年生花卉第一次追肥宜在春季，第二次追肥宜在花后1-2周。</w:t>
      </w:r>
    </w:p>
    <w:p w14:paraId="0975B2C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5.2.3.</w:t>
      </w:r>
      <w:r>
        <w:rPr>
          <w:rFonts w:hint="eastAsia" w:ascii="黑体" w:hAnsi="黑体" w:eastAsia="黑体" w:cs="黑体"/>
          <w:szCs w:val="21"/>
          <w:lang w:eastAsia="zh-CN"/>
        </w:rPr>
        <w:t>3</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val="en-US" w:eastAsia="zh-CN"/>
        </w:rPr>
        <w:t>观叶花卉</w:t>
      </w:r>
      <w:r>
        <w:rPr>
          <w:rFonts w:hint="default" w:ascii="宋体" w:hAnsi="宋体" w:cs="宋体"/>
          <w:szCs w:val="21"/>
          <w:lang w:eastAsia="zh-CN"/>
        </w:rPr>
        <w:t>应</w:t>
      </w:r>
      <w:r>
        <w:rPr>
          <w:rFonts w:hint="eastAsia" w:ascii="宋体" w:hAnsi="宋体" w:cs="宋体"/>
          <w:szCs w:val="21"/>
          <w:lang w:val="en-US" w:eastAsia="zh-CN"/>
        </w:rPr>
        <w:t>多施氮肥；</w:t>
      </w:r>
      <w:r>
        <w:rPr>
          <w:rFonts w:hint="eastAsia" w:ascii="宋体" w:hAnsi="宋体" w:cs="宋体"/>
          <w:color w:val="auto"/>
          <w:szCs w:val="21"/>
          <w:lang w:val="en-US" w:eastAsia="zh-CN"/>
        </w:rPr>
        <w:t>观花观果花卉</w:t>
      </w:r>
      <w:r>
        <w:rPr>
          <w:rFonts w:hint="default" w:ascii="宋体" w:hAnsi="宋体" w:cs="宋体"/>
          <w:color w:val="auto"/>
          <w:szCs w:val="21"/>
          <w:lang w:eastAsia="zh-CN"/>
        </w:rPr>
        <w:t>应</w:t>
      </w:r>
      <w:r>
        <w:rPr>
          <w:rFonts w:hint="eastAsia" w:ascii="宋体" w:hAnsi="宋体" w:cs="宋体"/>
          <w:color w:val="auto"/>
          <w:szCs w:val="21"/>
          <w:lang w:val="en-US" w:eastAsia="zh-CN"/>
        </w:rPr>
        <w:t>多施磷、钾肥；球根花卉</w:t>
      </w:r>
      <w:r>
        <w:rPr>
          <w:rFonts w:hint="default" w:ascii="宋体" w:hAnsi="宋体" w:cs="宋体"/>
          <w:color w:val="auto"/>
          <w:szCs w:val="21"/>
          <w:lang w:eastAsia="zh-CN"/>
        </w:rPr>
        <w:t>应</w:t>
      </w:r>
      <w:r>
        <w:rPr>
          <w:rFonts w:hint="eastAsia" w:ascii="宋体" w:hAnsi="宋体" w:cs="宋体"/>
          <w:color w:val="auto"/>
          <w:szCs w:val="21"/>
          <w:lang w:val="en-US" w:eastAsia="zh-CN"/>
        </w:rPr>
        <w:t>多施钾肥。幼苗期</w:t>
      </w:r>
      <w:r>
        <w:rPr>
          <w:rFonts w:hint="default" w:ascii="宋体" w:hAnsi="宋体" w:cs="宋体"/>
          <w:color w:val="auto"/>
          <w:szCs w:val="21"/>
          <w:lang w:eastAsia="zh-CN"/>
        </w:rPr>
        <w:t>应</w:t>
      </w:r>
      <w:r>
        <w:rPr>
          <w:rFonts w:hint="eastAsia" w:ascii="宋体" w:hAnsi="宋体" w:cs="宋体"/>
          <w:color w:val="auto"/>
          <w:szCs w:val="21"/>
          <w:lang w:val="en-US" w:eastAsia="zh-CN"/>
        </w:rPr>
        <w:t>以施氮肥为主，采用薄肥勤施；成苗后</w:t>
      </w:r>
      <w:r>
        <w:rPr>
          <w:rFonts w:hint="default" w:ascii="宋体" w:hAnsi="宋体" w:cs="宋体"/>
          <w:color w:val="auto"/>
          <w:szCs w:val="21"/>
          <w:lang w:eastAsia="zh-CN"/>
        </w:rPr>
        <w:t>可</w:t>
      </w:r>
      <w:r>
        <w:rPr>
          <w:rFonts w:hint="eastAsia" w:ascii="宋体" w:hAnsi="宋体" w:cs="宋体"/>
          <w:color w:val="auto"/>
          <w:szCs w:val="21"/>
          <w:lang w:val="en-US" w:eastAsia="zh-CN"/>
        </w:rPr>
        <w:t>适当提高施肥浓度，并增</w:t>
      </w:r>
      <w:r>
        <w:rPr>
          <w:rFonts w:hint="eastAsia" w:ascii="宋体" w:hAnsi="宋体" w:cs="宋体"/>
          <w:szCs w:val="21"/>
          <w:lang w:val="en-US" w:eastAsia="zh-CN"/>
        </w:rPr>
        <w:t>施磷、钾肥。</w:t>
      </w:r>
    </w:p>
    <w:p w14:paraId="081A61C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5.2.3.</w:t>
      </w:r>
      <w:r>
        <w:rPr>
          <w:rFonts w:hint="eastAsia" w:ascii="黑体" w:hAnsi="黑体" w:eastAsia="黑体" w:cs="黑体"/>
          <w:szCs w:val="21"/>
          <w:lang w:eastAsia="zh-CN"/>
        </w:rPr>
        <w:t>4</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val="en-US" w:eastAsia="zh-CN"/>
        </w:rPr>
        <w:t>花卉应在土壤湿润时施肥，施肥后适量覆土。</w:t>
      </w:r>
    </w:p>
    <w:p w14:paraId="0FE425D1">
      <w:pPr>
        <w:tabs>
          <w:tab w:val="left" w:pos="1287"/>
        </w:tabs>
        <w:spacing w:before="0" w:beforeLines="0" w:after="0" w:afterLines="0" w:line="240" w:lineRule="auto"/>
        <w:jc w:val="left"/>
        <w:rPr>
          <w:rFonts w:hint="eastAsia" w:ascii="宋体" w:hAnsi="宋体" w:eastAsia="宋体" w:cs="宋体"/>
          <w:color w:val="auto"/>
          <w:szCs w:val="21"/>
          <w:lang w:val="en-US" w:eastAsia="zh-CN"/>
        </w:rPr>
      </w:pPr>
      <w:r>
        <w:rPr>
          <w:rFonts w:hint="eastAsia" w:ascii="黑体" w:hAnsi="黑体" w:eastAsia="黑体" w:cs="黑体"/>
          <w:szCs w:val="21"/>
          <w:lang w:val="en-US" w:eastAsia="zh-CN"/>
        </w:rPr>
        <w:t>5.2.3.</w:t>
      </w:r>
      <w:r>
        <w:rPr>
          <w:rFonts w:hint="eastAsia" w:ascii="黑体" w:hAnsi="黑体" w:eastAsia="黑体" w:cs="黑体"/>
          <w:szCs w:val="21"/>
          <w:lang w:eastAsia="zh-CN"/>
        </w:rPr>
        <w:t>5</w:t>
      </w:r>
      <w:r>
        <w:rPr>
          <w:rFonts w:hint="eastAsia" w:ascii="宋体" w:hAnsi="宋体" w:eastAsia="宋体" w:cs="宋体"/>
          <w:color w:val="auto"/>
          <w:szCs w:val="21"/>
        </w:rPr>
        <w:t xml:space="preserve"> </w:t>
      </w:r>
      <w:r>
        <w:rPr>
          <w:rFonts w:hint="eastAsia" w:ascii="宋体" w:hAnsi="宋体" w:cs="宋体"/>
          <w:color w:val="auto"/>
          <w:szCs w:val="21"/>
          <w:lang w:val="en-US" w:eastAsia="zh-CN"/>
        </w:rPr>
        <w:t xml:space="preserve"> 盆栽花卉生长旺期，应根据发育状况将速效性肥料直接施入盆内外缘，深度5cm左右，施入量因盆土多少而定。</w:t>
      </w:r>
    </w:p>
    <w:p w14:paraId="72F8163A">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5.2.4  草坪</w:t>
      </w:r>
    </w:p>
    <w:p w14:paraId="646DDA9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b/>
          <w:bCs/>
          <w:color w:val="auto"/>
          <w:szCs w:val="21"/>
          <w:lang w:eastAsia="zh-CN"/>
        </w:rPr>
      </w:pPr>
      <w:r>
        <w:rPr>
          <w:rFonts w:hint="eastAsia" w:ascii="黑体" w:hAnsi="黑体" w:eastAsia="黑体" w:cs="黑体"/>
          <w:szCs w:val="21"/>
          <w:lang w:val="en-US" w:eastAsia="zh-CN"/>
        </w:rPr>
        <w:t>5.2.4.1</w:t>
      </w:r>
      <w:r>
        <w:rPr>
          <w:rFonts w:hint="eastAsia" w:ascii="宋体" w:hAnsi="宋体" w:eastAsia="宋体" w:cs="宋体"/>
          <w:szCs w:val="21"/>
          <w:lang w:val="en-US" w:eastAsia="zh-CN"/>
        </w:rPr>
        <w:t xml:space="preserve">  </w:t>
      </w:r>
      <w:r>
        <w:rPr>
          <w:rFonts w:hint="eastAsia" w:ascii="宋体" w:hAnsi="宋体" w:eastAsia="宋体" w:cs="宋体"/>
          <w:b w:val="0"/>
          <w:bCs w:val="0"/>
          <w:color w:val="auto"/>
          <w:szCs w:val="21"/>
        </w:rPr>
        <w:t>应根据草坪草种类、生长</w:t>
      </w:r>
      <w:r>
        <w:rPr>
          <w:rFonts w:hint="default" w:ascii="宋体" w:hAnsi="宋体" w:cs="宋体"/>
          <w:b w:val="0"/>
          <w:bCs w:val="0"/>
          <w:color w:val="auto"/>
          <w:szCs w:val="21"/>
        </w:rPr>
        <w:t>势</w:t>
      </w:r>
      <w:r>
        <w:rPr>
          <w:rFonts w:hint="eastAsia" w:ascii="宋体" w:hAnsi="宋体" w:eastAsia="宋体" w:cs="宋体"/>
          <w:b w:val="0"/>
          <w:bCs w:val="0"/>
          <w:color w:val="auto"/>
          <w:szCs w:val="21"/>
        </w:rPr>
        <w:t>和土壤状况确定施肥时间、肥料种类和施肥量</w:t>
      </w:r>
      <w:r>
        <w:rPr>
          <w:rFonts w:hint="eastAsia" w:ascii="宋体" w:hAnsi="宋体" w:cs="宋体"/>
          <w:b w:val="0"/>
          <w:bCs w:val="0"/>
          <w:color w:val="auto"/>
          <w:szCs w:val="21"/>
          <w:lang w:eastAsia="zh-CN"/>
        </w:rPr>
        <w:t>，</w:t>
      </w:r>
      <w:r>
        <w:rPr>
          <w:rFonts w:hint="eastAsia" w:ascii="宋体" w:hAnsi="宋体" w:eastAsia="宋体" w:cs="宋体"/>
          <w:b w:val="0"/>
          <w:bCs w:val="0"/>
          <w:color w:val="auto"/>
          <w:szCs w:val="21"/>
        </w:rPr>
        <w:t>少量多次，</w:t>
      </w:r>
      <w:r>
        <w:rPr>
          <w:rFonts w:hint="default" w:ascii="宋体" w:hAnsi="宋体" w:cs="宋体"/>
          <w:b w:val="0"/>
          <w:bCs w:val="0"/>
          <w:color w:val="auto"/>
          <w:szCs w:val="21"/>
          <w:lang w:eastAsia="zh-CN"/>
        </w:rPr>
        <w:t>夏季应少施氮肥，秋季应施磷、钾肥。</w:t>
      </w:r>
    </w:p>
    <w:p w14:paraId="2D49455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color w:val="auto"/>
          <w:szCs w:val="21"/>
          <w:lang w:val="en-US" w:eastAsia="zh-CN"/>
        </w:rPr>
      </w:pPr>
      <w:r>
        <w:rPr>
          <w:rFonts w:hint="eastAsia" w:ascii="黑体" w:hAnsi="黑体" w:eastAsia="黑体" w:cs="黑体"/>
          <w:szCs w:val="21"/>
          <w:lang w:val="en-US" w:eastAsia="zh-CN"/>
        </w:rPr>
        <w:t>5.2.4.2</w:t>
      </w:r>
      <w:r>
        <w:rPr>
          <w:rFonts w:hint="eastAsia" w:ascii="黑体" w:hAnsi="黑体" w:eastAsia="黑体" w:cs="黑体"/>
          <w:b w:val="0"/>
          <w:bCs w:val="0"/>
          <w:color w:val="auto"/>
          <w:szCs w:val="21"/>
          <w:lang w:val="en-US" w:eastAsia="zh-CN"/>
        </w:rPr>
        <w:t xml:space="preserve">  </w:t>
      </w:r>
      <w:r>
        <w:rPr>
          <w:rFonts w:hint="default" w:ascii="宋体" w:hAnsi="宋体" w:eastAsia="宋体" w:cs="宋体"/>
          <w:b w:val="0"/>
          <w:bCs w:val="0"/>
          <w:color w:val="auto"/>
          <w:szCs w:val="21"/>
          <w:lang w:eastAsia="zh-CN"/>
        </w:rPr>
        <w:t>施肥</w:t>
      </w:r>
      <w:r>
        <w:rPr>
          <w:rFonts w:hint="eastAsia" w:ascii="宋体" w:hAnsi="宋体" w:eastAsia="宋体" w:cs="宋体"/>
          <w:color w:val="auto"/>
          <w:szCs w:val="21"/>
        </w:rPr>
        <w:t>宜在修剪3</w:t>
      </w:r>
      <w:r>
        <w:rPr>
          <w:rFonts w:hint="eastAsia" w:ascii="宋体" w:hAnsi="宋体" w:cs="宋体"/>
          <w:color w:val="auto"/>
          <w:szCs w:val="21"/>
          <w:lang w:eastAsia="zh-CN"/>
        </w:rPr>
        <w:t>～</w:t>
      </w:r>
      <w:r>
        <w:rPr>
          <w:rFonts w:hint="eastAsia" w:ascii="宋体" w:hAnsi="宋体" w:eastAsia="宋体" w:cs="宋体"/>
          <w:color w:val="auto"/>
          <w:szCs w:val="21"/>
        </w:rPr>
        <w:t>5</w:t>
      </w:r>
      <w:r>
        <w:rPr>
          <w:rFonts w:hint="eastAsia" w:ascii="宋体" w:hAnsi="宋体" w:cs="宋体"/>
          <w:color w:val="auto"/>
          <w:szCs w:val="21"/>
          <w:lang w:val="en-US" w:eastAsia="zh-CN"/>
        </w:rPr>
        <w:t>天</w:t>
      </w:r>
      <w:r>
        <w:rPr>
          <w:rFonts w:hint="eastAsia" w:ascii="宋体" w:hAnsi="宋体" w:eastAsia="宋体" w:cs="宋体"/>
          <w:color w:val="auto"/>
          <w:szCs w:val="21"/>
        </w:rPr>
        <w:t>后进行，施肥应均匀，</w:t>
      </w:r>
      <w:r>
        <w:rPr>
          <w:rFonts w:hint="eastAsia" w:ascii="宋体" w:hAnsi="宋体" w:cs="宋体"/>
          <w:b w:val="0"/>
          <w:bCs w:val="0"/>
          <w:color w:val="auto"/>
          <w:szCs w:val="21"/>
          <w:lang w:val="en-US" w:eastAsia="zh-CN"/>
        </w:rPr>
        <w:t>每次的施肥量要均分成两份，以相互垂直方向撒匀，防止局部肥多而灼伤草坪，施肥后立即浇灌，</w:t>
      </w:r>
      <w:r>
        <w:rPr>
          <w:rFonts w:ascii="宋体" w:hAnsi="宋体" w:eastAsia="宋体" w:cs="宋体"/>
          <w:color w:val="000000"/>
          <w:spacing w:val="-1"/>
          <w:w w:val="100"/>
          <w:position w:val="0"/>
          <w:sz w:val="21"/>
          <w:u w:val="none"/>
        </w:rPr>
        <w:t>水量以不造成土肥外流为宜</w:t>
      </w:r>
      <w:r>
        <w:rPr>
          <w:rFonts w:hint="eastAsia" w:ascii="宋体" w:hAnsi="宋体" w:cs="宋体"/>
          <w:b w:val="0"/>
          <w:bCs w:val="0"/>
          <w:color w:val="auto"/>
          <w:szCs w:val="21"/>
          <w:lang w:val="en-US" w:eastAsia="zh-CN"/>
        </w:rPr>
        <w:t>。</w:t>
      </w:r>
    </w:p>
    <w:p w14:paraId="4C67387A">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5.2.5  水生植物</w:t>
      </w:r>
    </w:p>
    <w:p w14:paraId="65943D93">
      <w:pPr>
        <w:spacing w:before="0" w:beforeLines="0" w:after="0" w:afterLines="0"/>
        <w:rPr>
          <w:rFonts w:hint="eastAsia" w:ascii="宋体" w:hAnsi="宋体" w:eastAsia="宋体" w:cs="宋体"/>
          <w:szCs w:val="21"/>
        </w:rPr>
      </w:pPr>
      <w:r>
        <w:rPr>
          <w:rFonts w:hint="eastAsia" w:ascii="黑体" w:hAnsi="黑体" w:eastAsia="黑体" w:cs="黑体"/>
          <w:szCs w:val="21"/>
          <w:lang w:val="en-US" w:eastAsia="zh-CN"/>
        </w:rPr>
        <w:t>5.2.5.1</w:t>
      </w:r>
      <w:r>
        <w:rPr>
          <w:rFonts w:hint="eastAsia" w:ascii="宋体" w:hAnsi="宋体" w:eastAsia="宋体" w:cs="宋体"/>
          <w:szCs w:val="21"/>
          <w:lang w:val="en-US" w:eastAsia="zh-CN"/>
        </w:rPr>
        <w:t xml:space="preserve">  应根据植物的特性选择合适的肥料薄肥勤施，观叶植物应多施氮肥，观花植物在花芽分化和花蕾发育阶段应多施磷</w:t>
      </w:r>
      <w:r>
        <w:rPr>
          <w:rFonts w:hint="default" w:ascii="宋体" w:hAnsi="宋体" w:cs="宋体"/>
          <w:szCs w:val="21"/>
          <w:lang w:eastAsia="zh-CN"/>
        </w:rPr>
        <w:t>、</w:t>
      </w:r>
      <w:r>
        <w:rPr>
          <w:rFonts w:hint="eastAsia" w:ascii="宋体" w:hAnsi="宋体" w:eastAsia="宋体" w:cs="宋体"/>
          <w:szCs w:val="21"/>
          <w:lang w:val="en-US" w:eastAsia="zh-CN"/>
        </w:rPr>
        <w:t>钾肥，应避免使用含重金属或化学合成激素的肥料。</w:t>
      </w:r>
    </w:p>
    <w:p w14:paraId="704E5970">
      <w:pPr>
        <w:spacing w:before="0" w:beforeLines="0" w:after="0" w:afterLines="0"/>
        <w:rPr>
          <w:rFonts w:hint="eastAsia" w:ascii="宋体" w:hAnsi="宋体" w:eastAsia="宋体" w:cs="宋体"/>
          <w:szCs w:val="21"/>
          <w:lang w:val="en-US" w:eastAsia="zh-CN"/>
        </w:rPr>
      </w:pPr>
      <w:r>
        <w:rPr>
          <w:rFonts w:hint="eastAsia" w:ascii="黑体" w:hAnsi="黑体" w:eastAsia="黑体" w:cs="黑体"/>
          <w:szCs w:val="21"/>
          <w:lang w:val="en-US" w:eastAsia="zh-CN"/>
        </w:rPr>
        <w:t>5.2.5.2</w:t>
      </w:r>
      <w:r>
        <w:rPr>
          <w:rFonts w:hint="eastAsia" w:ascii="宋体" w:hAnsi="宋体" w:eastAsia="宋体" w:cs="宋体"/>
          <w:szCs w:val="21"/>
          <w:lang w:val="en-US" w:eastAsia="zh-CN"/>
        </w:rPr>
        <w:t xml:space="preserve">  </w:t>
      </w:r>
      <w:r>
        <w:rPr>
          <w:rFonts w:hint="eastAsia" w:ascii="宋体" w:hAnsi="宋体" w:cs="宋体"/>
          <w:szCs w:val="21"/>
          <w:lang w:val="en-US" w:eastAsia="zh-CN"/>
        </w:rPr>
        <w:t>观花的沼生或挺水植物，每年至少应施</w:t>
      </w:r>
      <w:r>
        <w:rPr>
          <w:rFonts w:hint="eastAsia" w:ascii="宋体" w:hAnsi="宋体" w:eastAsia="宋体" w:cs="宋体"/>
          <w:szCs w:val="21"/>
        </w:rPr>
        <w:t>肥</w:t>
      </w:r>
      <w:r>
        <w:rPr>
          <w:rFonts w:hint="eastAsia" w:ascii="宋体" w:hAnsi="宋体" w:cs="宋体"/>
          <w:szCs w:val="21"/>
          <w:lang w:val="en-US" w:eastAsia="zh-CN"/>
        </w:rPr>
        <w:t>一</w:t>
      </w:r>
      <w:r>
        <w:rPr>
          <w:rFonts w:hint="eastAsia" w:ascii="Calibri" w:hAnsi="Calibri" w:cs="Times New Roman"/>
          <w:color w:val="auto"/>
          <w:kern w:val="2"/>
          <w:sz w:val="21"/>
          <w:szCs w:val="21"/>
          <w:lang w:val="en-US" w:eastAsia="zh-CN" w:bidi="ar"/>
        </w:rPr>
        <w:t>次，施肥应以有机肥为主，</w:t>
      </w:r>
      <w:r>
        <w:rPr>
          <w:rFonts w:hint="eastAsia" w:ascii="宋体" w:hAnsi="宋体" w:eastAsia="宋体" w:cs="宋体"/>
          <w:szCs w:val="21"/>
        </w:rPr>
        <w:t>追肥应以复合肥为主。</w:t>
      </w:r>
    </w:p>
    <w:p w14:paraId="3D1B5115">
      <w:pPr>
        <w:spacing w:before="0" w:beforeLines="0" w:after="0" w:afterLines="0"/>
        <w:rPr>
          <w:rFonts w:hint="eastAsia" w:ascii="宋体" w:hAnsi="宋体" w:eastAsia="宋体" w:cs="宋体"/>
          <w:szCs w:val="21"/>
          <w:lang w:val="en-US" w:eastAsia="zh-CN"/>
        </w:rPr>
      </w:pPr>
      <w:r>
        <w:rPr>
          <w:rFonts w:hint="eastAsia" w:ascii="黑体" w:hAnsi="黑体" w:eastAsia="黑体" w:cs="黑体"/>
          <w:szCs w:val="21"/>
          <w:lang w:val="en-US" w:eastAsia="zh-CN"/>
        </w:rPr>
        <w:t>5.2.5.3</w:t>
      </w:r>
      <w:r>
        <w:rPr>
          <w:rFonts w:hint="eastAsia" w:ascii="宋体" w:hAnsi="宋体" w:eastAsia="宋体" w:cs="宋体"/>
          <w:szCs w:val="21"/>
          <w:lang w:val="en-US" w:eastAsia="zh-CN"/>
        </w:rPr>
        <w:t xml:space="preserve">  春季和秋季应适当增加施肥次数，夏季高温和冬季低温应减少或停止施肥。</w:t>
      </w:r>
    </w:p>
    <w:p w14:paraId="25F88473">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5.2.6  竹类</w:t>
      </w:r>
    </w:p>
    <w:p w14:paraId="299E90EB">
      <w:pPr>
        <w:spacing w:before="0" w:beforeLines="0" w:after="0" w:afterLines="0"/>
        <w:rPr>
          <w:rFonts w:hint="eastAsia" w:ascii="宋体" w:hAnsi="宋体" w:eastAsia="宋体" w:cs="宋体"/>
          <w:szCs w:val="21"/>
        </w:rPr>
      </w:pPr>
      <w:r>
        <w:rPr>
          <w:rFonts w:hint="eastAsia" w:ascii="黑体" w:hAnsi="黑体" w:eastAsia="黑体" w:cs="黑体"/>
          <w:szCs w:val="21"/>
          <w:lang w:val="en-US" w:eastAsia="zh-CN"/>
        </w:rPr>
        <w:t>5.2.6.1</w:t>
      </w:r>
      <w:r>
        <w:rPr>
          <w:rFonts w:hint="eastAsia" w:ascii="宋体" w:hAnsi="宋体" w:eastAsia="宋体" w:cs="宋体"/>
          <w:szCs w:val="21"/>
          <w:lang w:val="en-US" w:eastAsia="zh-CN"/>
        </w:rPr>
        <w:t xml:space="preserve">  应</w:t>
      </w:r>
      <w:r>
        <w:rPr>
          <w:rFonts w:hint="eastAsia" w:ascii="宋体" w:hAnsi="宋体" w:cs="宋体"/>
          <w:szCs w:val="21"/>
          <w:lang w:val="en-US" w:eastAsia="zh-CN"/>
        </w:rPr>
        <w:t>少量多次</w:t>
      </w:r>
      <w:r>
        <w:rPr>
          <w:rFonts w:hint="eastAsia" w:ascii="宋体" w:hAnsi="宋体" w:eastAsia="宋体" w:cs="宋体"/>
          <w:szCs w:val="21"/>
          <w:lang w:val="en-US" w:eastAsia="zh-CN"/>
        </w:rPr>
        <w:t>进行施肥</w:t>
      </w:r>
      <w:r>
        <w:rPr>
          <w:rFonts w:hint="eastAsia" w:ascii="宋体" w:hAnsi="宋体" w:cs="宋体"/>
          <w:szCs w:val="21"/>
          <w:lang w:val="en-US" w:eastAsia="zh-CN"/>
        </w:rPr>
        <w:t>，</w:t>
      </w:r>
      <w:r>
        <w:rPr>
          <w:rFonts w:hint="eastAsia" w:ascii="宋体" w:hAnsi="宋体" w:eastAsia="宋体" w:cs="宋体"/>
          <w:szCs w:val="21"/>
        </w:rPr>
        <w:t>肥料以有机肥为主</w:t>
      </w:r>
      <w:r>
        <w:rPr>
          <w:rFonts w:hint="eastAsia" w:ascii="宋体" w:hAnsi="宋体" w:eastAsia="宋体" w:cs="宋体"/>
          <w:szCs w:val="21"/>
          <w:lang w:val="en-US" w:eastAsia="zh-CN"/>
        </w:rPr>
        <w:t>。</w:t>
      </w:r>
      <w:r>
        <w:rPr>
          <w:rFonts w:hint="eastAsia" w:ascii="宋体" w:hAnsi="宋体" w:eastAsia="宋体" w:cs="宋体"/>
          <w:szCs w:val="21"/>
        </w:rPr>
        <w:t>新植竹</w:t>
      </w:r>
      <w:r>
        <w:rPr>
          <w:rFonts w:hint="eastAsia" w:ascii="宋体" w:hAnsi="宋体" w:cs="宋体"/>
          <w:szCs w:val="21"/>
          <w:lang w:eastAsia="zh-CN"/>
        </w:rPr>
        <w:t>、</w:t>
      </w:r>
      <w:r>
        <w:rPr>
          <w:rFonts w:hint="eastAsia" w:ascii="宋体" w:hAnsi="宋体" w:eastAsia="宋体" w:cs="宋体"/>
          <w:szCs w:val="21"/>
        </w:rPr>
        <w:t>成林竹</w:t>
      </w:r>
      <w:r>
        <w:rPr>
          <w:rFonts w:hint="eastAsia" w:ascii="宋体" w:hAnsi="宋体" w:cs="宋体"/>
          <w:szCs w:val="21"/>
          <w:lang w:val="en-US" w:eastAsia="zh-CN"/>
        </w:rPr>
        <w:t>施肥</w:t>
      </w:r>
      <w:r>
        <w:rPr>
          <w:rFonts w:hint="eastAsia" w:ascii="宋体" w:hAnsi="宋体" w:eastAsia="宋体" w:cs="宋体"/>
          <w:szCs w:val="21"/>
          <w:lang w:val="en-US" w:eastAsia="zh-CN"/>
        </w:rPr>
        <w:t>应</w:t>
      </w:r>
      <w:r>
        <w:rPr>
          <w:rFonts w:hint="eastAsia" w:ascii="宋体" w:hAnsi="宋体" w:cs="宋体"/>
          <w:szCs w:val="21"/>
          <w:lang w:val="en-US" w:eastAsia="zh-CN"/>
        </w:rPr>
        <w:t>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Cs w:val="21"/>
        </w:rPr>
        <w:t>。</w:t>
      </w:r>
    </w:p>
    <w:p w14:paraId="757081B0">
      <w:pPr>
        <w:spacing w:before="0" w:beforeLines="0" w:after="0" w:afterLines="0"/>
        <w:rPr>
          <w:rFonts w:hint="eastAsia" w:ascii="宋体" w:hAnsi="宋体" w:eastAsia="宋体" w:cs="宋体"/>
          <w:b w:val="0"/>
          <w:bCs w:val="0"/>
          <w:color w:val="auto"/>
          <w:szCs w:val="21"/>
          <w:lang w:val="en-US" w:eastAsia="zh-CN"/>
        </w:rPr>
      </w:pPr>
      <w:r>
        <w:rPr>
          <w:rFonts w:hint="eastAsia" w:ascii="黑体" w:hAnsi="黑体" w:eastAsia="黑体" w:cs="黑体"/>
          <w:szCs w:val="21"/>
          <w:lang w:val="en-US" w:eastAsia="zh-CN"/>
        </w:rPr>
        <w:t>5.2.6.2</w:t>
      </w:r>
      <w:r>
        <w:rPr>
          <w:rFonts w:hint="eastAsia" w:ascii="宋体" w:hAnsi="宋体" w:eastAsia="宋体" w:cs="宋体"/>
          <w:szCs w:val="21"/>
          <w:lang w:val="en-US" w:eastAsia="zh-CN"/>
        </w:rPr>
        <w:t xml:space="preserve">  竹类在秋季变冷时应及时施用催芽肥，在冬季应施用基肥。 </w:t>
      </w:r>
    </w:p>
    <w:p w14:paraId="0066F995">
      <w:pPr>
        <w:spacing w:before="157" w:beforeLines="50" w:after="157" w:afterLines="50"/>
        <w:outlineLvl w:val="1"/>
        <w:rPr>
          <w:rFonts w:hint="eastAsia" w:ascii="黑体" w:hAnsi="黑体" w:eastAsia="黑体" w:cs="黑体"/>
          <w:b w:val="0"/>
          <w:bCs w:val="0"/>
          <w:sz w:val="21"/>
          <w:szCs w:val="21"/>
          <w:lang w:val="en-US" w:eastAsia="zh-CN"/>
        </w:rPr>
      </w:pPr>
      <w:bookmarkStart w:id="52" w:name="_Toc7237"/>
      <w:bookmarkStart w:id="53" w:name="_Toc6927"/>
      <w:bookmarkStart w:id="54" w:name="_Toc3028"/>
      <w:r>
        <w:rPr>
          <w:rFonts w:hint="eastAsia" w:ascii="黑体" w:hAnsi="黑体" w:eastAsia="黑体" w:cs="黑体"/>
          <w:b w:val="0"/>
          <w:bCs w:val="0"/>
          <w:sz w:val="21"/>
          <w:szCs w:val="21"/>
          <w:lang w:val="en-US" w:eastAsia="zh-CN"/>
        </w:rPr>
        <w:t>5.3  中耕除草</w:t>
      </w:r>
      <w:bookmarkEnd w:id="52"/>
      <w:bookmarkEnd w:id="53"/>
    </w:p>
    <w:p w14:paraId="6C58371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5.3.1</w:t>
      </w:r>
      <w:r>
        <w:rPr>
          <w:rFonts w:hint="eastAsia" w:ascii="宋体" w:hAnsi="宋体" w:eastAsia="宋体" w:cs="宋体"/>
          <w:szCs w:val="21"/>
          <w:lang w:val="en-US" w:eastAsia="zh-CN"/>
        </w:rPr>
        <w:t xml:space="preserve">  </w:t>
      </w:r>
      <w:r>
        <w:rPr>
          <w:rFonts w:hint="eastAsia" w:ascii="宋体" w:hAnsi="宋体" w:eastAsia="宋体" w:cs="宋体"/>
          <w:szCs w:val="21"/>
        </w:rPr>
        <w:t>植物生长期应经常进行</w:t>
      </w:r>
      <w:r>
        <w:rPr>
          <w:rFonts w:hint="eastAsia" w:ascii="宋体" w:hAnsi="宋体" w:cs="宋体"/>
          <w:szCs w:val="21"/>
          <w:lang w:val="en-US" w:eastAsia="zh-CN"/>
        </w:rPr>
        <w:t>中耕</w:t>
      </w:r>
      <w:r>
        <w:rPr>
          <w:rFonts w:hint="eastAsia" w:ascii="宋体" w:hAnsi="宋体" w:eastAsia="宋体" w:cs="宋体"/>
          <w:szCs w:val="21"/>
        </w:rPr>
        <w:t>，</w:t>
      </w:r>
      <w:r>
        <w:rPr>
          <w:rFonts w:hint="eastAsia" w:ascii="宋体" w:hAnsi="宋体" w:cs="宋体"/>
          <w:szCs w:val="21"/>
          <w:lang w:val="en-US" w:eastAsia="zh-CN"/>
        </w:rPr>
        <w:t>促</w:t>
      </w:r>
      <w:r>
        <w:rPr>
          <w:rFonts w:hint="eastAsia" w:ascii="宋体" w:hAnsi="宋体" w:eastAsia="宋体" w:cs="宋体"/>
          <w:szCs w:val="21"/>
        </w:rPr>
        <w:t>使表层种植土壤保持疏松。</w:t>
      </w:r>
    </w:p>
    <w:p w14:paraId="36375A4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5.3.2</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val="en-US" w:eastAsia="zh-CN"/>
        </w:rPr>
        <w:t>中耕</w:t>
      </w:r>
      <w:r>
        <w:rPr>
          <w:rFonts w:hint="eastAsia" w:ascii="宋体" w:hAnsi="宋体" w:eastAsia="宋体" w:cs="宋体"/>
          <w:szCs w:val="21"/>
        </w:rPr>
        <w:t>应在天气晴朗，且土壤</w:t>
      </w:r>
      <w:r>
        <w:rPr>
          <w:rFonts w:hint="eastAsia" w:ascii="宋体" w:hAnsi="宋体" w:cs="宋体"/>
          <w:szCs w:val="21"/>
          <w:lang w:eastAsia="zh-CN"/>
        </w:rPr>
        <w:t>含水适度（</w:t>
      </w:r>
      <w:r>
        <w:rPr>
          <w:rFonts w:hint="eastAsia" w:ascii="宋体" w:hAnsi="宋体" w:cs="宋体"/>
          <w:szCs w:val="21"/>
          <w:lang w:val="en-US" w:eastAsia="zh-CN"/>
        </w:rPr>
        <w:t>50%～60%）</w:t>
      </w:r>
      <w:r>
        <w:rPr>
          <w:rFonts w:hint="eastAsia" w:ascii="宋体" w:hAnsi="宋体" w:eastAsia="宋体" w:cs="宋体"/>
          <w:szCs w:val="21"/>
        </w:rPr>
        <w:t>时进行，雨后不宜立即进行。</w:t>
      </w:r>
      <w:r>
        <w:rPr>
          <w:rFonts w:hint="eastAsia" w:ascii="宋体" w:hAnsi="宋体" w:cs="宋体"/>
          <w:szCs w:val="21"/>
          <w:lang w:val="en-US" w:eastAsia="zh-CN"/>
        </w:rPr>
        <w:t>中耕</w:t>
      </w:r>
      <w:r>
        <w:rPr>
          <w:rFonts w:hint="eastAsia" w:ascii="宋体" w:hAnsi="宋体" w:eastAsia="宋体" w:cs="宋体"/>
          <w:szCs w:val="21"/>
          <w:lang w:val="en-US" w:eastAsia="zh-CN"/>
        </w:rPr>
        <w:t>时应</w:t>
      </w:r>
      <w:r>
        <w:rPr>
          <w:rFonts w:hint="eastAsia" w:ascii="宋体" w:hAnsi="宋体" w:cs="宋体"/>
          <w:szCs w:val="21"/>
          <w:lang w:val="en-US" w:eastAsia="zh-CN"/>
        </w:rPr>
        <w:t>同步</w:t>
      </w:r>
      <w:r>
        <w:rPr>
          <w:rFonts w:hint="eastAsia" w:ascii="宋体" w:hAnsi="宋体" w:eastAsia="宋体" w:cs="宋体"/>
          <w:szCs w:val="21"/>
          <w:lang w:val="en-US" w:eastAsia="zh-CN"/>
        </w:rPr>
        <w:t>清除土壤中的瓦砾、石块等</w:t>
      </w:r>
      <w:r>
        <w:rPr>
          <w:rFonts w:hint="eastAsia" w:ascii="宋体" w:hAnsi="宋体" w:cs="宋体"/>
          <w:szCs w:val="21"/>
          <w:lang w:val="en-US" w:eastAsia="zh-CN"/>
        </w:rPr>
        <w:t>，</w:t>
      </w:r>
      <w:r>
        <w:rPr>
          <w:rFonts w:hint="eastAsia" w:ascii="宋体" w:hAnsi="宋体" w:eastAsia="宋体" w:cs="宋体"/>
          <w:sz w:val="21"/>
          <w:szCs w:val="21"/>
          <w:lang w:val="en-US" w:eastAsia="zh-CN"/>
        </w:rPr>
        <w:t>草坪及草本地被植物覆盖率</w:t>
      </w:r>
      <w:r>
        <w:rPr>
          <w:rFonts w:hint="default" w:ascii="Arial" w:hAnsi="Arial" w:eastAsia="宋体" w:cs="Arial"/>
          <w:sz w:val="21"/>
          <w:szCs w:val="21"/>
          <w:lang w:val="en-US" w:eastAsia="zh-CN"/>
        </w:rPr>
        <w:t>≥</w:t>
      </w:r>
      <w:r>
        <w:rPr>
          <w:rFonts w:hint="eastAsia" w:ascii="宋体" w:hAnsi="宋体" w:eastAsia="宋体" w:cs="宋体"/>
          <w:sz w:val="21"/>
          <w:szCs w:val="21"/>
          <w:lang w:val="en-US" w:eastAsia="zh-CN"/>
        </w:rPr>
        <w:t>95%的区域不宜进行中耕。</w:t>
      </w:r>
    </w:p>
    <w:p w14:paraId="29D9046C">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5.3.3</w:t>
      </w:r>
      <w:r>
        <w:rPr>
          <w:rFonts w:hint="eastAsia" w:ascii="宋体" w:hAnsi="宋体" w:eastAsia="宋体" w:cs="宋体"/>
          <w:szCs w:val="21"/>
        </w:rPr>
        <w:t xml:space="preserve"> </w:t>
      </w:r>
      <w:r>
        <w:rPr>
          <w:rFonts w:hint="eastAsia" w:ascii="宋体" w:hAnsi="宋体" w:cs="宋体"/>
          <w:szCs w:val="21"/>
          <w:lang w:val="en-US" w:eastAsia="zh-CN"/>
        </w:rPr>
        <w:t xml:space="preserve"> 植物中耕</w:t>
      </w:r>
      <w:r>
        <w:rPr>
          <w:rFonts w:hint="eastAsia" w:ascii="宋体" w:hAnsi="宋体" w:eastAsia="宋体" w:cs="宋体"/>
          <w:szCs w:val="21"/>
          <w:lang w:val="en-US" w:eastAsia="zh-CN"/>
        </w:rPr>
        <w:t>深度</w:t>
      </w:r>
      <w:r>
        <w:rPr>
          <w:rFonts w:hint="eastAsia" w:ascii="宋体" w:hAnsi="宋体" w:cs="宋体"/>
          <w:szCs w:val="21"/>
          <w:lang w:val="en-US" w:eastAsia="zh-CN"/>
        </w:rPr>
        <w:t>应依据</w:t>
      </w:r>
      <w:r>
        <w:rPr>
          <w:rFonts w:hint="eastAsia" w:ascii="宋体" w:hAnsi="宋体" w:eastAsia="宋体" w:cs="宋体"/>
          <w:szCs w:val="21"/>
          <w:lang w:val="en-US" w:eastAsia="zh-CN"/>
        </w:rPr>
        <w:t>栽植</w:t>
      </w:r>
      <w:r>
        <w:rPr>
          <w:rFonts w:hint="eastAsia" w:ascii="宋体" w:hAnsi="宋体" w:cs="宋体"/>
          <w:szCs w:val="21"/>
          <w:lang w:val="en-US" w:eastAsia="zh-CN"/>
        </w:rPr>
        <w:t>品种</w:t>
      </w:r>
      <w:r>
        <w:rPr>
          <w:rFonts w:hint="eastAsia" w:ascii="宋体" w:hAnsi="宋体" w:eastAsia="宋体" w:cs="宋体"/>
          <w:szCs w:val="21"/>
          <w:lang w:val="en-US" w:eastAsia="zh-CN"/>
        </w:rPr>
        <w:t>而定，</w:t>
      </w:r>
      <w:r>
        <w:rPr>
          <w:rFonts w:hint="eastAsia" w:ascii="宋体" w:hAnsi="宋体" w:cs="宋体"/>
          <w:szCs w:val="21"/>
          <w:lang w:val="en-US" w:eastAsia="zh-CN"/>
        </w:rPr>
        <w:t>浅根性植物宜浅、深根性植物适当加深（</w:t>
      </w:r>
      <w:r>
        <w:rPr>
          <w:rFonts w:ascii="宋体" w:hAnsi="宋体" w:eastAsia="宋体" w:cs="宋体"/>
          <w:color w:val="000000"/>
          <w:spacing w:val="0"/>
          <w:w w:val="100"/>
          <w:position w:val="0"/>
          <w:sz w:val="21"/>
          <w:u w:val="none"/>
        </w:rPr>
        <w:t>乔木深度</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30</w:t>
      </w:r>
      <w:r>
        <w:rPr>
          <w:rFonts w:hint="eastAsia" w:ascii="宋体" w:hAnsi="宋体" w:eastAsia="宋体" w:cs="宋体"/>
          <w:color w:val="000000"/>
          <w:spacing w:val="0"/>
          <w:w w:val="100"/>
          <w:position w:val="0"/>
          <w:sz w:val="21"/>
          <w:u w:val="none"/>
          <w:lang w:val="en-US" w:eastAsia="zh-CN"/>
        </w:rPr>
        <w:t>-</w:t>
      </w:r>
      <w:r>
        <w:rPr>
          <w:rFonts w:ascii="宋体" w:hAnsi="宋体" w:eastAsia="宋体" w:cs="宋体"/>
          <w:color w:val="000000"/>
          <w:spacing w:val="0"/>
          <w:w w:val="100"/>
          <w:position w:val="0"/>
          <w:sz w:val="21"/>
          <w:u w:val="none"/>
        </w:rPr>
        <w:t>40</w:t>
      </w:r>
      <w:r>
        <w:rPr>
          <w:rFonts w:ascii="Calibri" w:hAnsi="Calibri" w:cs="Calibri"/>
          <w:color w:val="000000"/>
          <w:spacing w:val="0"/>
          <w:w w:val="219"/>
          <w:sz w:val="21"/>
          <w:u w:val="none"/>
        </w:rPr>
        <w:t> </w:t>
      </w:r>
      <w:r>
        <w:rPr>
          <w:rFonts w:ascii="宋体" w:hAnsi="宋体" w:eastAsia="宋体" w:cs="宋体"/>
          <w:color w:val="000000"/>
          <w:spacing w:val="0"/>
          <w:w w:val="100"/>
          <w:position w:val="0"/>
          <w:sz w:val="21"/>
          <w:u w:val="none"/>
        </w:rPr>
        <w:t>cm</w:t>
      </w:r>
      <w:r>
        <w:rPr>
          <w:rFonts w:hint="eastAsia" w:ascii="宋体" w:hAnsi="宋体" w:eastAsia="宋体" w:cs="宋体"/>
          <w:color w:val="000000"/>
          <w:spacing w:val="0"/>
          <w:w w:val="100"/>
          <w:position w:val="0"/>
          <w:sz w:val="21"/>
          <w:u w:val="none"/>
          <w:lang w:eastAsia="zh-CN"/>
        </w:rPr>
        <w:t>、</w:t>
      </w:r>
      <w:r>
        <w:rPr>
          <w:rFonts w:ascii="宋体" w:hAnsi="宋体" w:eastAsia="宋体" w:cs="宋体"/>
          <w:color w:val="000000"/>
          <w:spacing w:val="0"/>
          <w:w w:val="100"/>
          <w:position w:val="0"/>
          <w:sz w:val="21"/>
          <w:u w:val="none"/>
        </w:rPr>
        <w:t>灌木深度</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6</w:t>
      </w:r>
      <w:r>
        <w:rPr>
          <w:rFonts w:hint="eastAsia" w:ascii="宋体" w:hAnsi="宋体" w:cs="宋体"/>
          <w:color w:val="000000"/>
          <w:spacing w:val="0"/>
          <w:w w:val="100"/>
          <w:position w:val="0"/>
          <w:sz w:val="21"/>
          <w:u w:val="none"/>
          <w:lang w:val="en-US" w:eastAsia="zh-CN"/>
        </w:rPr>
        <w:t>-</w:t>
      </w:r>
      <w:r>
        <w:rPr>
          <w:rFonts w:ascii="宋体" w:hAnsi="宋体" w:cs="宋体"/>
          <w:color w:val="000000"/>
          <w:spacing w:val="-1"/>
          <w:w w:val="100"/>
          <w:position w:val="0"/>
          <w:sz w:val="21"/>
          <w:u w:val="none"/>
        </w:rPr>
        <w:t>9</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cm</w:t>
      </w:r>
      <w:r>
        <w:rPr>
          <w:rFonts w:hint="eastAsia" w:ascii="宋体" w:hAnsi="宋体" w:cs="宋体"/>
          <w:szCs w:val="21"/>
          <w:lang w:val="en-US" w:eastAsia="zh-CN"/>
        </w:rPr>
        <w:t>），</w:t>
      </w:r>
      <w:r>
        <w:rPr>
          <w:rFonts w:hint="eastAsia" w:ascii="宋体" w:hAnsi="宋体" w:eastAsia="宋体" w:cs="宋体"/>
          <w:szCs w:val="21"/>
          <w:lang w:val="en-US" w:eastAsia="zh-CN"/>
        </w:rPr>
        <w:t>夏季松土宜浅</w:t>
      </w:r>
      <w:r>
        <w:rPr>
          <w:rFonts w:hint="eastAsia" w:ascii="宋体" w:hAnsi="宋体" w:cs="宋体"/>
          <w:szCs w:val="21"/>
          <w:lang w:val="en-US" w:eastAsia="zh-CN"/>
        </w:rPr>
        <w:t>、</w:t>
      </w:r>
      <w:r>
        <w:rPr>
          <w:rFonts w:hint="eastAsia" w:ascii="宋体" w:hAnsi="宋体" w:eastAsia="宋体" w:cs="宋体"/>
          <w:szCs w:val="21"/>
          <w:lang w:val="en-US" w:eastAsia="zh-CN"/>
        </w:rPr>
        <w:t>秋后松土宜深，以不影响根系生长</w:t>
      </w:r>
      <w:r>
        <w:rPr>
          <w:rFonts w:hint="eastAsia" w:ascii="宋体" w:hAnsi="宋体" w:cs="宋体"/>
          <w:szCs w:val="21"/>
          <w:lang w:val="en-US" w:eastAsia="zh-CN"/>
        </w:rPr>
        <w:t>为宜。</w:t>
      </w:r>
    </w:p>
    <w:p w14:paraId="753B15BF">
      <w:pPr>
        <w:spacing w:before="0" w:beforeLines="0" w:after="0" w:afterLines="0"/>
        <w:rPr>
          <w:rFonts w:hint="eastAsia" w:ascii="宋体" w:hAnsi="宋体" w:eastAsia="宋体" w:cs="宋体"/>
          <w:szCs w:val="21"/>
        </w:rPr>
      </w:pPr>
      <w:r>
        <w:rPr>
          <w:rFonts w:hint="eastAsia" w:ascii="黑体" w:hAnsi="黑体" w:eastAsia="黑体" w:cs="黑体"/>
          <w:szCs w:val="21"/>
          <w:lang w:val="en-US" w:eastAsia="zh-CN"/>
        </w:rPr>
        <w:t>5.3.4</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除草</w:t>
      </w:r>
      <w:r>
        <w:rPr>
          <w:rFonts w:hint="eastAsia" w:ascii="宋体" w:hAnsi="宋体" w:cs="宋体"/>
          <w:szCs w:val="21"/>
          <w:lang w:eastAsia="zh-CN"/>
        </w:rPr>
        <w:t>应</w:t>
      </w:r>
      <w:r>
        <w:rPr>
          <w:rFonts w:hint="eastAsia" w:ascii="宋体" w:hAnsi="宋体" w:cs="宋体"/>
          <w:szCs w:val="21"/>
          <w:lang w:val="en-US" w:eastAsia="zh-CN"/>
        </w:rPr>
        <w:t>连根剔除，</w:t>
      </w:r>
      <w:r>
        <w:rPr>
          <w:rFonts w:hint="eastAsia" w:ascii="宋体" w:hAnsi="宋体" w:eastAsia="宋体" w:cs="宋体"/>
          <w:szCs w:val="21"/>
        </w:rPr>
        <w:t>在杂草</w:t>
      </w:r>
      <w:r>
        <w:rPr>
          <w:rFonts w:hint="eastAsia" w:ascii="宋体" w:hAnsi="宋体" w:cs="宋体"/>
          <w:szCs w:val="21"/>
          <w:lang w:val="en-US" w:eastAsia="zh-CN"/>
        </w:rPr>
        <w:t>开始结籽而未成熟时</w:t>
      </w:r>
      <w:r>
        <w:rPr>
          <w:rFonts w:hint="eastAsia" w:ascii="宋体" w:hAnsi="宋体" w:eastAsia="宋体" w:cs="宋体"/>
          <w:szCs w:val="21"/>
        </w:rPr>
        <w:t>进行，同时不得使植物的根系受到伤害或裸露</w:t>
      </w:r>
      <w:r>
        <w:rPr>
          <w:rFonts w:hint="eastAsia" w:ascii="宋体" w:hAnsi="宋体" w:cs="宋体"/>
          <w:szCs w:val="21"/>
          <w:lang w:eastAsia="zh-CN"/>
        </w:rPr>
        <w:t>，</w:t>
      </w:r>
      <w:r>
        <w:rPr>
          <w:rFonts w:hint="eastAsia" w:ascii="宋体" w:hAnsi="宋体" w:eastAsia="宋体" w:cs="宋体"/>
          <w:szCs w:val="21"/>
          <w:lang w:val="en-US" w:eastAsia="zh-CN"/>
        </w:rPr>
        <w:t>除掉的杂草应集中处理</w:t>
      </w:r>
      <w:r>
        <w:rPr>
          <w:rFonts w:hint="eastAsia" w:ascii="宋体" w:hAnsi="宋体" w:cs="宋体"/>
          <w:szCs w:val="21"/>
          <w:lang w:val="en-US" w:eastAsia="zh-CN"/>
        </w:rPr>
        <w:t>、</w:t>
      </w:r>
      <w:r>
        <w:rPr>
          <w:rFonts w:hint="eastAsia" w:ascii="宋体" w:hAnsi="宋体" w:eastAsia="宋体" w:cs="宋体"/>
          <w:szCs w:val="21"/>
          <w:lang w:val="en-US" w:eastAsia="zh-CN"/>
        </w:rPr>
        <w:t>及时清运</w:t>
      </w:r>
      <w:r>
        <w:rPr>
          <w:rFonts w:hint="eastAsia" w:ascii="宋体" w:hAnsi="宋体" w:cs="宋体"/>
          <w:szCs w:val="21"/>
          <w:lang w:val="en-US" w:eastAsia="zh-CN"/>
        </w:rPr>
        <w:t>，并</w:t>
      </w:r>
      <w:r>
        <w:rPr>
          <w:rFonts w:hint="eastAsia"/>
        </w:rPr>
        <w:t>进行无害化处理</w:t>
      </w:r>
      <w:r>
        <w:rPr>
          <w:rFonts w:hint="eastAsia" w:ascii="宋体" w:hAnsi="宋体" w:eastAsia="宋体" w:cs="宋体"/>
          <w:szCs w:val="21"/>
          <w:lang w:val="en-US" w:eastAsia="zh-CN"/>
        </w:rPr>
        <w:t>。</w:t>
      </w:r>
      <w:r>
        <w:rPr>
          <w:rFonts w:hint="eastAsia" w:ascii="宋体" w:hAnsi="宋体" w:cs="宋体"/>
          <w:szCs w:val="21"/>
          <w:lang w:val="en-US" w:eastAsia="zh-CN"/>
        </w:rPr>
        <w:t>对影响花草树木生长的各类杂草、寄生植物及野生藤蔓植物应及时清除。</w:t>
      </w:r>
    </w:p>
    <w:p w14:paraId="25111D4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rPr>
      </w:pPr>
      <w:r>
        <w:rPr>
          <w:rFonts w:hint="eastAsia" w:ascii="黑体" w:hAnsi="黑体" w:eastAsia="黑体" w:cs="黑体"/>
          <w:szCs w:val="21"/>
          <w:lang w:val="en-US" w:eastAsia="zh-CN"/>
        </w:rPr>
        <w:t>5.3.5</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使用化学除草剂前，</w:t>
      </w:r>
      <w:r>
        <w:rPr>
          <w:rFonts w:hint="eastAsia" w:ascii="宋体" w:hAnsi="宋体" w:cs="宋体"/>
          <w:szCs w:val="21"/>
          <w:lang w:val="en-US" w:eastAsia="zh-CN"/>
        </w:rPr>
        <w:t>应</w:t>
      </w:r>
      <w:r>
        <w:rPr>
          <w:rFonts w:hint="eastAsia" w:ascii="宋体" w:hAnsi="宋体" w:eastAsia="宋体" w:cs="宋体"/>
          <w:szCs w:val="21"/>
        </w:rPr>
        <w:t>进行小面积</w:t>
      </w:r>
      <w:r>
        <w:rPr>
          <w:rFonts w:hint="eastAsia" w:ascii="宋体" w:hAnsi="宋体" w:cs="宋体"/>
          <w:szCs w:val="21"/>
          <w:lang w:val="en-US" w:eastAsia="zh-CN"/>
        </w:rPr>
        <w:t>试验</w:t>
      </w:r>
      <w:r>
        <w:rPr>
          <w:rFonts w:hint="eastAsia" w:ascii="宋体" w:hAnsi="宋体" w:eastAsia="宋体" w:cs="宋体"/>
          <w:szCs w:val="21"/>
        </w:rPr>
        <w:t>后再全面使用（</w:t>
      </w:r>
      <w:r>
        <w:rPr>
          <w:rFonts w:hint="eastAsia" w:ascii="宋体" w:hAnsi="宋体" w:cs="宋体"/>
          <w:szCs w:val="21"/>
          <w:lang w:eastAsia="zh-CN"/>
        </w:rPr>
        <w:t>根据</w:t>
      </w:r>
      <w:r>
        <w:rPr>
          <w:rFonts w:hint="eastAsia" w:ascii="宋体" w:hAnsi="宋体" w:eastAsia="宋体" w:cs="宋体"/>
          <w:szCs w:val="21"/>
        </w:rPr>
        <w:t>所栽培的植物和杂草种类确定药剂种类、浓度及施用方法</w:t>
      </w:r>
      <w:r>
        <w:rPr>
          <w:rFonts w:hint="eastAsia" w:ascii="宋体" w:hAnsi="宋体" w:cs="宋体"/>
          <w:szCs w:val="21"/>
          <w:lang w:eastAsia="zh-CN"/>
        </w:rPr>
        <w:t>），</w:t>
      </w:r>
      <w:r>
        <w:rPr>
          <w:rFonts w:hint="eastAsia" w:ascii="宋体" w:hAnsi="宋体" w:cs="宋体"/>
          <w:szCs w:val="21"/>
          <w:lang w:val="en-US" w:eastAsia="zh-CN"/>
        </w:rPr>
        <w:t>任何绿地不应使用灭生性除草剂。</w:t>
      </w:r>
    </w:p>
    <w:p w14:paraId="5E977155">
      <w:pPr>
        <w:keepNext w:val="0"/>
        <w:keepLines w:val="0"/>
        <w:widowControl/>
        <w:suppressLineNumbers w:val="0"/>
        <w:spacing w:before="0" w:beforeLines="0" w:after="0" w:afterLines="0"/>
        <w:jc w:val="left"/>
      </w:pPr>
      <w:r>
        <w:rPr>
          <w:rFonts w:hint="eastAsia" w:ascii="黑体" w:hAnsi="黑体" w:eastAsia="黑体" w:cs="黑体"/>
          <w:szCs w:val="21"/>
          <w:lang w:val="en-US" w:eastAsia="zh-CN"/>
        </w:rPr>
        <w:t>5.3.6</w:t>
      </w:r>
      <w:r>
        <w:rPr>
          <w:rFonts w:hint="eastAsia" w:ascii="宋体" w:hAnsi="宋体" w:eastAsia="宋体" w:cs="宋体"/>
          <w:szCs w:val="21"/>
        </w:rPr>
        <w:t xml:space="preserve"> </w:t>
      </w:r>
      <w:r>
        <w:rPr>
          <w:rFonts w:hint="eastAsia" w:ascii="宋体" w:hAnsi="宋体" w:cs="宋体"/>
          <w:szCs w:val="21"/>
          <w:lang w:val="en-US" w:eastAsia="zh-CN"/>
        </w:rPr>
        <w:t xml:space="preserve"> 除草剂应在晴天、风力 </w:t>
      </w:r>
      <w:r>
        <w:rPr>
          <w:rFonts w:hint="default" w:ascii="宋体" w:hAnsi="宋体" w:cs="宋体"/>
          <w:szCs w:val="21"/>
          <w:lang w:val="en-US" w:eastAsia="zh-CN"/>
        </w:rPr>
        <w:t xml:space="preserve">2 </w:t>
      </w:r>
      <w:r>
        <w:rPr>
          <w:rFonts w:hint="eastAsia" w:ascii="宋体" w:hAnsi="宋体" w:cs="宋体"/>
          <w:szCs w:val="21"/>
          <w:lang w:val="en-US" w:eastAsia="zh-CN"/>
        </w:rPr>
        <w:t>级以下喷施，</w:t>
      </w:r>
      <w:r>
        <w:rPr>
          <w:rFonts w:hint="eastAsia" w:ascii="宋体" w:hAnsi="宋体" w:eastAsia="宋体" w:cs="宋体"/>
          <w:szCs w:val="21"/>
        </w:rPr>
        <w:t>使用</w:t>
      </w:r>
      <w:r>
        <w:rPr>
          <w:rFonts w:hint="eastAsia" w:ascii="宋体" w:hAnsi="宋体" w:cs="宋体"/>
          <w:szCs w:val="21"/>
          <w:lang w:val="en-US" w:eastAsia="zh-CN"/>
        </w:rPr>
        <w:t>除草</w:t>
      </w:r>
      <w:r>
        <w:rPr>
          <w:rFonts w:hint="eastAsia" w:ascii="宋体" w:hAnsi="宋体" w:eastAsia="宋体" w:cs="宋体"/>
          <w:szCs w:val="21"/>
        </w:rPr>
        <w:t>药剂</w:t>
      </w:r>
      <w:r>
        <w:rPr>
          <w:rFonts w:hint="eastAsia" w:ascii="宋体" w:hAnsi="宋体" w:cs="宋体"/>
          <w:szCs w:val="21"/>
          <w:lang w:val="en-US" w:eastAsia="zh-CN"/>
        </w:rPr>
        <w:t>时喷头应使用护罩</w:t>
      </w:r>
      <w:r>
        <w:rPr>
          <w:rFonts w:hint="eastAsia" w:ascii="宋体" w:hAnsi="宋体" w:cs="宋体"/>
          <w:szCs w:val="21"/>
          <w:lang w:eastAsia="zh-CN"/>
        </w:rPr>
        <w:t>。</w:t>
      </w:r>
    </w:p>
    <w:p w14:paraId="62B65969">
      <w:pPr>
        <w:keepNext w:val="0"/>
        <w:keepLines w:val="0"/>
        <w:widowControl/>
        <w:suppressLineNumbers w:val="0"/>
        <w:spacing w:before="0" w:beforeLines="0" w:after="0" w:afterLines="0"/>
        <w:jc w:val="left"/>
        <w:rPr>
          <w:rFonts w:hint="default" w:eastAsia="宋体"/>
          <w:lang w:val="en-US" w:eastAsia="zh-CN"/>
        </w:rPr>
      </w:pPr>
      <w:r>
        <w:rPr>
          <w:rFonts w:hint="eastAsia" w:ascii="黑体" w:hAnsi="黑体" w:eastAsia="黑体" w:cs="黑体"/>
          <w:szCs w:val="21"/>
          <w:lang w:val="en-US" w:eastAsia="zh-CN"/>
        </w:rPr>
        <w:t xml:space="preserve">5.3.7 </w:t>
      </w:r>
      <w:r>
        <w:rPr>
          <w:rFonts w:hint="eastAsia" w:ascii="宋体" w:hAnsi="宋体" w:eastAsia="宋体" w:cs="宋体"/>
          <w:szCs w:val="21"/>
          <w:lang w:val="en-US" w:eastAsia="zh-CN"/>
        </w:rPr>
        <w:t>每</w:t>
      </w:r>
      <w:r>
        <w:rPr>
          <w:rFonts w:hint="eastAsia" w:ascii="宋体" w:hAnsi="宋体" w:cs="宋体"/>
          <w:lang w:val="en-US" w:eastAsia="zh-CN"/>
        </w:rPr>
        <w:t>年</w:t>
      </w:r>
      <w:r>
        <w:rPr>
          <w:rFonts w:hint="eastAsia"/>
          <w:lang w:val="en-US" w:eastAsia="zh-CN"/>
        </w:rPr>
        <w:t>春季和冬季各做一次草坪封闭防治。</w:t>
      </w:r>
    </w:p>
    <w:bookmarkEnd w:id="54"/>
    <w:p w14:paraId="1C7CA0E1">
      <w:pPr>
        <w:spacing w:before="157" w:beforeLines="50" w:after="157" w:afterLines="50"/>
        <w:outlineLvl w:val="1"/>
        <w:rPr>
          <w:rFonts w:hint="eastAsia" w:ascii="黑体" w:hAnsi="黑体" w:eastAsia="黑体" w:cs="黑体"/>
          <w:b w:val="0"/>
          <w:bCs w:val="0"/>
          <w:sz w:val="21"/>
          <w:szCs w:val="21"/>
          <w:lang w:val="en-US" w:eastAsia="zh-CN"/>
        </w:rPr>
      </w:pPr>
      <w:bookmarkStart w:id="55" w:name="_Toc7567"/>
      <w:bookmarkStart w:id="56" w:name="_Toc3548"/>
      <w:bookmarkStart w:id="57" w:name="_Toc21858"/>
      <w:r>
        <w:rPr>
          <w:rFonts w:hint="eastAsia" w:ascii="黑体" w:hAnsi="黑体" w:eastAsia="黑体" w:cs="黑体"/>
          <w:b w:val="0"/>
          <w:bCs w:val="0"/>
          <w:sz w:val="21"/>
          <w:szCs w:val="21"/>
          <w:lang w:val="en-US" w:eastAsia="zh-CN"/>
        </w:rPr>
        <w:t>5.4  整形修剪</w:t>
      </w:r>
      <w:bookmarkEnd w:id="55"/>
      <w:bookmarkEnd w:id="56"/>
      <w:bookmarkEnd w:id="57"/>
    </w:p>
    <w:p w14:paraId="4A60184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5.4.1  一般要求</w:t>
      </w:r>
    </w:p>
    <w:p w14:paraId="7C8073E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b w:val="0"/>
          <w:bCs w:val="0"/>
          <w:szCs w:val="21"/>
          <w:lang w:val="en-US" w:eastAsia="zh-CN"/>
        </w:rPr>
      </w:pPr>
      <w:r>
        <w:rPr>
          <w:rFonts w:hint="eastAsia" w:ascii="黑体" w:hAnsi="黑体" w:eastAsia="黑体" w:cs="黑体"/>
          <w:b w:val="0"/>
          <w:bCs w:val="0"/>
          <w:szCs w:val="21"/>
          <w:lang w:val="en-US" w:eastAsia="zh-CN"/>
        </w:rPr>
        <w:t>5.4.1.1</w:t>
      </w:r>
      <w:r>
        <w:rPr>
          <w:rFonts w:hint="eastAsia" w:ascii="宋体" w:hAnsi="宋体" w:eastAsia="宋体" w:cs="宋体"/>
          <w:b w:val="0"/>
          <w:bCs w:val="0"/>
          <w:szCs w:val="21"/>
          <w:lang w:val="en-US" w:eastAsia="zh-CN"/>
        </w:rPr>
        <w:t xml:space="preserve"> </w:t>
      </w:r>
      <w:r>
        <w:rPr>
          <w:rFonts w:hint="eastAsia" w:ascii="宋体" w:hAnsi="宋体" w:cs="宋体"/>
          <w:b w:val="0"/>
          <w:bCs w:val="0"/>
          <w:szCs w:val="21"/>
          <w:lang w:val="en-US" w:eastAsia="zh-CN"/>
        </w:rPr>
        <w:t xml:space="preserve"> 应根据植物的生物学特性、生长阶段、生态习性、景观</w:t>
      </w:r>
      <w:r>
        <w:rPr>
          <w:rFonts w:hint="eastAsia" w:ascii="宋体" w:hAnsi="宋体" w:eastAsia="宋体" w:cs="宋体"/>
          <w:b w:val="0"/>
          <w:bCs w:val="0"/>
          <w:szCs w:val="21"/>
          <w:lang w:val="en-US" w:eastAsia="zh-CN"/>
        </w:rPr>
        <w:t>功能要求</w:t>
      </w:r>
      <w:r>
        <w:rPr>
          <w:rFonts w:hint="eastAsia" w:ascii="宋体" w:hAnsi="宋体" w:cs="宋体"/>
          <w:b w:val="0"/>
          <w:bCs w:val="0"/>
          <w:szCs w:val="21"/>
          <w:lang w:val="en-US" w:eastAsia="zh-CN"/>
        </w:rPr>
        <w:t>及栽培地区气候特点</w:t>
      </w:r>
      <w:r>
        <w:rPr>
          <w:rFonts w:hint="eastAsia" w:ascii="宋体" w:hAnsi="宋体" w:eastAsia="宋体" w:cs="宋体"/>
          <w:b w:val="0"/>
          <w:bCs w:val="0"/>
          <w:szCs w:val="21"/>
          <w:lang w:val="en-US" w:eastAsia="zh-CN"/>
        </w:rPr>
        <w:t>，</w:t>
      </w:r>
      <w:r>
        <w:rPr>
          <w:rFonts w:hint="eastAsia" w:ascii="宋体" w:hAnsi="宋体" w:cs="宋体"/>
          <w:b w:val="0"/>
          <w:bCs w:val="0"/>
          <w:szCs w:val="21"/>
          <w:lang w:val="en-US" w:eastAsia="zh-CN"/>
        </w:rPr>
        <w:t>选择相应的时期和方法进行修剪，作业前制定修剪技术方案，同时应遵照当地及业主企业相关规定予以提前报备和公示告知。</w:t>
      </w:r>
    </w:p>
    <w:p w14:paraId="1180011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b w:val="0"/>
          <w:bCs w:val="0"/>
          <w:szCs w:val="21"/>
          <w:lang w:val="en-US" w:eastAsia="zh-CN"/>
        </w:rPr>
      </w:pPr>
      <w:r>
        <w:rPr>
          <w:rFonts w:hint="eastAsia" w:ascii="黑体" w:hAnsi="黑体" w:eastAsia="黑体" w:cs="黑体"/>
          <w:b w:val="0"/>
          <w:bCs w:val="0"/>
          <w:szCs w:val="21"/>
          <w:lang w:val="en-US" w:eastAsia="zh-CN"/>
        </w:rPr>
        <w:t>5.4.1.2</w:t>
      </w:r>
      <w:r>
        <w:rPr>
          <w:rFonts w:hint="eastAsia" w:ascii="宋体" w:hAnsi="宋体" w:eastAsia="宋体" w:cs="宋体"/>
          <w:b w:val="0"/>
          <w:bCs w:val="0"/>
          <w:szCs w:val="21"/>
          <w:lang w:val="en-US" w:eastAsia="zh-CN"/>
        </w:rPr>
        <w:t xml:space="preserve">  产生噪声的修剪作业应在上午8时至12时、下午15时至18时进行</w:t>
      </w:r>
      <w:r>
        <w:rPr>
          <w:rFonts w:hint="eastAsia" w:ascii="宋体" w:hAnsi="宋体" w:cs="宋体"/>
          <w:b w:val="0"/>
          <w:bCs w:val="0"/>
          <w:szCs w:val="21"/>
          <w:lang w:val="en-US" w:eastAsia="zh-CN"/>
        </w:rPr>
        <w:t>，如</w:t>
      </w:r>
      <w:r>
        <w:rPr>
          <w:rFonts w:hint="eastAsia" w:ascii="宋体" w:hAnsi="宋体" w:cs="宋体"/>
          <w:sz w:val="21"/>
          <w:szCs w:val="21"/>
          <w:lang w:val="en-US" w:eastAsia="zh-CN"/>
        </w:rPr>
        <w:t>急</w:t>
      </w:r>
      <w:r>
        <w:rPr>
          <w:rFonts w:hint="eastAsia" w:ascii="宋体" w:hAnsi="宋体" w:cs="宋体"/>
          <w:sz w:val="21"/>
          <w:szCs w:val="21"/>
        </w:rPr>
        <w:t>需在非规定时间进行修剪作业</w:t>
      </w:r>
      <w:r>
        <w:rPr>
          <w:rFonts w:hint="eastAsia" w:ascii="宋体" w:hAnsi="宋体" w:cs="宋体"/>
          <w:sz w:val="21"/>
          <w:szCs w:val="21"/>
          <w:lang w:val="en-US" w:eastAsia="zh-CN"/>
        </w:rPr>
        <w:t>的</w:t>
      </w:r>
      <w:r>
        <w:rPr>
          <w:rFonts w:hint="eastAsia" w:ascii="宋体" w:hAnsi="宋体" w:cs="宋体"/>
          <w:sz w:val="21"/>
          <w:szCs w:val="21"/>
        </w:rPr>
        <w:t>应提前发布通知，并</w:t>
      </w:r>
      <w:r>
        <w:rPr>
          <w:rFonts w:hint="eastAsia" w:ascii="宋体" w:hAnsi="宋体" w:cs="宋体"/>
          <w:sz w:val="21"/>
          <w:szCs w:val="21"/>
          <w:lang w:val="en-US" w:eastAsia="zh-CN"/>
        </w:rPr>
        <w:t>尽可能</w:t>
      </w:r>
      <w:r>
        <w:rPr>
          <w:rFonts w:hint="eastAsia" w:ascii="宋体" w:hAnsi="宋体" w:cs="宋体"/>
          <w:sz w:val="21"/>
          <w:szCs w:val="21"/>
        </w:rPr>
        <w:t>采取降噪措施</w:t>
      </w:r>
      <w:r>
        <w:rPr>
          <w:rFonts w:hint="eastAsia" w:ascii="宋体" w:hAnsi="宋体" w:eastAsia="宋体" w:cs="宋体"/>
          <w:b w:val="0"/>
          <w:bCs w:val="0"/>
          <w:szCs w:val="21"/>
          <w:lang w:val="en-US" w:eastAsia="zh-CN"/>
        </w:rPr>
        <w:t>。</w:t>
      </w:r>
    </w:p>
    <w:p w14:paraId="32E9C9E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color w:val="000000"/>
          <w:spacing w:val="-1"/>
          <w:w w:val="100"/>
          <w:position w:val="0"/>
          <w:sz w:val="21"/>
          <w:u w:val="none"/>
          <w:lang w:val="en-US" w:eastAsia="zh-CN"/>
        </w:rPr>
        <w:t>5.4.1.3</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Cs w:val="21"/>
        </w:rPr>
        <w:t>作业时应按要求在作业区设置警示标志，当占用道路修剪时应办理行政许可，</w:t>
      </w:r>
      <w:r>
        <w:rPr>
          <w:rFonts w:hint="eastAsia" w:ascii="宋体" w:hAnsi="宋体" w:cs="宋体"/>
          <w:szCs w:val="21"/>
          <w:lang w:val="en-US" w:eastAsia="zh-CN"/>
        </w:rPr>
        <w:t>参与作业</w:t>
      </w:r>
      <w:r>
        <w:rPr>
          <w:rFonts w:hint="eastAsia" w:ascii="宋体" w:hAnsi="宋体" w:eastAsia="宋体" w:cs="宋体"/>
          <w:szCs w:val="21"/>
        </w:rPr>
        <w:t>人员防护用品应符合安全管理防护要求</w:t>
      </w:r>
      <w:r>
        <w:rPr>
          <w:rFonts w:hint="eastAsia" w:ascii="宋体" w:hAnsi="宋体" w:cs="宋体"/>
          <w:szCs w:val="21"/>
          <w:lang w:eastAsia="zh-CN"/>
        </w:rPr>
        <w:t>，</w:t>
      </w:r>
      <w:r>
        <w:rPr>
          <w:rFonts w:hint="eastAsia" w:ascii="宋体" w:hAnsi="宋体" w:cs="宋体"/>
          <w:szCs w:val="21"/>
          <w:lang w:val="en-US" w:eastAsia="zh-CN"/>
        </w:rPr>
        <w:t>风力</w:t>
      </w:r>
      <w:r>
        <w:rPr>
          <w:rFonts w:hint="default" w:ascii="Arial" w:hAnsi="Arial" w:cs="Arial"/>
          <w:szCs w:val="21"/>
          <w:lang w:val="en-US" w:eastAsia="zh-CN"/>
        </w:rPr>
        <w:t>&gt;</w:t>
      </w:r>
      <w:r>
        <w:rPr>
          <w:rFonts w:hint="eastAsia" w:ascii="宋体" w:hAnsi="宋体" w:cs="宋体"/>
          <w:szCs w:val="21"/>
          <w:lang w:val="en-US" w:eastAsia="zh-CN"/>
        </w:rPr>
        <w:t>4级或阴雨天气不应进行修剪作业。</w:t>
      </w:r>
    </w:p>
    <w:p w14:paraId="3399FBC3">
      <w:pPr>
        <w:spacing w:before="0" w:beforeLines="0" w:after="0" w:afterLines="0" w:line="240" w:lineRule="auto"/>
        <w:jc w:val="left"/>
        <w:rPr>
          <w:rFonts w:hint="eastAsia" w:ascii="宋体" w:hAnsi="宋体" w:eastAsia="宋体" w:cs="宋体"/>
          <w:szCs w:val="21"/>
        </w:rPr>
      </w:pPr>
      <w:r>
        <w:rPr>
          <w:rFonts w:hint="eastAsia" w:ascii="黑体" w:hAnsi="黑体" w:eastAsia="黑体" w:cs="黑体"/>
          <w:color w:val="000000"/>
          <w:spacing w:val="-1"/>
          <w:w w:val="100"/>
          <w:position w:val="0"/>
          <w:sz w:val="21"/>
          <w:u w:val="none"/>
          <w:lang w:val="en-US" w:eastAsia="zh-CN"/>
        </w:rPr>
        <w:t>5.4.1.4</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Cs w:val="21"/>
        </w:rPr>
        <w:t>作业机械应保养完好</w:t>
      </w:r>
      <w:r>
        <w:rPr>
          <w:rFonts w:hint="eastAsia" w:ascii="宋体" w:hAnsi="宋体" w:cs="宋体"/>
          <w:szCs w:val="21"/>
          <w:lang w:eastAsia="zh-CN"/>
        </w:rPr>
        <w:t>、</w:t>
      </w:r>
      <w:r>
        <w:rPr>
          <w:rFonts w:hint="eastAsia" w:ascii="宋体" w:hAnsi="宋体" w:eastAsia="宋体" w:cs="宋体"/>
          <w:szCs w:val="21"/>
        </w:rPr>
        <w:t>运行正常</w:t>
      </w:r>
      <w:r>
        <w:rPr>
          <w:rFonts w:hint="eastAsia" w:ascii="宋体" w:hAnsi="宋体" w:cs="宋体"/>
          <w:szCs w:val="21"/>
          <w:lang w:eastAsia="zh-CN"/>
        </w:rPr>
        <w:t>，</w:t>
      </w:r>
      <w:r>
        <w:rPr>
          <w:rFonts w:hint="eastAsia" w:ascii="宋体" w:hAnsi="宋体" w:eastAsia="宋体" w:cs="宋体"/>
          <w:szCs w:val="21"/>
        </w:rPr>
        <w:t>修剪工具应</w:t>
      </w:r>
      <w:r>
        <w:rPr>
          <w:rFonts w:hint="eastAsia" w:ascii="宋体" w:hAnsi="宋体" w:cs="宋体"/>
          <w:szCs w:val="21"/>
          <w:lang w:val="en-US" w:eastAsia="zh-CN"/>
        </w:rPr>
        <w:t>锋利且</w:t>
      </w:r>
      <w:r>
        <w:rPr>
          <w:rFonts w:hint="eastAsia" w:ascii="宋体" w:hAnsi="宋体" w:eastAsia="宋体" w:cs="宋体"/>
          <w:szCs w:val="21"/>
        </w:rPr>
        <w:t>坚固耐用</w:t>
      </w:r>
      <w:r>
        <w:rPr>
          <w:rFonts w:hint="eastAsia" w:ascii="宋体" w:hAnsi="宋体" w:cs="宋体"/>
          <w:szCs w:val="21"/>
          <w:lang w:val="en-US" w:eastAsia="zh-CN"/>
        </w:rPr>
        <w:t>，并做好</w:t>
      </w:r>
      <w:r>
        <w:rPr>
          <w:rFonts w:hint="eastAsia" w:ascii="宋体" w:hAnsi="宋体" w:eastAsia="宋体" w:cs="宋体"/>
          <w:szCs w:val="21"/>
        </w:rPr>
        <w:t>定期维护</w:t>
      </w:r>
      <w:r>
        <w:rPr>
          <w:rFonts w:hint="eastAsia" w:ascii="宋体" w:hAnsi="宋体" w:cs="宋体"/>
          <w:szCs w:val="21"/>
          <w:lang w:val="en-US" w:eastAsia="zh-CN"/>
        </w:rPr>
        <w:t>与</w:t>
      </w:r>
      <w:r>
        <w:rPr>
          <w:rFonts w:hint="eastAsia" w:ascii="宋体" w:hAnsi="宋体" w:eastAsia="宋体" w:cs="宋体"/>
          <w:szCs w:val="21"/>
        </w:rPr>
        <w:t>消毒。</w:t>
      </w:r>
    </w:p>
    <w:p w14:paraId="39D9E9E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b w:val="0"/>
          <w:bCs w:val="0"/>
          <w:szCs w:val="21"/>
          <w:lang w:val="en-US" w:eastAsia="zh-CN"/>
        </w:rPr>
      </w:pPr>
      <w:r>
        <w:rPr>
          <w:rFonts w:hint="eastAsia" w:ascii="黑体" w:hAnsi="黑体" w:eastAsia="黑体" w:cs="黑体"/>
          <w:b w:val="0"/>
          <w:bCs w:val="0"/>
          <w:szCs w:val="21"/>
          <w:lang w:val="en-US" w:eastAsia="zh-CN"/>
        </w:rPr>
        <w:t>5.4.1.5</w:t>
      </w:r>
      <w:r>
        <w:rPr>
          <w:rFonts w:hint="eastAsia" w:ascii="宋体" w:hAnsi="宋体" w:eastAsia="宋体" w:cs="宋体"/>
          <w:b w:val="0"/>
          <w:bCs w:val="0"/>
          <w:szCs w:val="21"/>
          <w:lang w:val="en-US" w:eastAsia="zh-CN"/>
        </w:rPr>
        <w:t xml:space="preserve">  </w:t>
      </w:r>
      <w:r>
        <w:rPr>
          <w:rFonts w:hint="eastAsia" w:ascii="宋体" w:hAnsi="宋体" w:cs="宋体"/>
          <w:szCs w:val="21"/>
          <w:lang w:val="en-US" w:eastAsia="zh-CN"/>
        </w:rPr>
        <w:t>修剪时应尽量减少对植物的伤害，严禁过度修剪，剪(锯)口应平滑、不劈不裂、不留残桩，留芽方位正确，切口应在切口芽的反侧呈45°倾斜，直径</w:t>
      </w:r>
      <w:r>
        <w:rPr>
          <w:rFonts w:hint="default" w:ascii="Arial" w:hAnsi="Arial" w:cs="Arial"/>
          <w:szCs w:val="21"/>
          <w:lang w:val="en-US" w:eastAsia="zh-CN"/>
        </w:rPr>
        <w:t>≥</w:t>
      </w:r>
      <w:r>
        <w:rPr>
          <w:rFonts w:hint="eastAsia" w:ascii="宋体" w:hAnsi="宋体" w:cs="宋体"/>
          <w:szCs w:val="21"/>
          <w:lang w:val="en-US" w:eastAsia="zh-CN"/>
        </w:rPr>
        <w:t>4cm的剪、锯口应先从下往上进行修剪，并应及时保护处理。修剪后树冠应完整美观、树势均衡，主侧枝分布均匀、通风透光较好。</w:t>
      </w:r>
    </w:p>
    <w:p w14:paraId="4195210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color w:val="000000"/>
          <w:spacing w:val="-1"/>
          <w:w w:val="100"/>
          <w:position w:val="0"/>
          <w:sz w:val="21"/>
          <w:u w:val="none"/>
          <w:lang w:val="en-US" w:eastAsia="zh-CN"/>
        </w:rPr>
        <w:t>5.4.1.6</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Cs w:val="21"/>
        </w:rPr>
        <w:t>树上作业</w:t>
      </w:r>
      <w:r>
        <w:rPr>
          <w:rFonts w:hint="eastAsia" w:ascii="宋体" w:hAnsi="宋体" w:eastAsia="宋体" w:cs="宋体"/>
          <w:szCs w:val="21"/>
          <w:lang w:val="en-US" w:eastAsia="zh-CN"/>
        </w:rPr>
        <w:t>时</w:t>
      </w:r>
      <w:r>
        <w:rPr>
          <w:rFonts w:hint="eastAsia" w:ascii="宋体" w:hAnsi="宋体" w:eastAsia="宋体" w:cs="宋体"/>
          <w:szCs w:val="21"/>
        </w:rPr>
        <w:t>应进行岗前培训，</w:t>
      </w:r>
      <w:r>
        <w:rPr>
          <w:rFonts w:hint="eastAsia" w:ascii="宋体" w:hAnsi="宋体" w:cs="宋体"/>
          <w:szCs w:val="21"/>
          <w:lang w:val="en-US" w:eastAsia="zh-CN"/>
        </w:rPr>
        <w:t>做到</w:t>
      </w:r>
      <w:r>
        <w:rPr>
          <w:rFonts w:hint="eastAsia" w:ascii="宋体" w:hAnsi="宋体" w:eastAsia="宋体" w:cs="宋体"/>
          <w:szCs w:val="21"/>
        </w:rPr>
        <w:t>一人一树修剪</w:t>
      </w:r>
      <w:r>
        <w:rPr>
          <w:rFonts w:hint="eastAsia" w:ascii="宋体" w:hAnsi="宋体" w:cs="宋体"/>
          <w:szCs w:val="21"/>
          <w:lang w:eastAsia="zh-CN"/>
        </w:rPr>
        <w:t>，</w:t>
      </w:r>
      <w:r>
        <w:rPr>
          <w:rFonts w:hint="eastAsia" w:ascii="宋体" w:hAnsi="宋体" w:eastAsia="宋体" w:cs="宋体"/>
          <w:szCs w:val="21"/>
        </w:rPr>
        <w:t>不得在两株或多株树体间攀爬，截除大枝应有人员指挥操作。</w:t>
      </w:r>
    </w:p>
    <w:p w14:paraId="2BB02A65">
      <w:pPr>
        <w:spacing w:before="0" w:beforeLines="0" w:after="0" w:afterLines="0" w:line="240" w:lineRule="auto"/>
        <w:jc w:val="left"/>
        <w:rPr>
          <w:rFonts w:hint="default" w:ascii="宋体" w:hAnsi="宋体" w:eastAsia="宋体" w:cs="宋体"/>
          <w:szCs w:val="21"/>
          <w:lang w:val="en-US" w:eastAsia="zh-CN"/>
        </w:rPr>
      </w:pPr>
      <w:r>
        <w:rPr>
          <w:rFonts w:hint="eastAsia" w:ascii="黑体" w:hAnsi="黑体" w:eastAsia="黑体" w:cs="黑体"/>
          <w:szCs w:val="21"/>
          <w:lang w:val="en-US" w:eastAsia="zh-CN"/>
        </w:rPr>
        <w:t>5.4.1.7</w:t>
      </w:r>
      <w:r>
        <w:rPr>
          <w:rFonts w:hint="eastAsia" w:ascii="宋体" w:hAnsi="宋体" w:eastAsia="宋体" w:cs="宋体"/>
          <w:szCs w:val="21"/>
          <w:lang w:val="en-US" w:eastAsia="zh-CN"/>
        </w:rPr>
        <w:t xml:space="preserve">  </w:t>
      </w:r>
      <w:r>
        <w:rPr>
          <w:rFonts w:hint="eastAsia" w:ascii="宋体" w:hAnsi="宋体" w:eastAsia="宋体" w:cs="宋体"/>
          <w:sz w:val="21"/>
          <w:szCs w:val="21"/>
          <w:lang w:val="en-US" w:eastAsia="zh-CN"/>
        </w:rPr>
        <w:t>作业完毕应及时清理现场，产生的绿化废弃物应进行无害化处理。</w:t>
      </w:r>
    </w:p>
    <w:p w14:paraId="0C75D165">
      <w:pPr>
        <w:spacing w:before="0" w:beforeLines="0" w:after="0" w:afterLines="0" w:line="240" w:lineRule="auto"/>
        <w:jc w:val="left"/>
        <w:rPr>
          <w:rFonts w:hint="default" w:ascii="宋体" w:hAnsi="宋体" w:eastAsia="宋体" w:cs="宋体"/>
          <w:szCs w:val="21"/>
          <w:lang w:val="en-US"/>
        </w:rPr>
      </w:pPr>
      <w:r>
        <w:rPr>
          <w:rFonts w:hint="eastAsia" w:ascii="黑体" w:hAnsi="黑体" w:eastAsia="黑体" w:cs="黑体"/>
          <w:color w:val="000000"/>
          <w:spacing w:val="-1"/>
          <w:w w:val="100"/>
          <w:position w:val="0"/>
          <w:sz w:val="21"/>
          <w:u w:val="none"/>
          <w:lang w:val="en-US" w:eastAsia="zh-CN"/>
        </w:rPr>
        <w:t xml:space="preserve">5.4.1.8  </w:t>
      </w:r>
      <w:r>
        <w:rPr>
          <w:rFonts w:hint="eastAsia" w:ascii="宋体" w:hAnsi="宋体" w:cs="宋体"/>
          <w:color w:val="auto"/>
          <w:szCs w:val="21"/>
          <w:lang w:val="en-US" w:eastAsia="zh-CN"/>
        </w:rPr>
        <w:t>灾害性天气造成树体倾斜、枝杈劈裂、折断等，应及时进行相应修剪（排危修枝不应超过</w:t>
      </w:r>
      <w:r>
        <w:rPr>
          <w:rFonts w:hint="default" w:ascii="宋体" w:hAnsi="宋体" w:cs="宋体"/>
          <w:color w:val="auto"/>
          <w:szCs w:val="21"/>
          <w:lang w:val="en-US" w:eastAsia="zh-CN"/>
        </w:rPr>
        <w:t xml:space="preserve">24 </w:t>
      </w:r>
      <w:r>
        <w:rPr>
          <w:rFonts w:hint="eastAsia" w:ascii="宋体" w:hAnsi="宋体" w:cs="宋体"/>
          <w:color w:val="auto"/>
          <w:szCs w:val="21"/>
          <w:lang w:val="en-US" w:eastAsia="zh-CN"/>
        </w:rPr>
        <w:t>小时）；对堵门窗、影响室内采光和存在安全隐患的枝条应及时进行修剪。</w:t>
      </w:r>
    </w:p>
    <w:p w14:paraId="684F0F2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5.4.1.9</w:t>
      </w:r>
      <w:r>
        <w:rPr>
          <w:rFonts w:hint="eastAsia" w:ascii="宋体" w:hAnsi="宋体" w:eastAsia="宋体" w:cs="宋体"/>
          <w:b w:val="0"/>
          <w:bCs w:val="0"/>
          <w:szCs w:val="21"/>
          <w:lang w:val="en-US" w:eastAsia="zh-CN"/>
        </w:rPr>
        <w:t xml:space="preserve">  抗寒性差、易抽条的树种应在早春修剪</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有严重伤流或易流胶的树种应避开生长季和伤流严重期修剪</w:t>
      </w:r>
      <w:r>
        <w:rPr>
          <w:rFonts w:hint="eastAsia" w:ascii="宋体" w:hAnsi="宋体" w:cs="宋体"/>
          <w:b w:val="0"/>
          <w:bCs w:val="0"/>
          <w:szCs w:val="21"/>
          <w:lang w:val="en-US" w:eastAsia="zh-CN"/>
        </w:rPr>
        <w:t>；</w:t>
      </w:r>
      <w:r>
        <w:rPr>
          <w:rFonts w:hint="eastAsia" w:ascii="宋体" w:hAnsi="宋体" w:cs="宋体"/>
          <w:szCs w:val="21"/>
          <w:lang w:val="en-US" w:eastAsia="zh-CN"/>
        </w:rPr>
        <w:t>更新修剪必须在休眠期进行；</w:t>
      </w:r>
      <w:r>
        <w:rPr>
          <w:rFonts w:hint="eastAsia" w:ascii="宋体" w:hAnsi="宋体" w:eastAsia="宋体" w:cs="宋体"/>
          <w:b w:val="0"/>
          <w:bCs w:val="0"/>
          <w:szCs w:val="21"/>
          <w:lang w:val="en-US" w:eastAsia="zh-CN"/>
        </w:rPr>
        <w:t>绿篱等造型修剪应在每年5月上旬至8月底进行</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开花植物应在花凋谢后两周内修剪</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寄生植物</w:t>
      </w:r>
      <w:r>
        <w:rPr>
          <w:rFonts w:hint="eastAsia" w:ascii="宋体" w:hAnsi="宋体" w:cs="宋体"/>
          <w:b w:val="0"/>
          <w:bCs w:val="0"/>
          <w:szCs w:val="21"/>
          <w:lang w:val="en-US" w:eastAsia="zh-CN"/>
        </w:rPr>
        <w:t>应</w:t>
      </w:r>
      <w:r>
        <w:rPr>
          <w:rFonts w:hint="eastAsia" w:ascii="宋体" w:hAnsi="宋体" w:eastAsia="宋体" w:cs="宋体"/>
          <w:b w:val="0"/>
          <w:bCs w:val="0"/>
          <w:szCs w:val="21"/>
          <w:lang w:val="en-US" w:eastAsia="zh-CN"/>
        </w:rPr>
        <w:t>适时修剪</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植物在发芽萌动后除特殊</w:t>
      </w:r>
      <w:r>
        <w:rPr>
          <w:rFonts w:hint="eastAsia" w:ascii="宋体" w:hAnsi="宋体" w:cs="宋体"/>
          <w:b w:val="0"/>
          <w:bCs w:val="0"/>
          <w:szCs w:val="21"/>
          <w:lang w:val="en-US" w:eastAsia="zh-CN"/>
        </w:rPr>
        <w:t>情况</w:t>
      </w:r>
      <w:r>
        <w:rPr>
          <w:rFonts w:hint="eastAsia" w:ascii="宋体" w:hAnsi="宋体" w:eastAsia="宋体" w:cs="宋体"/>
          <w:b w:val="0"/>
          <w:bCs w:val="0"/>
          <w:szCs w:val="21"/>
          <w:lang w:val="en-US" w:eastAsia="zh-CN"/>
        </w:rPr>
        <w:t xml:space="preserve">不应重修剪。 </w:t>
      </w:r>
    </w:p>
    <w:p w14:paraId="0F84936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5.4.1.10</w:t>
      </w:r>
      <w:r>
        <w:rPr>
          <w:rFonts w:hint="eastAsia" w:ascii="宋体" w:hAnsi="宋体" w:cs="宋体"/>
          <w:b w:val="0"/>
          <w:bCs w:val="0"/>
          <w:szCs w:val="21"/>
          <w:lang w:val="en-US" w:eastAsia="zh-CN"/>
        </w:rPr>
        <w:t xml:space="preserve">  </w:t>
      </w:r>
      <w:r>
        <w:rPr>
          <w:rFonts w:hint="eastAsia" w:ascii="宋体" w:hAnsi="宋体" w:cs="宋体"/>
          <w:szCs w:val="21"/>
          <w:lang w:val="en-US" w:eastAsia="zh-CN"/>
        </w:rPr>
        <w:t>幼年期树木应弱剪，衰老期树木应通过强剪恢复生长势。具有极强萌芽发枝能力的树种耐重剪，可多次修剪；萌芽发枝能力较弱的树种，则应少修剪或轻度修剪。</w:t>
      </w:r>
      <w:r>
        <w:rPr>
          <w:rFonts w:hint="eastAsia" w:ascii="宋体" w:hAnsi="宋体" w:eastAsia="宋体" w:cs="宋体"/>
          <w:b w:val="0"/>
          <w:bCs w:val="0"/>
          <w:szCs w:val="21"/>
          <w:lang w:val="en-US" w:eastAsia="zh-CN"/>
        </w:rPr>
        <w:t xml:space="preserve"> </w:t>
      </w:r>
    </w:p>
    <w:p w14:paraId="569448A1">
      <w:pPr>
        <w:spacing w:before="0" w:beforeLines="0" w:after="0" w:afterLines="0" w:line="240" w:lineRule="auto"/>
        <w:jc w:val="left"/>
        <w:rPr>
          <w:rFonts w:hint="eastAsia" w:ascii="宋体" w:hAnsi="宋体" w:eastAsia="宋体" w:cs="宋体"/>
          <w:szCs w:val="21"/>
        </w:rPr>
      </w:pPr>
      <w:r>
        <w:rPr>
          <w:rFonts w:hint="eastAsia" w:ascii="黑体" w:hAnsi="黑体" w:eastAsia="黑体" w:cs="黑体"/>
          <w:szCs w:val="21"/>
          <w:lang w:val="en-US" w:eastAsia="zh-CN"/>
        </w:rPr>
        <w:t>5.4.1.11</w:t>
      </w:r>
      <w:r>
        <w:rPr>
          <w:rFonts w:hint="eastAsia" w:ascii="宋体" w:hAnsi="宋体" w:cs="宋体"/>
          <w:szCs w:val="21"/>
          <w:lang w:val="en-US" w:eastAsia="zh-CN"/>
        </w:rPr>
        <w:t xml:space="preserve">  </w:t>
      </w:r>
      <w:r>
        <w:rPr>
          <w:rFonts w:hint="eastAsia" w:ascii="宋体" w:hAnsi="宋体" w:eastAsia="宋体" w:cs="宋体"/>
          <w:szCs w:val="21"/>
        </w:rPr>
        <w:t>路灯、交通信号灯、架空线、变压设备等附近</w:t>
      </w:r>
      <w:r>
        <w:rPr>
          <w:rFonts w:hint="eastAsia" w:ascii="宋体" w:hAnsi="宋体" w:cs="宋体"/>
          <w:szCs w:val="21"/>
          <w:lang w:val="en-US" w:eastAsia="zh-CN"/>
        </w:rPr>
        <w:t>修剪后</w:t>
      </w:r>
      <w:r>
        <w:rPr>
          <w:rFonts w:hint="eastAsia" w:ascii="宋体" w:hAnsi="宋体" w:eastAsia="宋体" w:cs="宋体"/>
          <w:szCs w:val="21"/>
        </w:rPr>
        <w:t>的枝叶应</w:t>
      </w:r>
      <w:r>
        <w:rPr>
          <w:rFonts w:hint="eastAsia" w:ascii="宋体" w:hAnsi="宋体" w:cs="宋体"/>
          <w:szCs w:val="21"/>
          <w:lang w:eastAsia="zh-CN"/>
        </w:rPr>
        <w:t>保留</w:t>
      </w:r>
      <w:r>
        <w:rPr>
          <w:rFonts w:hint="eastAsia" w:ascii="宋体" w:hAnsi="宋体" w:eastAsia="宋体" w:cs="宋体"/>
          <w:szCs w:val="21"/>
        </w:rPr>
        <w:t>安全距离，并应符合</w:t>
      </w:r>
      <w:r>
        <w:rPr>
          <w:rFonts w:hint="eastAsia" w:ascii="Calibri" w:hAnsi="Calibri" w:eastAsia="宋体" w:cs="Times New Roman"/>
          <w:color w:val="auto"/>
          <w:kern w:val="2"/>
          <w:sz w:val="21"/>
          <w:szCs w:val="21"/>
          <w:lang w:val="en-US" w:eastAsia="zh-CN" w:bidi="ar"/>
        </w:rPr>
        <w:t>CJJ</w:t>
      </w:r>
      <w:r>
        <w:rPr>
          <w:rFonts w:hint="eastAsia" w:ascii="Calibri" w:hAnsi="Calibri" w:cs="Times New Roman"/>
          <w:color w:val="auto"/>
          <w:kern w:val="2"/>
          <w:sz w:val="21"/>
          <w:szCs w:val="21"/>
          <w:lang w:val="en-US" w:eastAsia="zh-CN" w:bidi="ar"/>
        </w:rPr>
        <w:t xml:space="preserve">/T </w:t>
      </w:r>
      <w:r>
        <w:rPr>
          <w:rFonts w:hint="eastAsia" w:ascii="Calibri" w:hAnsi="Calibri" w:eastAsia="宋体" w:cs="Times New Roman"/>
          <w:color w:val="auto"/>
          <w:kern w:val="2"/>
          <w:sz w:val="21"/>
          <w:szCs w:val="21"/>
          <w:lang w:val="en-US" w:eastAsia="zh-CN" w:bidi="ar"/>
        </w:rPr>
        <w:t>75</w:t>
      </w:r>
      <w:r>
        <w:rPr>
          <w:rFonts w:hint="eastAsia" w:ascii="宋体" w:hAnsi="宋体" w:eastAsia="宋体" w:cs="宋体"/>
          <w:szCs w:val="21"/>
        </w:rPr>
        <w:t>的规定。在高压线附近</w:t>
      </w:r>
      <w:r>
        <w:rPr>
          <w:rFonts w:hint="eastAsia" w:ascii="宋体" w:hAnsi="宋体" w:eastAsia="宋体" w:cs="宋体"/>
          <w:szCs w:val="21"/>
          <w:lang w:val="en-US" w:eastAsia="zh-CN"/>
        </w:rPr>
        <w:t>修剪</w:t>
      </w:r>
      <w:r>
        <w:rPr>
          <w:rFonts w:hint="eastAsia" w:ascii="宋体" w:hAnsi="宋体" w:eastAsia="宋体" w:cs="宋体"/>
          <w:szCs w:val="21"/>
        </w:rPr>
        <w:t>作业，应请供电部门配合，并应符合安全距离要求，避免触电。</w:t>
      </w:r>
    </w:p>
    <w:p w14:paraId="21F6C4F4">
      <w:pPr>
        <w:spacing w:before="0" w:beforeLines="0" w:after="0" w:afterLines="0" w:line="240" w:lineRule="auto"/>
        <w:jc w:val="left"/>
        <w:rPr>
          <w:rFonts w:hint="eastAsia" w:ascii="宋体" w:hAnsi="宋体" w:eastAsia="宋体" w:cs="宋体"/>
          <w:szCs w:val="21"/>
        </w:rPr>
      </w:pPr>
      <w:r>
        <w:rPr>
          <w:rFonts w:hint="eastAsia" w:ascii="黑体" w:hAnsi="黑体" w:eastAsia="黑体" w:cs="黑体"/>
          <w:color w:val="000000"/>
          <w:spacing w:val="-1"/>
          <w:w w:val="100"/>
          <w:position w:val="0"/>
          <w:sz w:val="21"/>
          <w:u w:val="none"/>
          <w:lang w:val="en-US" w:eastAsia="zh-CN"/>
        </w:rPr>
        <w:t>5.4.1.12</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Cs w:val="21"/>
        </w:rPr>
        <w:t>高空机械作业车</w:t>
      </w:r>
      <w:r>
        <w:rPr>
          <w:rFonts w:hint="eastAsia" w:ascii="宋体" w:hAnsi="宋体" w:cs="宋体"/>
          <w:szCs w:val="21"/>
          <w:lang w:val="en-US" w:eastAsia="zh-CN"/>
        </w:rPr>
        <w:t>配合</w:t>
      </w:r>
      <w:r>
        <w:rPr>
          <w:rFonts w:hint="eastAsia" w:ascii="宋体" w:hAnsi="宋体" w:eastAsia="宋体" w:cs="宋体"/>
          <w:szCs w:val="21"/>
        </w:rPr>
        <w:t>修剪时，应符合高空作业相关要求。</w:t>
      </w:r>
    </w:p>
    <w:p w14:paraId="5759F79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color w:val="auto"/>
          <w:szCs w:val="21"/>
          <w:lang w:val="en-US" w:eastAsia="zh-CN"/>
        </w:rPr>
      </w:pPr>
      <w:r>
        <w:rPr>
          <w:rFonts w:hint="eastAsia" w:ascii="黑体" w:hAnsi="黑体" w:eastAsia="黑体" w:cs="黑体"/>
          <w:color w:val="auto"/>
          <w:szCs w:val="21"/>
          <w:lang w:val="en-US" w:eastAsia="zh-CN"/>
        </w:rPr>
        <w:t>5.4.1.13</w:t>
      </w:r>
      <w:r>
        <w:rPr>
          <w:rFonts w:hint="eastAsia" w:ascii="宋体" w:hAnsi="宋体" w:cs="宋体"/>
          <w:color w:val="auto"/>
          <w:szCs w:val="21"/>
          <w:lang w:val="en-US" w:eastAsia="zh-CN"/>
        </w:rPr>
        <w:t xml:space="preserve">  南方地区整形修剪时树冠可以放大一些（台风多地区除外），北方地区树形不宜过大。</w:t>
      </w:r>
    </w:p>
    <w:p w14:paraId="5A069D1B">
      <w:pPr>
        <w:spacing w:before="157" w:beforeLines="50" w:after="157" w:afterLines="50" w:line="240" w:lineRule="auto"/>
        <w:jc w:val="left"/>
        <w:outlineLvl w:val="2"/>
        <w:rPr>
          <w:rFonts w:hint="eastAsia" w:ascii="黑体" w:hAnsi="黑体" w:eastAsia="黑体" w:cs="黑体"/>
          <w:b w:val="0"/>
          <w:bCs w:val="0"/>
          <w:color w:val="000000"/>
          <w:spacing w:val="-1"/>
          <w:w w:val="100"/>
          <w:position w:val="0"/>
          <w:sz w:val="21"/>
          <w:u w:val="none"/>
          <w:lang w:val="en-US" w:eastAsia="zh-CN"/>
        </w:rPr>
      </w:pPr>
      <w:r>
        <w:rPr>
          <w:rFonts w:hint="eastAsia" w:ascii="黑体" w:hAnsi="黑体" w:eastAsia="黑体" w:cs="黑体"/>
          <w:b w:val="0"/>
          <w:bCs w:val="0"/>
          <w:color w:val="000000"/>
          <w:spacing w:val="-1"/>
          <w:w w:val="100"/>
          <w:position w:val="0"/>
          <w:sz w:val="21"/>
          <w:u w:val="none"/>
          <w:lang w:val="en-US" w:eastAsia="zh-CN"/>
        </w:rPr>
        <w:t>5.4.2  乔木</w:t>
      </w:r>
    </w:p>
    <w:p w14:paraId="4D52694C">
      <w:pPr>
        <w:spacing w:before="0" w:beforeLines="0" w:after="0" w:afterLines="0" w:line="240" w:lineRule="auto"/>
        <w:jc w:val="left"/>
        <w:rPr>
          <w:rFonts w:hint="eastAsia" w:ascii="宋体" w:hAnsi="宋体" w:eastAsia="宋体" w:cs="宋体"/>
          <w:szCs w:val="21"/>
        </w:rPr>
      </w:pPr>
      <w:r>
        <w:rPr>
          <w:rFonts w:hint="eastAsia" w:ascii="黑体" w:hAnsi="黑体" w:eastAsia="黑体" w:cs="黑体"/>
          <w:color w:val="000000"/>
          <w:spacing w:val="-1"/>
          <w:w w:val="100"/>
          <w:position w:val="0"/>
          <w:sz w:val="21"/>
          <w:u w:val="none"/>
          <w:lang w:val="en-US" w:eastAsia="zh-CN"/>
        </w:rPr>
        <w:t>5.4.2.1</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Cs w:val="21"/>
        </w:rPr>
        <w:t>乔木修剪应主要修除徒长枝</w:t>
      </w:r>
      <w:r>
        <w:rPr>
          <w:rFonts w:hint="eastAsia" w:ascii="宋体" w:hAnsi="宋体" w:cs="宋体"/>
          <w:szCs w:val="21"/>
          <w:lang w:eastAsia="zh-CN"/>
        </w:rPr>
        <w:t>、</w:t>
      </w:r>
      <w:r>
        <w:rPr>
          <w:rFonts w:hint="eastAsia" w:ascii="宋体" w:hAnsi="宋体" w:eastAsia="宋体" w:cs="宋体"/>
          <w:szCs w:val="21"/>
        </w:rPr>
        <w:t>病虫枝、交叉枝、并生枝、下垂枝、扭伤枝</w:t>
      </w:r>
      <w:r>
        <w:rPr>
          <w:rFonts w:hint="eastAsia" w:ascii="宋体" w:hAnsi="宋体" w:eastAsia="宋体" w:cs="宋体"/>
          <w:szCs w:val="21"/>
          <w:lang w:eastAsia="zh-CN"/>
        </w:rPr>
        <w:t>、</w:t>
      </w:r>
      <w:r>
        <w:rPr>
          <w:rFonts w:hint="eastAsia" w:ascii="宋体" w:hAnsi="宋体" w:eastAsia="宋体" w:cs="宋体"/>
          <w:szCs w:val="21"/>
        </w:rPr>
        <w:t>枯枝</w:t>
      </w:r>
      <w:r>
        <w:rPr>
          <w:rFonts w:hint="eastAsia" w:ascii="宋体" w:hAnsi="宋体" w:eastAsia="宋体" w:cs="宋体"/>
          <w:szCs w:val="21"/>
          <w:lang w:val="en-US" w:eastAsia="zh-CN"/>
        </w:rPr>
        <w:t>及</w:t>
      </w:r>
      <w:r>
        <w:rPr>
          <w:rFonts w:hint="eastAsia" w:ascii="宋体" w:hAnsi="宋体" w:eastAsia="宋体" w:cs="宋体"/>
          <w:szCs w:val="21"/>
        </w:rPr>
        <w:t>残枝</w:t>
      </w:r>
      <w:r>
        <w:rPr>
          <w:rFonts w:hint="eastAsia" w:ascii="宋体" w:hAnsi="宋体" w:cs="宋体"/>
          <w:szCs w:val="21"/>
          <w:lang w:val="en-US" w:eastAsia="zh-CN"/>
        </w:rPr>
        <w:t>等</w:t>
      </w:r>
      <w:r>
        <w:rPr>
          <w:rFonts w:hint="eastAsia" w:ascii="宋体" w:hAnsi="宋体" w:eastAsia="宋体" w:cs="宋体"/>
          <w:szCs w:val="21"/>
        </w:rPr>
        <w:t>。</w:t>
      </w:r>
    </w:p>
    <w:p w14:paraId="2277E11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bCs/>
          <w:szCs w:val="21"/>
          <w:lang w:val="en-US" w:eastAsia="zh-CN"/>
        </w:rPr>
      </w:pPr>
      <w:r>
        <w:rPr>
          <w:rFonts w:hint="eastAsia" w:ascii="黑体" w:hAnsi="黑体" w:eastAsia="黑体" w:cs="黑体"/>
          <w:szCs w:val="21"/>
          <w:lang w:val="en-US" w:eastAsia="zh-CN"/>
        </w:rPr>
        <w:t>5.4.2.2</w:t>
      </w:r>
      <w:r>
        <w:rPr>
          <w:rFonts w:hint="eastAsia" w:ascii="宋体" w:hAnsi="宋体" w:eastAsia="宋体" w:cs="宋体"/>
          <w:szCs w:val="21"/>
          <w:lang w:val="en-US" w:eastAsia="zh-CN"/>
        </w:rPr>
        <w:t xml:space="preserve">  </w:t>
      </w:r>
      <w:r>
        <w:rPr>
          <w:rFonts w:hint="eastAsia" w:ascii="宋体" w:hAnsi="宋体" w:cs="宋体"/>
          <w:szCs w:val="21"/>
          <w:lang w:val="en-US" w:eastAsia="zh-CN"/>
        </w:rPr>
        <w:t>有、无</w:t>
      </w:r>
      <w:r>
        <w:rPr>
          <w:rFonts w:hint="eastAsia" w:ascii="宋体" w:hAnsi="宋体" w:eastAsia="宋体" w:cs="宋体"/>
          <w:szCs w:val="21"/>
          <w:lang w:val="en-US" w:eastAsia="zh-CN"/>
        </w:rPr>
        <w:t>明显</w:t>
      </w:r>
      <w:r>
        <w:rPr>
          <w:rFonts w:hint="eastAsia" w:ascii="宋体" w:hAnsi="宋体" w:cs="宋体"/>
          <w:szCs w:val="21"/>
          <w:lang w:val="en-US" w:eastAsia="zh-CN"/>
        </w:rPr>
        <w:t>主干</w:t>
      </w:r>
      <w:r>
        <w:rPr>
          <w:rFonts w:hint="eastAsia" w:ascii="宋体" w:hAnsi="宋体" w:eastAsia="宋体" w:cs="宋体"/>
          <w:szCs w:val="21"/>
          <w:lang w:val="en-US" w:eastAsia="zh-CN"/>
        </w:rPr>
        <w:t>的树种修剪时应</w:t>
      </w:r>
      <w:r>
        <w:rPr>
          <w:rFonts w:hint="eastAsia" w:ascii="宋体" w:hAnsi="宋体" w:cs="宋体"/>
          <w:szCs w:val="21"/>
          <w:lang w:val="en-US" w:eastAsia="zh-CN"/>
        </w:rPr>
        <w:t>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Cs w:val="21"/>
        </w:rPr>
        <w:t>。</w:t>
      </w:r>
      <w:r>
        <w:rPr>
          <w:rFonts w:ascii="宋体" w:hAnsi="宋体" w:eastAsia="宋体" w:cs="宋体"/>
          <w:color w:val="auto"/>
          <w:spacing w:val="-1"/>
          <w:w w:val="100"/>
          <w:position w:val="0"/>
          <w:sz w:val="21"/>
          <w:u w:val="none"/>
        </w:rPr>
        <w:t>存在安全隐患需要截</w:t>
      </w:r>
      <w:r>
        <w:rPr>
          <w:rFonts w:hint="eastAsia" w:ascii="宋体" w:hAnsi="宋体" w:eastAsia="宋体" w:cs="宋体"/>
          <w:color w:val="auto"/>
          <w:spacing w:val="-1"/>
          <w:w w:val="100"/>
          <w:position w:val="0"/>
          <w:sz w:val="21"/>
          <w:u w:val="none"/>
          <w:lang w:val="en-US" w:eastAsia="zh-CN"/>
        </w:rPr>
        <w:t>干</w:t>
      </w:r>
      <w:r>
        <w:rPr>
          <w:rFonts w:ascii="宋体" w:hAnsi="宋体" w:eastAsia="宋体" w:cs="宋体"/>
          <w:color w:val="auto"/>
          <w:spacing w:val="-1"/>
          <w:w w:val="100"/>
          <w:position w:val="0"/>
          <w:sz w:val="21"/>
          <w:u w:val="none"/>
        </w:rPr>
        <w:t>的乔木，修剪部分不应超过自身高度的</w:t>
      </w:r>
      <w:r>
        <w:rPr>
          <w:rFonts w:ascii="Calibri" w:hAnsi="Calibri" w:cs="Calibri"/>
          <w:color w:val="auto"/>
          <w:spacing w:val="6"/>
          <w:w w:val="100"/>
          <w:sz w:val="21"/>
          <w:u w:val="none"/>
        </w:rPr>
        <w:t> </w:t>
      </w:r>
      <w:r>
        <w:rPr>
          <w:rFonts w:ascii="宋体" w:hAnsi="宋体" w:cs="宋体"/>
          <w:color w:val="auto"/>
          <w:spacing w:val="-1"/>
          <w:w w:val="100"/>
          <w:position w:val="0"/>
          <w:sz w:val="21"/>
          <w:u w:val="none"/>
        </w:rPr>
        <w:t>1/3。</w:t>
      </w:r>
    </w:p>
    <w:p w14:paraId="50A79AE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5.4.2.3</w:t>
      </w:r>
      <w:r>
        <w:rPr>
          <w:rFonts w:hint="eastAsia" w:ascii="宋体" w:hAnsi="宋体" w:eastAsia="宋体" w:cs="宋体"/>
          <w:szCs w:val="21"/>
          <w:lang w:val="en-US" w:eastAsia="zh-CN"/>
        </w:rPr>
        <w:t xml:space="preserve">  </w:t>
      </w:r>
      <w:r>
        <w:rPr>
          <w:rFonts w:hint="eastAsia" w:ascii="宋体" w:hAnsi="宋体" w:cs="宋体"/>
          <w:szCs w:val="21"/>
          <w:lang w:val="en-US" w:eastAsia="zh-CN"/>
        </w:rPr>
        <w:t>乔木</w:t>
      </w:r>
      <w:r>
        <w:rPr>
          <w:rFonts w:hint="eastAsia" w:ascii="宋体" w:hAnsi="宋体" w:eastAsia="宋体" w:cs="宋体"/>
          <w:szCs w:val="21"/>
        </w:rPr>
        <w:t>应修剪主干下部侧生枝，</w:t>
      </w:r>
      <w:r>
        <w:rPr>
          <w:rFonts w:hint="eastAsia" w:ascii="宋体" w:hAnsi="宋体" w:cs="宋体"/>
          <w:szCs w:val="21"/>
          <w:lang w:val="en-US" w:eastAsia="zh-CN"/>
        </w:rPr>
        <w:t>行道树乔木定干高度2.8-3.5m，</w:t>
      </w:r>
      <w:r>
        <w:rPr>
          <w:rFonts w:hint="eastAsia" w:ascii="宋体" w:hAnsi="宋体" w:eastAsia="宋体" w:cs="宋体"/>
          <w:szCs w:val="21"/>
        </w:rPr>
        <w:t>树冠下</w:t>
      </w:r>
      <w:r>
        <w:rPr>
          <w:rFonts w:hint="eastAsia" w:ascii="宋体" w:hAnsi="宋体" w:cs="宋体"/>
          <w:szCs w:val="21"/>
          <w:lang w:val="en-US" w:eastAsia="zh-CN"/>
        </w:rPr>
        <w:t>缘</w:t>
      </w:r>
      <w:r>
        <w:rPr>
          <w:rFonts w:hint="eastAsia" w:ascii="宋体" w:hAnsi="宋体" w:eastAsia="宋体" w:cs="宋体"/>
          <w:szCs w:val="21"/>
        </w:rPr>
        <w:t>线的高度应保持一致，且不影响车辆</w:t>
      </w:r>
      <w:r>
        <w:rPr>
          <w:rFonts w:hint="eastAsia" w:ascii="宋体" w:hAnsi="宋体" w:cs="宋体"/>
          <w:szCs w:val="21"/>
          <w:lang w:eastAsia="zh-CN"/>
        </w:rPr>
        <w:t>、</w:t>
      </w:r>
      <w:r>
        <w:rPr>
          <w:rFonts w:hint="eastAsia" w:ascii="宋体" w:hAnsi="宋体" w:eastAsia="宋体" w:cs="宋体"/>
          <w:szCs w:val="21"/>
        </w:rPr>
        <w:t>行人通行</w:t>
      </w:r>
      <w:r>
        <w:rPr>
          <w:rFonts w:hint="eastAsia" w:ascii="宋体" w:hAnsi="宋体" w:cs="宋体"/>
          <w:szCs w:val="21"/>
          <w:lang w:eastAsia="zh-CN"/>
        </w:rPr>
        <w:t>，</w:t>
      </w:r>
      <w:r>
        <w:rPr>
          <w:rFonts w:hint="eastAsia" w:ascii="宋体" w:hAnsi="宋体" w:cs="宋体"/>
          <w:szCs w:val="21"/>
          <w:lang w:val="en-US" w:eastAsia="zh-CN"/>
        </w:rPr>
        <w:t>疏枝</w:t>
      </w:r>
      <w:r>
        <w:rPr>
          <w:rFonts w:hint="default" w:ascii="Arial" w:hAnsi="Arial" w:cs="Arial"/>
          <w:szCs w:val="21"/>
          <w:lang w:val="en-US" w:eastAsia="zh-CN"/>
        </w:rPr>
        <w:t>≤</w:t>
      </w:r>
      <w:r>
        <w:rPr>
          <w:rFonts w:hint="eastAsia" w:ascii="宋体" w:hAnsi="宋体" w:cs="宋体"/>
          <w:szCs w:val="21"/>
          <w:lang w:val="en-US" w:eastAsia="zh-CN"/>
        </w:rPr>
        <w:t>15%，树冠高度与道路宽度比</w:t>
      </w:r>
      <w:r>
        <w:rPr>
          <w:rFonts w:hint="default" w:ascii="Arial" w:hAnsi="Arial" w:cs="Arial"/>
          <w:szCs w:val="21"/>
          <w:lang w:val="en-US" w:eastAsia="zh-CN"/>
        </w:rPr>
        <w:t>≤</w:t>
      </w:r>
      <w:r>
        <w:rPr>
          <w:rFonts w:hint="eastAsia" w:ascii="Arial" w:hAnsi="Arial" w:cs="Arial"/>
          <w:szCs w:val="21"/>
          <w:lang w:val="en-US" w:eastAsia="zh-CN"/>
        </w:rPr>
        <w:t>1:2</w:t>
      </w:r>
      <w:r>
        <w:rPr>
          <w:rFonts w:hint="eastAsia" w:ascii="宋体" w:hAnsi="宋体" w:eastAsia="宋体" w:cs="宋体"/>
          <w:color w:val="000000"/>
          <w:spacing w:val="-1"/>
          <w:w w:val="100"/>
          <w:position w:val="0"/>
          <w:sz w:val="21"/>
          <w:u w:val="none"/>
          <w:lang w:eastAsia="zh-CN"/>
        </w:rPr>
        <w:t>。</w:t>
      </w:r>
    </w:p>
    <w:p w14:paraId="1518734B">
      <w:pPr>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szCs w:val="21"/>
          <w:lang w:val="en-US" w:eastAsia="zh-CN"/>
        </w:rPr>
        <w:t>5.4.2.4</w:t>
      </w:r>
      <w:r>
        <w:rPr>
          <w:rFonts w:hint="eastAsia" w:ascii="宋体" w:hAnsi="宋体" w:eastAsia="宋体" w:cs="宋体"/>
          <w:szCs w:val="21"/>
          <w:lang w:val="en-US" w:eastAsia="zh-CN"/>
        </w:rPr>
        <w:t xml:space="preserve"> </w:t>
      </w:r>
      <w:r>
        <w:rPr>
          <w:rFonts w:hint="eastAsia" w:ascii="黑体" w:hAnsi="黑体" w:eastAsia="黑体" w:cs="黑体"/>
          <w:b w:val="0"/>
          <w:bCs w:val="0"/>
          <w:szCs w:val="21"/>
          <w:lang w:val="en-US" w:eastAsia="zh-CN"/>
        </w:rPr>
        <w:t xml:space="preserve"> </w:t>
      </w:r>
      <w:r>
        <w:rPr>
          <w:rFonts w:hint="eastAsia" w:ascii="宋体" w:hAnsi="宋体" w:eastAsia="宋体" w:cs="宋体"/>
          <w:szCs w:val="21"/>
          <w:lang w:val="en-US" w:eastAsia="zh-CN"/>
        </w:rPr>
        <w:t>成形的阔叶类乔木，应以疏剪过密枝、短截过长枝为主</w:t>
      </w:r>
      <w:r>
        <w:rPr>
          <w:rFonts w:hint="eastAsia" w:ascii="宋体" w:hAnsi="宋体" w:cs="宋体"/>
          <w:szCs w:val="21"/>
          <w:lang w:val="en-US" w:eastAsia="zh-CN"/>
        </w:rPr>
        <w:t>；</w:t>
      </w:r>
      <w:r>
        <w:rPr>
          <w:rFonts w:hint="eastAsia" w:ascii="宋体" w:hAnsi="宋体" w:eastAsia="宋体" w:cs="宋体"/>
          <w:szCs w:val="21"/>
          <w:lang w:val="en-US" w:eastAsia="zh-CN"/>
        </w:rPr>
        <w:t>造型乔木应按照设计要求及时修剪</w:t>
      </w:r>
      <w:r>
        <w:rPr>
          <w:rFonts w:hint="eastAsia" w:ascii="宋体" w:hAnsi="宋体" w:cs="宋体"/>
          <w:szCs w:val="21"/>
          <w:lang w:val="en-US" w:eastAsia="zh-CN"/>
        </w:rPr>
        <w:t>；阔叶类乔木树干上的不定芽及萌蘖枝应及时清除；针叶类乔木宜疏剪，不宜短截主干或重剪侧枝，但应及时剪除影响观赏或公共安全的下部枝条；棕榈科植物老化枝叶枯黄面积达2/3时应剪除，其叶壳在底部开裂达1/3以上时应剥除，修剪时应严格保护主干顶芽不受损伤，较大伤口应涂抹愈合剂。</w:t>
      </w:r>
    </w:p>
    <w:p w14:paraId="6701585E">
      <w:pPr>
        <w:spacing w:before="0" w:beforeLines="0" w:after="0" w:afterLines="0" w:line="240" w:lineRule="auto"/>
        <w:jc w:val="left"/>
        <w:rPr>
          <w:rFonts w:ascii="宋体" w:hAnsi="宋体" w:cs="宋体"/>
          <w:color w:val="000000"/>
          <w:spacing w:val="-1"/>
          <w:w w:val="100"/>
          <w:position w:val="0"/>
          <w:sz w:val="21"/>
          <w:u w:val="none"/>
        </w:rPr>
      </w:pPr>
      <w:r>
        <w:rPr>
          <w:rFonts w:hint="eastAsia" w:ascii="黑体" w:hAnsi="黑体" w:eastAsia="黑体" w:cs="黑体"/>
          <w:szCs w:val="21"/>
          <w:lang w:val="en-US" w:eastAsia="zh-CN"/>
        </w:rPr>
        <w:t>5.4.2.5</w:t>
      </w:r>
      <w:r>
        <w:rPr>
          <w:rFonts w:hint="eastAsia" w:ascii="宋体" w:hAnsi="宋体" w:cs="宋体"/>
          <w:szCs w:val="21"/>
          <w:lang w:val="en-US" w:eastAsia="zh-CN"/>
        </w:rPr>
        <w:t xml:space="preserve">  常绿针叶乔木</w:t>
      </w:r>
      <w:r>
        <w:rPr>
          <w:rFonts w:ascii="宋体" w:hAnsi="宋体" w:cs="宋体"/>
          <w:color w:val="000000"/>
          <w:spacing w:val="-1"/>
          <w:w w:val="100"/>
          <w:position w:val="0"/>
          <w:sz w:val="21"/>
          <w:u w:val="none"/>
        </w:rPr>
        <w:t>整形修剪应</w:t>
      </w:r>
      <w:r>
        <w:rPr>
          <w:rFonts w:hint="eastAsia" w:ascii="宋体" w:hAnsi="宋体" w:cs="宋体"/>
          <w:color w:val="000000"/>
          <w:spacing w:val="-1"/>
          <w:w w:val="100"/>
          <w:position w:val="0"/>
          <w:sz w:val="21"/>
          <w:u w:val="none"/>
          <w:lang w:val="en-US" w:eastAsia="zh-CN"/>
        </w:rPr>
        <w:t>避开</w:t>
      </w:r>
      <w:r>
        <w:rPr>
          <w:rFonts w:ascii="宋体" w:hAnsi="宋体" w:cs="宋体"/>
          <w:color w:val="000000"/>
          <w:spacing w:val="-1"/>
          <w:w w:val="100"/>
          <w:position w:val="0"/>
          <w:sz w:val="21"/>
          <w:u w:val="none"/>
        </w:rPr>
        <w:t>春梢和秋梢生长旺盛期</w:t>
      </w:r>
      <w:r>
        <w:rPr>
          <w:rFonts w:hint="eastAsia" w:ascii="宋体" w:hAnsi="宋体" w:cs="宋体"/>
          <w:color w:val="000000"/>
          <w:spacing w:val="-1"/>
          <w:w w:val="100"/>
          <w:position w:val="0"/>
          <w:sz w:val="21"/>
          <w:u w:val="none"/>
          <w:lang w:eastAsia="zh-CN"/>
        </w:rPr>
        <w:t>，</w:t>
      </w:r>
      <w:r>
        <w:rPr>
          <w:rFonts w:ascii="宋体" w:hAnsi="宋体" w:eastAsia="宋体" w:cs="宋体"/>
          <w:color w:val="000000"/>
          <w:spacing w:val="-1"/>
          <w:w w:val="100"/>
          <w:position w:val="0"/>
          <w:sz w:val="21"/>
          <w:u w:val="none"/>
        </w:rPr>
        <w:t>修剪簇生或轮生枝</w:t>
      </w:r>
      <w:r>
        <w:rPr>
          <w:rFonts w:hint="eastAsia" w:ascii="宋体" w:hAnsi="宋体" w:eastAsia="宋体" w:cs="宋体"/>
          <w:color w:val="000000"/>
          <w:spacing w:val="-1"/>
          <w:w w:val="100"/>
          <w:position w:val="0"/>
          <w:sz w:val="21"/>
          <w:u w:val="none"/>
          <w:lang w:val="en-US" w:eastAsia="zh-CN"/>
        </w:rPr>
        <w:t>时</w:t>
      </w:r>
      <w:r>
        <w:rPr>
          <w:rFonts w:ascii="宋体" w:hAnsi="宋体" w:eastAsia="宋体" w:cs="宋体"/>
          <w:color w:val="000000"/>
          <w:spacing w:val="-1"/>
          <w:w w:val="100"/>
          <w:position w:val="0"/>
          <w:sz w:val="21"/>
          <w:u w:val="none"/>
        </w:rPr>
        <w:t>应先修剪部分枝条，待修剪枝条剪口愈合后方可修剪其余部分</w:t>
      </w:r>
      <w:r>
        <w:rPr>
          <w:rFonts w:ascii="宋体" w:hAnsi="宋体" w:cs="宋体"/>
          <w:color w:val="000000"/>
          <w:spacing w:val="-1"/>
          <w:w w:val="100"/>
          <w:position w:val="0"/>
          <w:sz w:val="21"/>
          <w:u w:val="none"/>
        </w:rPr>
        <w:t>。</w:t>
      </w:r>
    </w:p>
    <w:p w14:paraId="7B62289F">
      <w:pPr>
        <w:spacing w:before="0" w:beforeLines="0" w:after="0" w:afterLines="0" w:line="240" w:lineRule="auto"/>
        <w:jc w:val="left"/>
        <w:rPr>
          <w:rFonts w:hint="eastAsia" w:ascii="黑体" w:hAnsi="黑体" w:eastAsia="黑体" w:cs="黑体"/>
          <w:b w:val="0"/>
          <w:bCs w:val="0"/>
          <w:color w:val="auto"/>
          <w:szCs w:val="21"/>
        </w:rPr>
      </w:pPr>
      <w:r>
        <w:rPr>
          <w:rFonts w:hint="eastAsia" w:ascii="黑体" w:hAnsi="黑体" w:eastAsia="黑体" w:cs="黑体"/>
          <w:szCs w:val="21"/>
          <w:lang w:val="en-US" w:eastAsia="zh-CN"/>
        </w:rPr>
        <w:t>5.4.2.6</w:t>
      </w:r>
      <w:r>
        <w:rPr>
          <w:rFonts w:hint="eastAsia" w:ascii="宋体" w:hAnsi="宋体" w:eastAsia="宋体" w:cs="宋体"/>
          <w:szCs w:val="21"/>
          <w:lang w:val="en-US" w:eastAsia="zh-CN"/>
        </w:rPr>
        <w:t xml:space="preserve">  </w:t>
      </w:r>
      <w:r>
        <w:rPr>
          <w:rFonts w:hint="eastAsia" w:ascii="宋体" w:hAnsi="宋体" w:cs="宋体"/>
          <w:color w:val="auto"/>
          <w:szCs w:val="21"/>
          <w:lang w:val="en-US" w:eastAsia="zh-CN"/>
        </w:rPr>
        <w:t>生长在风力较大环境中的乔木，除采取低干矮冠整形方式外，还应适当疏剪枝条增强抗风能力。</w:t>
      </w:r>
      <w:r>
        <w:rPr>
          <w:rFonts w:hint="eastAsia" w:ascii="黑体" w:hAnsi="黑体" w:eastAsia="黑体" w:cs="黑体"/>
          <w:b w:val="0"/>
          <w:bCs w:val="0"/>
          <w:color w:val="auto"/>
          <w:szCs w:val="21"/>
        </w:rPr>
        <w:t xml:space="preserve"> </w:t>
      </w:r>
    </w:p>
    <w:p w14:paraId="164BC6E0">
      <w:pPr>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szCs w:val="21"/>
          <w:lang w:val="en-US" w:eastAsia="zh-CN"/>
        </w:rPr>
        <w:t>5.4.2.7</w:t>
      </w:r>
      <w:r>
        <w:rPr>
          <w:rFonts w:hint="eastAsia" w:ascii="宋体" w:hAnsi="宋体" w:cs="宋体"/>
          <w:szCs w:val="21"/>
          <w:lang w:val="en-US" w:eastAsia="zh-CN"/>
        </w:rPr>
        <w:t xml:space="preserve">  乔木可在休眠期和生长期进行修剪，休眠期修剪应以整形为主，生长期修剪应以调整树势为主。</w:t>
      </w:r>
    </w:p>
    <w:p w14:paraId="060E1FF8">
      <w:pPr>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szCs w:val="21"/>
          <w:lang w:val="en-US" w:eastAsia="zh-CN"/>
        </w:rPr>
        <w:t>5.4.2.8</w:t>
      </w:r>
      <w:r>
        <w:rPr>
          <w:rFonts w:hint="eastAsia" w:ascii="宋体" w:hAnsi="宋体" w:cs="宋体"/>
          <w:szCs w:val="21"/>
          <w:lang w:val="en-US" w:eastAsia="zh-CN"/>
        </w:rPr>
        <w:t xml:space="preserve">  大、中型客车停车场乔木枝下高应不低于4m，小型汽车停车场乔木枝下高应不低于2.5m。</w:t>
      </w:r>
    </w:p>
    <w:p w14:paraId="58F661E0">
      <w:pPr>
        <w:tabs>
          <w:tab w:val="left" w:pos="900"/>
        </w:tabs>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color w:val="000000"/>
          <w:spacing w:val="-1"/>
          <w:w w:val="100"/>
          <w:position w:val="0"/>
          <w:sz w:val="21"/>
          <w:u w:val="none"/>
          <w:lang w:val="en-US" w:eastAsia="zh-CN"/>
        </w:rPr>
        <w:t>5.4.2.9</w:t>
      </w:r>
      <w:r>
        <w:rPr>
          <w:rFonts w:hint="eastAsia" w:ascii="宋体" w:hAnsi="宋体" w:cs="宋体"/>
          <w:color w:val="000000"/>
          <w:spacing w:val="-1"/>
          <w:w w:val="100"/>
          <w:position w:val="0"/>
          <w:sz w:val="21"/>
          <w:u w:val="none"/>
          <w:lang w:val="en-US" w:eastAsia="zh-CN"/>
        </w:rPr>
        <w:t xml:space="preserve">  </w:t>
      </w:r>
      <w:r>
        <w:rPr>
          <w:rFonts w:hint="eastAsia" w:ascii="宋体" w:hAnsi="宋体" w:cs="宋体"/>
          <w:szCs w:val="21"/>
          <w:lang w:val="en-US" w:eastAsia="zh-CN"/>
        </w:rPr>
        <w:t>果树整形修剪应上层枝条稀疏、下层适当保留结果枝；外围疏除过密枝、内膛保留健壮短枝；对强旺主枝开张角度，拉枝至60°-70°,弱枝适当抬高角度。</w:t>
      </w:r>
    </w:p>
    <w:p w14:paraId="0888B705">
      <w:pPr>
        <w:tabs>
          <w:tab w:val="left" w:pos="900"/>
        </w:tabs>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szCs w:val="21"/>
          <w:lang w:val="en-US" w:eastAsia="zh-CN"/>
        </w:rPr>
        <w:t>5.4.2.10</w:t>
      </w:r>
      <w:r>
        <w:rPr>
          <w:rFonts w:hint="eastAsia" w:ascii="宋体" w:hAnsi="宋体" w:cs="宋体"/>
          <w:szCs w:val="21"/>
          <w:lang w:val="en-US" w:eastAsia="zh-CN"/>
        </w:rPr>
        <w:t xml:space="preserve">  若果树树冠內膛光照不足时，可采用疏枝方式改善透光条件；一次疏枝不宜超过总量的20%。</w:t>
      </w:r>
    </w:p>
    <w:p w14:paraId="5CC58B91">
      <w:pPr>
        <w:tabs>
          <w:tab w:val="left" w:pos="900"/>
        </w:tabs>
        <w:spacing w:before="0" w:beforeLines="0" w:after="0" w:afterLines="0" w:line="240" w:lineRule="auto"/>
        <w:jc w:val="left"/>
        <w:rPr>
          <w:rFonts w:hint="default" w:ascii="宋体" w:hAnsi="宋体" w:cs="宋体"/>
          <w:szCs w:val="21"/>
          <w:lang w:val="en-US" w:eastAsia="zh-CN"/>
        </w:rPr>
      </w:pPr>
      <w:r>
        <w:rPr>
          <w:rFonts w:hint="eastAsia" w:ascii="黑体" w:hAnsi="黑体" w:eastAsia="黑体" w:cs="黑体"/>
          <w:szCs w:val="21"/>
          <w:lang w:val="en-US" w:eastAsia="zh-CN"/>
        </w:rPr>
        <w:t>5.4.2.11</w:t>
      </w:r>
      <w:r>
        <w:rPr>
          <w:rFonts w:hint="eastAsia" w:ascii="宋体" w:hAnsi="宋体" w:cs="宋体"/>
          <w:szCs w:val="21"/>
          <w:lang w:val="en-US" w:eastAsia="zh-CN"/>
        </w:rPr>
        <w:t xml:space="preserve">  果树</w:t>
      </w:r>
      <w:r>
        <w:rPr>
          <w:rFonts w:hint="eastAsia" w:ascii="宋体" w:hAnsi="宋体" w:eastAsia="宋体" w:cs="宋体"/>
          <w:szCs w:val="21"/>
          <w:lang w:val="en-US" w:eastAsia="zh-CN"/>
        </w:rPr>
        <w:t>幼树</w:t>
      </w:r>
      <w:r>
        <w:rPr>
          <w:rFonts w:hint="eastAsia" w:ascii="宋体" w:hAnsi="宋体" w:cs="宋体"/>
          <w:szCs w:val="21"/>
          <w:lang w:val="en-US" w:eastAsia="zh-CN"/>
        </w:rPr>
        <w:t>轻剪长放，以按目标树形培养骨架为主；成年树以平衡生长与结果为主；盛果期树疏密留壮；老树重剪，以更新复壮为主。</w:t>
      </w:r>
    </w:p>
    <w:p w14:paraId="179ECFD8">
      <w:pPr>
        <w:spacing w:before="157" w:beforeLines="50" w:after="157" w:afterLines="50" w:line="240" w:lineRule="auto"/>
        <w:jc w:val="left"/>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5.4.3  灌木</w:t>
      </w:r>
    </w:p>
    <w:p w14:paraId="0E99D0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5.4.3.1</w:t>
      </w:r>
      <w:r>
        <w:rPr>
          <w:rFonts w:hint="eastAsia" w:ascii="宋体" w:hAnsi="宋体" w:eastAsia="宋体" w:cs="宋体"/>
          <w:szCs w:val="21"/>
          <w:lang w:val="en-US" w:eastAsia="zh-CN"/>
        </w:rPr>
        <w:t xml:space="preserve">  </w:t>
      </w:r>
      <w:r>
        <w:rPr>
          <w:rFonts w:hint="eastAsia" w:ascii="宋体" w:hAnsi="宋体" w:cs="宋体"/>
          <w:szCs w:val="21"/>
          <w:lang w:val="en-US" w:eastAsia="zh-CN"/>
        </w:rPr>
        <w:t>灌木修剪应使枝叶繁茂、分布匀称，适量疏除内膛小枝、短截强壮枝、彻底疏除下垂细弱枝及地表萌蘖枝，剪除干扰树形并影响通风透光的弱枝、干枯枝、病虫害枝及过密枝条，及时对徒长枝剪除或短截，促使不定芽萌生二次枝</w:t>
      </w:r>
      <w:r>
        <w:rPr>
          <w:rFonts w:hint="eastAsia" w:ascii="宋体" w:hAnsi="宋体" w:eastAsia="宋体" w:cs="宋体"/>
          <w:szCs w:val="21"/>
        </w:rPr>
        <w:t>。</w:t>
      </w:r>
    </w:p>
    <w:p w14:paraId="40E690B6">
      <w:pPr>
        <w:spacing w:before="0" w:beforeLines="0" w:after="0" w:afterLines="0" w:line="240" w:lineRule="auto"/>
        <w:jc w:val="left"/>
        <w:rPr>
          <w:rFonts w:hint="eastAsia" w:ascii="宋体" w:hAnsi="宋体" w:cs="宋体"/>
          <w:szCs w:val="21"/>
          <w:lang w:val="en-US" w:eastAsia="zh-CN"/>
        </w:rPr>
      </w:pPr>
      <w:r>
        <w:rPr>
          <w:rFonts w:hint="eastAsia" w:ascii="黑体" w:hAnsi="黑体" w:eastAsia="黑体" w:cs="黑体"/>
          <w:szCs w:val="21"/>
          <w:lang w:val="en-US" w:eastAsia="zh-CN"/>
        </w:rPr>
        <w:t>5.4.3.2</w:t>
      </w:r>
      <w:r>
        <w:rPr>
          <w:rFonts w:hint="eastAsia" w:ascii="宋体" w:hAnsi="宋体" w:eastAsia="宋体" w:cs="宋体"/>
          <w:szCs w:val="21"/>
          <w:lang w:val="en-US" w:eastAsia="zh-CN"/>
        </w:rPr>
        <w:t xml:space="preserve">  </w:t>
      </w:r>
      <w:r>
        <w:rPr>
          <w:rFonts w:hint="eastAsia" w:ascii="宋体" w:hAnsi="宋体" w:cs="宋体"/>
          <w:szCs w:val="21"/>
          <w:lang w:val="en-US" w:eastAsia="zh-CN"/>
        </w:rPr>
        <w:t>幼龄灌木以整形为主，宜轻剪，并严格控制直立枝，及时疏剪病虫枝、干枯枝、徒长枝等；栽植多年的有主干的灌木，应采取交替回缩主枝主干控制树冠的修剪方法，逐年选留部分萌蘖枝，疏除部分老枝</w:t>
      </w:r>
      <w:r>
        <w:rPr>
          <w:rFonts w:hint="eastAsia" w:ascii="宋体" w:hAnsi="宋体" w:eastAsia="宋体" w:cs="宋体"/>
          <w:szCs w:val="21"/>
        </w:rPr>
        <w:t>，</w:t>
      </w:r>
      <w:r>
        <w:rPr>
          <w:rFonts w:hint="eastAsia" w:ascii="宋体" w:hAnsi="宋体" w:cs="宋体"/>
          <w:szCs w:val="21"/>
          <w:lang w:eastAsia="zh-CN"/>
        </w:rPr>
        <w:t>培育</w:t>
      </w:r>
      <w:r>
        <w:rPr>
          <w:rFonts w:hint="eastAsia" w:ascii="宋体" w:hAnsi="宋体" w:eastAsia="宋体" w:cs="宋体"/>
          <w:szCs w:val="21"/>
        </w:rPr>
        <w:t>新枝</w:t>
      </w:r>
      <w:r>
        <w:rPr>
          <w:rFonts w:hint="eastAsia" w:ascii="宋体" w:hAnsi="宋体" w:cs="宋体"/>
          <w:szCs w:val="21"/>
          <w:lang w:val="en-US" w:eastAsia="zh-CN"/>
        </w:rPr>
        <w:t xml:space="preserve">；老弱植株应采取重短截的方法逐年更新衰老枝。 </w:t>
      </w:r>
    </w:p>
    <w:p w14:paraId="6544BB45">
      <w:pPr>
        <w:spacing w:before="0" w:beforeLines="0" w:after="0" w:afterLines="0" w:line="240" w:lineRule="auto"/>
        <w:jc w:val="left"/>
        <w:rPr>
          <w:rFonts w:hint="eastAsia" w:ascii="宋体" w:hAnsi="宋体" w:eastAsia="宋体" w:cs="宋体"/>
          <w:szCs w:val="21"/>
        </w:rPr>
      </w:pPr>
      <w:r>
        <w:rPr>
          <w:rFonts w:hint="eastAsia" w:ascii="黑体" w:hAnsi="黑体" w:eastAsia="黑体" w:cs="黑体"/>
          <w:szCs w:val="21"/>
          <w:lang w:val="en-US" w:eastAsia="zh-CN"/>
        </w:rPr>
        <w:t>5.4.3.3</w:t>
      </w:r>
      <w:r>
        <w:rPr>
          <w:rFonts w:hint="eastAsia" w:ascii="宋体" w:hAnsi="宋体" w:cs="宋体"/>
          <w:szCs w:val="21"/>
          <w:lang w:val="en-US" w:eastAsia="zh-CN"/>
        </w:rPr>
        <w:t xml:space="preserve">  </w:t>
      </w:r>
      <w:r>
        <w:rPr>
          <w:rFonts w:hint="eastAsia" w:ascii="宋体" w:hAnsi="宋体" w:eastAsia="宋体" w:cs="宋体"/>
          <w:szCs w:val="21"/>
        </w:rPr>
        <w:t>单株灌木</w:t>
      </w:r>
      <w:r>
        <w:rPr>
          <w:rFonts w:hint="eastAsia" w:ascii="宋体" w:hAnsi="宋体" w:cs="宋体"/>
          <w:szCs w:val="21"/>
          <w:lang w:val="en-US" w:eastAsia="zh-CN"/>
        </w:rPr>
        <w:t>修剪</w:t>
      </w:r>
      <w:r>
        <w:rPr>
          <w:rFonts w:hint="eastAsia" w:ascii="宋体" w:hAnsi="宋体" w:eastAsia="宋体" w:cs="宋体"/>
          <w:szCs w:val="21"/>
        </w:rPr>
        <w:t>应保持内高外低、自然丰满形态；单一树种灌木丛</w:t>
      </w:r>
      <w:r>
        <w:rPr>
          <w:rFonts w:hint="eastAsia" w:ascii="宋体" w:hAnsi="宋体" w:cs="宋体"/>
          <w:szCs w:val="21"/>
          <w:lang w:val="en-US" w:eastAsia="zh-CN"/>
        </w:rPr>
        <w:t>修剪</w:t>
      </w:r>
      <w:r>
        <w:rPr>
          <w:rFonts w:hint="eastAsia" w:ascii="宋体" w:hAnsi="宋体" w:eastAsia="宋体" w:cs="宋体"/>
          <w:szCs w:val="21"/>
        </w:rPr>
        <w:t>应保持内高外低或前低后高形态；多品种的灌木丛</w:t>
      </w:r>
      <w:r>
        <w:rPr>
          <w:rFonts w:hint="eastAsia" w:ascii="宋体" w:hAnsi="宋体" w:cs="宋体"/>
          <w:szCs w:val="21"/>
          <w:lang w:val="en-US" w:eastAsia="zh-CN"/>
        </w:rPr>
        <w:t>修剪</w:t>
      </w:r>
      <w:r>
        <w:rPr>
          <w:rFonts w:hint="eastAsia" w:ascii="宋体" w:hAnsi="宋体" w:eastAsia="宋体" w:cs="宋体"/>
          <w:szCs w:val="21"/>
        </w:rPr>
        <w:t>应突出主栽品种并留出生长空间；造型灌木丛</w:t>
      </w:r>
      <w:r>
        <w:rPr>
          <w:rFonts w:hint="eastAsia" w:ascii="宋体" w:hAnsi="宋体" w:cs="宋体"/>
          <w:szCs w:val="21"/>
          <w:lang w:val="en-US" w:eastAsia="zh-CN"/>
        </w:rPr>
        <w:t>修剪</w:t>
      </w:r>
      <w:r>
        <w:rPr>
          <w:rFonts w:hint="eastAsia" w:ascii="宋体" w:hAnsi="宋体" w:eastAsia="宋体" w:cs="宋体"/>
          <w:szCs w:val="21"/>
        </w:rPr>
        <w:t>应使外形轮廓清晰，外缘枝叶紧密。</w:t>
      </w:r>
    </w:p>
    <w:p w14:paraId="7EC4B5D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bCs w:val="0"/>
          <w:szCs w:val="21"/>
          <w:lang w:eastAsia="zh-CN"/>
        </w:rPr>
      </w:pPr>
      <w:r>
        <w:rPr>
          <w:rFonts w:hint="eastAsia" w:ascii="黑体" w:hAnsi="黑体" w:eastAsia="黑体" w:cs="黑体"/>
          <w:szCs w:val="21"/>
          <w:lang w:val="en-US" w:eastAsia="zh-CN"/>
        </w:rPr>
        <w:t>5.4.3.4</w:t>
      </w:r>
      <w:r>
        <w:rPr>
          <w:rFonts w:hint="eastAsia" w:ascii="宋体" w:hAnsi="宋体" w:eastAsia="宋体" w:cs="宋体"/>
          <w:szCs w:val="21"/>
          <w:lang w:val="en-US" w:eastAsia="zh-CN"/>
        </w:rPr>
        <w:t xml:space="preserve">  </w:t>
      </w:r>
      <w:r>
        <w:rPr>
          <w:rFonts w:hint="eastAsia" w:ascii="宋体" w:hAnsi="宋体" w:eastAsia="宋体" w:cs="宋体"/>
          <w:szCs w:val="21"/>
        </w:rPr>
        <w:t>花灌木修剪除应按以上要求或景观设计要求操作外，还应根据开花习性进行修剪，并注意保护和培养开花枝条，具体</w:t>
      </w:r>
      <w:r>
        <w:rPr>
          <w:rFonts w:hint="eastAsia" w:ascii="宋体" w:hAnsi="宋体" w:eastAsia="宋体" w:cs="宋体"/>
          <w:b w:val="0"/>
          <w:bCs w:val="0"/>
          <w:szCs w:val="21"/>
        </w:rPr>
        <w:t>修剪方法应符合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cs="宋体"/>
          <w:b w:val="0"/>
          <w:bCs w:val="0"/>
          <w:szCs w:val="21"/>
          <w:lang w:eastAsia="zh-CN"/>
        </w:rPr>
        <w:t>。</w:t>
      </w:r>
    </w:p>
    <w:p w14:paraId="0E89A35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5.4.4  绿篱（色带）</w:t>
      </w:r>
    </w:p>
    <w:p w14:paraId="3B95DF8A">
      <w:pPr>
        <w:keepNext w:val="0"/>
        <w:keepLines w:val="0"/>
        <w:widowControl/>
        <w:suppressLineNumbers w:val="0"/>
        <w:spacing w:before="0" w:beforeLines="0" w:after="0" w:afterLines="0"/>
        <w:jc w:val="left"/>
        <w:rPr>
          <w:rFonts w:hint="default" w:ascii="宋体" w:hAnsi="宋体" w:eastAsia="宋体" w:cs="宋体"/>
          <w:szCs w:val="21"/>
          <w:lang w:val="en-US" w:eastAsia="zh-CN"/>
        </w:rPr>
      </w:pPr>
      <w:r>
        <w:rPr>
          <w:rFonts w:hint="eastAsia" w:ascii="黑体" w:hAnsi="黑体" w:eastAsia="黑体" w:cs="黑体"/>
          <w:szCs w:val="21"/>
          <w:lang w:val="en-US" w:eastAsia="zh-CN"/>
        </w:rPr>
        <w:t>5.4.4.1</w:t>
      </w:r>
      <w:r>
        <w:rPr>
          <w:rFonts w:hint="eastAsia" w:ascii="宋体" w:hAnsi="宋体" w:eastAsia="宋体" w:cs="宋体"/>
          <w:szCs w:val="21"/>
          <w:lang w:val="en-US" w:eastAsia="zh-CN"/>
        </w:rPr>
        <w:t xml:space="preserve"> </w:t>
      </w:r>
      <w:r>
        <w:rPr>
          <w:rFonts w:hint="eastAsia" w:ascii="宋体" w:hAnsi="宋体" w:eastAsia="宋体" w:cs="宋体"/>
          <w:b/>
          <w:bCs/>
          <w:szCs w:val="21"/>
          <w:lang w:val="en-US" w:eastAsia="zh-CN"/>
        </w:rPr>
        <w:t xml:space="preserve"> </w:t>
      </w:r>
      <w:r>
        <w:rPr>
          <w:rFonts w:hint="eastAsia" w:ascii="宋体" w:hAnsi="宋体" w:eastAsia="宋体" w:cs="宋体"/>
          <w:szCs w:val="21"/>
          <w:lang w:val="en-US" w:eastAsia="zh-CN"/>
        </w:rPr>
        <w:t>绿篱</w:t>
      </w:r>
      <w:r>
        <w:rPr>
          <w:rFonts w:hint="eastAsia" w:ascii="宋体" w:hAnsi="宋体" w:cs="宋体"/>
          <w:szCs w:val="21"/>
          <w:lang w:val="en-US" w:eastAsia="zh-CN"/>
        </w:rPr>
        <w:t>（</w:t>
      </w:r>
      <w:r>
        <w:rPr>
          <w:rFonts w:hint="eastAsia" w:ascii="宋体" w:hAnsi="宋体" w:eastAsia="宋体" w:cs="宋体"/>
          <w:szCs w:val="21"/>
          <w:lang w:val="en-US" w:eastAsia="zh-CN"/>
        </w:rPr>
        <w:t>色带</w:t>
      </w:r>
      <w:r>
        <w:rPr>
          <w:rFonts w:hint="eastAsia" w:ascii="宋体" w:hAnsi="宋体" w:cs="宋体"/>
          <w:szCs w:val="21"/>
          <w:lang w:val="en-US" w:eastAsia="zh-CN"/>
        </w:rPr>
        <w:t>）应在春季进行控高整形修剪。</w:t>
      </w:r>
      <w:r>
        <w:rPr>
          <w:rFonts w:hint="eastAsia" w:ascii="宋体" w:hAnsi="宋体" w:eastAsia="宋体" w:cs="宋体"/>
          <w:szCs w:val="21"/>
          <w:lang w:val="en-US" w:eastAsia="zh-CN"/>
        </w:rPr>
        <w:t>修剪应轮廓清晰</w:t>
      </w:r>
      <w:r>
        <w:rPr>
          <w:rFonts w:hint="eastAsia" w:ascii="宋体" w:hAnsi="宋体" w:cs="宋体"/>
          <w:szCs w:val="21"/>
          <w:lang w:val="en-US" w:eastAsia="zh-CN"/>
        </w:rPr>
        <w:t>、</w:t>
      </w:r>
      <w:r>
        <w:rPr>
          <w:rFonts w:hint="eastAsia" w:ascii="宋体" w:hAnsi="宋体" w:eastAsia="宋体" w:cs="宋体"/>
          <w:szCs w:val="21"/>
          <w:lang w:val="en-US" w:eastAsia="zh-CN"/>
        </w:rPr>
        <w:t>线条流畅</w:t>
      </w:r>
      <w:r>
        <w:rPr>
          <w:rFonts w:hint="eastAsia" w:ascii="宋体" w:hAnsi="宋体" w:cs="宋体"/>
          <w:szCs w:val="21"/>
          <w:lang w:val="en-US" w:eastAsia="zh-CN"/>
        </w:rPr>
        <w:t>、</w:t>
      </w:r>
      <w:r>
        <w:rPr>
          <w:rFonts w:hint="eastAsia" w:ascii="宋体" w:hAnsi="宋体" w:eastAsia="宋体" w:cs="宋体"/>
          <w:szCs w:val="21"/>
          <w:lang w:val="en-US" w:eastAsia="zh-CN"/>
        </w:rPr>
        <w:t>丰满紧凑</w:t>
      </w:r>
      <w:r>
        <w:rPr>
          <w:rFonts w:hint="eastAsia" w:ascii="宋体" w:hAnsi="宋体" w:cs="宋体"/>
          <w:szCs w:val="21"/>
          <w:lang w:val="en-US" w:eastAsia="zh-CN"/>
        </w:rPr>
        <w:t>、</w:t>
      </w:r>
      <w:r>
        <w:rPr>
          <w:rFonts w:hint="eastAsia" w:ascii="宋体" w:hAnsi="宋体" w:eastAsia="宋体" w:cs="宋体"/>
          <w:szCs w:val="21"/>
          <w:lang w:val="en-US" w:eastAsia="zh-CN"/>
        </w:rPr>
        <w:t>层次分明</w:t>
      </w:r>
      <w:r>
        <w:rPr>
          <w:rFonts w:hint="eastAsia" w:ascii="宋体" w:hAnsi="宋体" w:cs="宋体"/>
          <w:szCs w:val="21"/>
          <w:lang w:val="en-US" w:eastAsia="zh-CN"/>
        </w:rPr>
        <w:t>、高</w:t>
      </w:r>
      <w:r>
        <w:rPr>
          <w:rFonts w:hint="eastAsia" w:ascii="宋体" w:hAnsi="宋体" w:eastAsia="宋体" w:cs="宋体"/>
          <w:szCs w:val="21"/>
          <w:lang w:val="en-US" w:eastAsia="zh-CN"/>
        </w:rPr>
        <w:t>度一致、</w:t>
      </w:r>
      <w:r>
        <w:rPr>
          <w:rFonts w:ascii="宋体" w:hAnsi="宋体" w:cs="宋体"/>
          <w:color w:val="000000"/>
          <w:spacing w:val="-1"/>
          <w:w w:val="100"/>
          <w:position w:val="0"/>
          <w:sz w:val="21"/>
          <w:u w:val="none"/>
        </w:rPr>
        <w:t>上小下大</w:t>
      </w:r>
      <w:r>
        <w:rPr>
          <w:rFonts w:hint="eastAsia" w:ascii="宋体" w:hAnsi="宋体" w:cs="宋体"/>
          <w:color w:val="000000"/>
          <w:spacing w:val="-1"/>
          <w:w w:val="100"/>
          <w:position w:val="0"/>
          <w:sz w:val="21"/>
          <w:u w:val="none"/>
          <w:lang w:eastAsia="zh-CN"/>
        </w:rPr>
        <w:t>、</w:t>
      </w:r>
      <w:r>
        <w:rPr>
          <w:rFonts w:ascii="宋体" w:hAnsi="宋体" w:cs="宋体"/>
          <w:color w:val="000000"/>
          <w:spacing w:val="-1"/>
          <w:w w:val="100"/>
          <w:position w:val="0"/>
          <w:sz w:val="21"/>
          <w:u w:val="none"/>
        </w:rPr>
        <w:t>篱顶</w:t>
      </w:r>
      <w:r>
        <w:rPr>
          <w:rFonts w:hint="eastAsia" w:ascii="宋体" w:hAnsi="宋体" w:cs="宋体"/>
          <w:color w:val="000000"/>
          <w:spacing w:val="-1"/>
          <w:w w:val="100"/>
          <w:position w:val="0"/>
          <w:sz w:val="21"/>
          <w:u w:val="none"/>
          <w:lang w:val="en-US" w:eastAsia="zh-CN"/>
        </w:rPr>
        <w:t>和两</w:t>
      </w:r>
      <w:r>
        <w:rPr>
          <w:rFonts w:ascii="宋体" w:hAnsi="宋体" w:cs="宋体"/>
          <w:color w:val="000000"/>
          <w:spacing w:val="-1"/>
          <w:w w:val="100"/>
          <w:position w:val="0"/>
          <w:sz w:val="21"/>
          <w:u w:val="none"/>
        </w:rPr>
        <w:t>侧篱壁三面光</w:t>
      </w:r>
      <w:r>
        <w:rPr>
          <w:rFonts w:hint="eastAsia" w:ascii="宋体" w:hAnsi="宋体" w:cs="宋体"/>
          <w:szCs w:val="21"/>
          <w:lang w:val="en-US" w:eastAsia="zh-CN"/>
        </w:rPr>
        <w:t>；</w:t>
      </w:r>
      <w:r>
        <w:rPr>
          <w:rFonts w:hint="eastAsia" w:ascii="宋体" w:hAnsi="宋体" w:eastAsia="宋体" w:cs="宋体"/>
          <w:szCs w:val="21"/>
          <w:lang w:val="en-US" w:eastAsia="zh-CN"/>
        </w:rPr>
        <w:t>规则式绿篱</w:t>
      </w:r>
      <w:r>
        <w:rPr>
          <w:rFonts w:hint="eastAsia" w:ascii="宋体" w:hAnsi="宋体" w:cs="宋体"/>
          <w:szCs w:val="21"/>
          <w:lang w:eastAsia="zh-CN"/>
        </w:rPr>
        <w:t>（</w:t>
      </w:r>
      <w:r>
        <w:rPr>
          <w:rFonts w:hint="eastAsia" w:ascii="宋体" w:hAnsi="宋体" w:eastAsia="宋体" w:cs="宋体"/>
          <w:szCs w:val="21"/>
        </w:rPr>
        <w:t>色带</w:t>
      </w:r>
      <w:r>
        <w:rPr>
          <w:rFonts w:hint="eastAsia" w:ascii="宋体" w:hAnsi="宋体" w:cs="宋体"/>
          <w:szCs w:val="21"/>
          <w:lang w:eastAsia="zh-CN"/>
        </w:rPr>
        <w:t>）</w:t>
      </w:r>
      <w:r>
        <w:rPr>
          <w:rFonts w:hint="eastAsia" w:ascii="宋体" w:hAnsi="宋体" w:eastAsia="宋体" w:cs="宋体"/>
          <w:szCs w:val="21"/>
          <w:lang w:val="en-US" w:eastAsia="zh-CN"/>
        </w:rPr>
        <w:t>应先剪其两侧，再剪平顶部</w:t>
      </w:r>
      <w:r>
        <w:rPr>
          <w:rFonts w:hint="eastAsia" w:ascii="宋体" w:hAnsi="宋体" w:cs="宋体"/>
          <w:szCs w:val="21"/>
          <w:lang w:val="en-US" w:eastAsia="zh-CN"/>
        </w:rPr>
        <w:t>；造型绿篱应定期维护，避免杂乱。</w:t>
      </w:r>
    </w:p>
    <w:p w14:paraId="455059AF">
      <w:pPr>
        <w:keepNext w:val="0"/>
        <w:keepLines w:val="0"/>
        <w:widowControl/>
        <w:suppressLineNumbers w:val="0"/>
        <w:spacing w:before="0" w:beforeLines="0" w:after="0" w:afterLines="0"/>
        <w:jc w:val="left"/>
        <w:rPr>
          <w:rFonts w:hint="eastAsia" w:ascii="宋体" w:hAnsi="宋体" w:eastAsia="宋体" w:cs="宋体"/>
          <w:szCs w:val="21"/>
        </w:rPr>
      </w:pPr>
      <w:r>
        <w:rPr>
          <w:rFonts w:hint="eastAsia" w:ascii="黑体" w:hAnsi="黑体" w:eastAsia="黑体" w:cs="黑体"/>
          <w:szCs w:val="21"/>
          <w:lang w:val="en-US" w:eastAsia="zh-CN"/>
        </w:rPr>
        <w:t>5.4.4.2</w:t>
      </w:r>
      <w:r>
        <w:rPr>
          <w:rFonts w:hint="eastAsia" w:ascii="宋体" w:hAnsi="宋体" w:eastAsia="宋体" w:cs="宋体"/>
          <w:b/>
          <w:bCs/>
          <w:szCs w:val="21"/>
          <w:lang w:val="en-US" w:eastAsia="zh-CN"/>
        </w:rPr>
        <w:t xml:space="preserve">  </w:t>
      </w:r>
      <w:r>
        <w:rPr>
          <w:rFonts w:hint="eastAsia" w:ascii="宋体" w:hAnsi="宋体" w:eastAsia="宋体" w:cs="宋体"/>
          <w:szCs w:val="21"/>
        </w:rPr>
        <w:t>在符合</w:t>
      </w:r>
      <w:r>
        <w:rPr>
          <w:rFonts w:hint="eastAsia" w:ascii="宋体" w:hAnsi="宋体" w:cs="宋体"/>
          <w:szCs w:val="21"/>
          <w:lang w:val="en-US" w:eastAsia="zh-CN"/>
        </w:rPr>
        <w:t>景观及</w:t>
      </w:r>
      <w:r>
        <w:rPr>
          <w:rFonts w:hint="eastAsia" w:ascii="宋体" w:hAnsi="宋体" w:eastAsia="宋体" w:cs="宋体"/>
          <w:szCs w:val="21"/>
        </w:rPr>
        <w:t>安全要求高度的前提下，每次修剪高度较前一次</w:t>
      </w:r>
      <w:r>
        <w:rPr>
          <w:rFonts w:hint="eastAsia" w:ascii="宋体" w:hAnsi="宋体" w:eastAsia="宋体" w:cs="宋体"/>
          <w:szCs w:val="21"/>
          <w:lang w:val="en-US" w:eastAsia="zh-CN"/>
        </w:rPr>
        <w:t>应</w:t>
      </w:r>
      <w:r>
        <w:rPr>
          <w:rFonts w:hint="eastAsia" w:ascii="宋体" w:hAnsi="宋体" w:cs="宋体"/>
          <w:szCs w:val="21"/>
          <w:lang w:val="en-US" w:eastAsia="zh-CN"/>
        </w:rPr>
        <w:t>有所</w:t>
      </w:r>
      <w:r>
        <w:rPr>
          <w:rFonts w:hint="eastAsia" w:ascii="宋体" w:hAnsi="宋体" w:eastAsia="宋体" w:cs="宋体"/>
          <w:szCs w:val="21"/>
        </w:rPr>
        <w:t>提高；当修剪控制高度难以满足要求时，则应进行回缩修剪。</w:t>
      </w:r>
    </w:p>
    <w:p w14:paraId="16243D5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eastAsia="zh-CN"/>
        </w:rPr>
      </w:pPr>
      <w:r>
        <w:rPr>
          <w:rFonts w:hint="eastAsia" w:ascii="黑体" w:hAnsi="黑体" w:eastAsia="黑体" w:cs="黑体"/>
          <w:szCs w:val="21"/>
          <w:lang w:val="en-US" w:eastAsia="zh-CN"/>
        </w:rPr>
        <w:t>5.4.4.3</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eastAsia="zh-CN"/>
        </w:rPr>
        <w:t>花篱为花后修剪，常</w:t>
      </w:r>
      <w:r>
        <w:rPr>
          <w:rFonts w:hint="eastAsia" w:ascii="宋体" w:hAnsi="宋体" w:cs="宋体"/>
          <w:szCs w:val="21"/>
          <w:lang w:val="en-US" w:eastAsia="zh-CN"/>
        </w:rPr>
        <w:t>不做</w:t>
      </w:r>
      <w:r>
        <w:rPr>
          <w:rFonts w:hint="eastAsia" w:ascii="宋体" w:hAnsi="宋体" w:cs="宋体"/>
          <w:szCs w:val="21"/>
          <w:lang w:eastAsia="zh-CN"/>
        </w:rPr>
        <w:t>规则式修剪；</w:t>
      </w:r>
      <w:r>
        <w:rPr>
          <w:rFonts w:hint="eastAsia" w:ascii="宋体" w:hAnsi="宋体" w:cs="宋体"/>
          <w:szCs w:val="21"/>
          <w:lang w:val="en-US" w:eastAsia="zh-CN"/>
        </w:rPr>
        <w:t>常绿绿篱全年可修剪；落叶绿篱冬季休眠期重剪、生长期轻修；</w:t>
      </w:r>
      <w:r>
        <w:rPr>
          <w:rFonts w:hint="eastAsia" w:ascii="宋体" w:hAnsi="宋体" w:eastAsia="宋体" w:cs="宋体"/>
          <w:szCs w:val="21"/>
          <w:lang w:val="en-US" w:eastAsia="zh-CN"/>
        </w:rPr>
        <w:t>病虫害</w:t>
      </w:r>
      <w:r>
        <w:rPr>
          <w:rFonts w:hint="eastAsia" w:ascii="宋体" w:hAnsi="宋体" w:cs="宋体"/>
          <w:szCs w:val="21"/>
          <w:lang w:val="en-US" w:eastAsia="zh-CN"/>
        </w:rPr>
        <w:t>严重时可局部重剪，并对修剪工具进行灭菌消毒。</w:t>
      </w:r>
    </w:p>
    <w:p w14:paraId="019DE00F">
      <w:pPr>
        <w:pStyle w:val="223"/>
        <w:ind w:left="0" w:leftChars="0" w:firstLine="0" w:firstLineChars="0"/>
        <w:rPr>
          <w:rFonts w:hint="default" w:ascii="宋体" w:hAnsi="宋体" w:eastAsia="宋体" w:cs="宋体"/>
          <w:szCs w:val="21"/>
          <w:lang w:val="en-US" w:eastAsia="zh-CN"/>
        </w:rPr>
      </w:pPr>
      <w:r>
        <w:rPr>
          <w:rFonts w:hint="eastAsia" w:ascii="黑体" w:hAnsi="黑体" w:eastAsia="黑体" w:cs="黑体"/>
          <w:szCs w:val="21"/>
          <w:lang w:val="en-US" w:eastAsia="zh-CN"/>
        </w:rPr>
        <w:t>5.4.4.4</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eastAsia="宋体" w:cs="宋体"/>
          <w:szCs w:val="21"/>
        </w:rPr>
        <w:t>道路交叉口及分车绿化带中绿篱的修剪高度应符合</w:t>
      </w:r>
      <w:r>
        <w:rPr>
          <w:rFonts w:hint="eastAsia" w:ascii="Calibri" w:hAnsi="Calibri" w:eastAsia="宋体" w:cs="Times New Roman"/>
          <w:color w:val="auto"/>
          <w:kern w:val="2"/>
          <w:sz w:val="21"/>
          <w:szCs w:val="21"/>
          <w:lang w:val="en-US" w:eastAsia="zh-CN" w:bidi="ar"/>
        </w:rPr>
        <w:t>CJJ</w:t>
      </w:r>
      <w:r>
        <w:rPr>
          <w:rFonts w:hint="eastAsia" w:ascii="Calibri" w:hAnsi="Calibri" w:cs="Times New Roman"/>
          <w:color w:val="auto"/>
          <w:kern w:val="2"/>
          <w:sz w:val="21"/>
          <w:szCs w:val="21"/>
          <w:lang w:val="en-US" w:eastAsia="zh-CN" w:bidi="ar"/>
        </w:rPr>
        <w:t xml:space="preserve">/T </w:t>
      </w:r>
      <w:r>
        <w:rPr>
          <w:rFonts w:hint="eastAsia" w:ascii="Calibri" w:hAnsi="Calibri" w:eastAsia="宋体" w:cs="Times New Roman"/>
          <w:color w:val="auto"/>
          <w:kern w:val="2"/>
          <w:sz w:val="21"/>
          <w:szCs w:val="21"/>
          <w:lang w:val="en-US" w:eastAsia="zh-CN" w:bidi="ar"/>
        </w:rPr>
        <w:t>75</w:t>
      </w:r>
      <w:r>
        <w:rPr>
          <w:rFonts w:hint="eastAsia" w:ascii="Calibri" w:hAnsi="Calibri" w:cs="Times New Roman"/>
          <w:color w:val="auto"/>
          <w:kern w:val="2"/>
          <w:sz w:val="21"/>
          <w:szCs w:val="21"/>
          <w:lang w:val="en-US" w:eastAsia="zh-CN" w:bidi="ar"/>
        </w:rPr>
        <w:t>的要求。</w:t>
      </w:r>
    </w:p>
    <w:p w14:paraId="76EEE9F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5.4.4.5</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val="en-US" w:eastAsia="zh-CN"/>
        </w:rPr>
        <w:t>台风季前应降低绿篱高度，减少倒伏风险。</w:t>
      </w:r>
      <w:r>
        <w:rPr>
          <w:rFonts w:hint="eastAsia" w:ascii="宋体" w:hAnsi="宋体" w:eastAsia="宋体" w:cs="宋体"/>
          <w:szCs w:val="21"/>
        </w:rPr>
        <w:t>修剪后残留绿篱和地面的枝叶应及时清除。</w:t>
      </w:r>
    </w:p>
    <w:p w14:paraId="18B751A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5.4.5  花卉</w:t>
      </w:r>
    </w:p>
    <w:p w14:paraId="5712F0B5">
      <w:pPr>
        <w:keepNext w:val="0"/>
        <w:keepLines w:val="0"/>
        <w:widowControl/>
        <w:suppressLineNumbers w:val="0"/>
        <w:spacing w:before="0" w:beforeLines="0" w:after="0" w:afterLines="0"/>
        <w:jc w:val="left"/>
      </w:pPr>
      <w:r>
        <w:rPr>
          <w:rFonts w:hint="eastAsia" w:ascii="黑体" w:hAnsi="黑体" w:eastAsia="黑体" w:cs="黑体"/>
          <w:b w:val="0"/>
          <w:bCs w:val="0"/>
          <w:szCs w:val="21"/>
          <w:lang w:val="en-US" w:eastAsia="zh-CN"/>
        </w:rPr>
        <w:t>5.4.5.1</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eastAsia="宋体" w:cs="宋体"/>
          <w:b/>
          <w:bCs/>
          <w:szCs w:val="21"/>
        </w:rPr>
        <w:t>一、</w:t>
      </w:r>
      <w:r>
        <w:rPr>
          <w:rFonts w:hint="eastAsia" w:ascii="宋体" w:hAnsi="宋体" w:eastAsia="宋体" w:cs="宋体"/>
          <w:szCs w:val="21"/>
        </w:rPr>
        <w:t>二年生花卉</w:t>
      </w:r>
      <w:r>
        <w:rPr>
          <w:rFonts w:hint="eastAsia" w:ascii="宋体" w:hAnsi="宋体" w:cs="宋体"/>
          <w:szCs w:val="21"/>
          <w:lang w:val="en-US" w:eastAsia="zh-CN"/>
        </w:rPr>
        <w:t>和</w:t>
      </w:r>
      <w:r>
        <w:rPr>
          <w:rFonts w:hint="eastAsia" w:ascii="宋体" w:hAnsi="宋体" w:eastAsia="宋体" w:cs="宋体"/>
          <w:szCs w:val="21"/>
        </w:rPr>
        <w:t>球根花卉、宿根花卉</w:t>
      </w:r>
      <w:r>
        <w:rPr>
          <w:rFonts w:hint="eastAsia" w:ascii="宋体" w:hAnsi="宋体" w:cs="宋体"/>
          <w:szCs w:val="21"/>
          <w:lang w:val="en-US" w:eastAsia="zh-CN"/>
        </w:rPr>
        <w:t>的修剪应符合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Cs w:val="21"/>
        </w:rPr>
        <w:t>。</w:t>
      </w:r>
      <w:r>
        <w:rPr>
          <w:rFonts w:hint="eastAsia" w:ascii="宋体" w:hAnsi="宋体" w:cs="宋体"/>
          <w:b/>
          <w:bCs/>
          <w:szCs w:val="21"/>
          <w:lang w:val="en-US" w:eastAsia="zh-CN"/>
        </w:rPr>
        <w:t xml:space="preserve"> </w:t>
      </w:r>
    </w:p>
    <w:p w14:paraId="163599B8">
      <w:pPr>
        <w:keepNext w:val="0"/>
        <w:keepLines w:val="0"/>
        <w:widowControl/>
        <w:suppressLineNumbers w:val="0"/>
        <w:spacing w:before="0" w:beforeLines="0" w:after="0" w:afterLines="0"/>
        <w:jc w:val="left"/>
      </w:pPr>
      <w:r>
        <w:rPr>
          <w:rFonts w:hint="eastAsia" w:ascii="黑体" w:hAnsi="黑体" w:eastAsia="黑体" w:cs="黑体"/>
          <w:b w:val="0"/>
          <w:bCs w:val="0"/>
          <w:szCs w:val="21"/>
          <w:lang w:val="en-US" w:eastAsia="zh-CN"/>
        </w:rPr>
        <w:t>5.4.5.2</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eastAsia="宋体" w:cs="宋体"/>
          <w:b w:val="0"/>
          <w:bCs w:val="0"/>
          <w:szCs w:val="21"/>
          <w:lang w:val="en-US" w:eastAsia="zh-CN"/>
        </w:rPr>
        <w:t>可二次开花的花卉，</w:t>
      </w:r>
      <w:r>
        <w:rPr>
          <w:rFonts w:hint="eastAsia" w:ascii="宋体" w:hAnsi="宋体" w:cs="宋体"/>
          <w:b w:val="0"/>
          <w:bCs w:val="0"/>
          <w:szCs w:val="21"/>
          <w:lang w:val="en-US" w:eastAsia="zh-CN"/>
        </w:rPr>
        <w:t>应</w:t>
      </w:r>
      <w:r>
        <w:rPr>
          <w:rFonts w:hint="eastAsia" w:ascii="宋体" w:hAnsi="宋体" w:eastAsia="宋体" w:cs="宋体"/>
          <w:b w:val="0"/>
          <w:bCs w:val="0"/>
          <w:szCs w:val="21"/>
          <w:lang w:val="en-US" w:eastAsia="zh-CN"/>
        </w:rPr>
        <w:t>在花后及时修剪</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延长花期。</w:t>
      </w:r>
    </w:p>
    <w:p w14:paraId="0B61808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rPr>
      </w:pPr>
      <w:r>
        <w:rPr>
          <w:rFonts w:hint="eastAsia" w:ascii="黑体" w:hAnsi="黑体" w:eastAsia="黑体" w:cs="黑体"/>
          <w:b w:val="0"/>
          <w:bCs w:val="0"/>
          <w:szCs w:val="21"/>
          <w:lang w:val="en-US" w:eastAsia="zh-CN"/>
        </w:rPr>
        <w:t>5.4.5.3</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val="0"/>
          <w:bCs w:val="0"/>
          <w:szCs w:val="21"/>
          <w:lang w:val="en-US" w:eastAsia="zh-CN"/>
        </w:rPr>
        <w:t>春季开花植物应花后修剪，夏秋季开花植物应在休眠期或早春修剪，北方地区秋末冬初</w:t>
      </w:r>
      <w:r>
        <w:rPr>
          <w:rFonts w:hint="eastAsia" w:ascii="宋体" w:hAnsi="宋体" w:eastAsia="宋体" w:cs="宋体"/>
          <w:sz w:val="21"/>
          <w:szCs w:val="21"/>
          <w:lang w:val="en-US" w:eastAsia="zh-CN"/>
        </w:rPr>
        <w:t>宿根花卉不留茬，应根据需要采取覆盖保护措施。</w:t>
      </w:r>
    </w:p>
    <w:p w14:paraId="79678C9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Cs w:val="21"/>
          <w:lang w:val="en-US" w:eastAsia="zh-CN"/>
        </w:rPr>
      </w:pPr>
      <w:r>
        <w:rPr>
          <w:rFonts w:hint="eastAsia" w:ascii="黑体" w:hAnsi="黑体" w:eastAsia="黑体" w:cs="黑体"/>
          <w:b w:val="0"/>
          <w:bCs w:val="0"/>
          <w:szCs w:val="21"/>
          <w:lang w:val="en-US" w:eastAsia="zh-CN"/>
        </w:rPr>
        <w:t>5.4.5.4</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val="0"/>
          <w:bCs w:val="0"/>
          <w:szCs w:val="21"/>
          <w:lang w:val="en-US" w:eastAsia="zh-CN"/>
        </w:rPr>
        <w:t>季节性修剪应遵循：春季萌芽前修剪，夏季轻剪徒长枝、适当疏蕾，秋季剪除残花枯枝，冬季在休眠期重剪，雨季或高温期避免重剪。</w:t>
      </w:r>
      <w:r>
        <w:rPr>
          <w:rFonts w:hint="eastAsia" w:ascii="宋体" w:hAnsi="宋体" w:eastAsia="宋体" w:cs="宋体"/>
          <w:b w:val="0"/>
          <w:bCs w:val="0"/>
          <w:szCs w:val="21"/>
          <w:lang w:val="en-US" w:eastAsia="zh-CN"/>
        </w:rPr>
        <w:t xml:space="preserve"> </w:t>
      </w:r>
    </w:p>
    <w:p w14:paraId="1096A87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b w:val="0"/>
          <w:bCs w:val="0"/>
          <w:szCs w:val="21"/>
          <w:lang w:val="en-US" w:eastAsia="zh-CN"/>
        </w:rPr>
      </w:pPr>
      <w:r>
        <w:rPr>
          <w:rFonts w:hint="eastAsia" w:ascii="黑体" w:hAnsi="黑体" w:eastAsia="黑体" w:cs="黑体"/>
          <w:b w:val="0"/>
          <w:bCs w:val="0"/>
          <w:szCs w:val="21"/>
          <w:lang w:val="en-US" w:eastAsia="zh-CN"/>
        </w:rPr>
        <w:t>5.4.5.5</w:t>
      </w:r>
      <w:r>
        <w:rPr>
          <w:rFonts w:hint="eastAsia" w:ascii="宋体" w:hAnsi="宋体" w:cs="宋体"/>
          <w:b w:val="0"/>
          <w:bCs w:val="0"/>
          <w:szCs w:val="21"/>
          <w:lang w:val="en-US" w:eastAsia="zh-CN"/>
        </w:rPr>
        <w:t xml:space="preserve">  </w:t>
      </w:r>
      <w:r>
        <w:rPr>
          <w:rFonts w:hint="eastAsia" w:ascii="宋体" w:hAnsi="宋体" w:cs="宋体"/>
          <w:szCs w:val="21"/>
          <w:lang w:eastAsia="zh-CN"/>
        </w:rPr>
        <w:t>花卉</w:t>
      </w:r>
      <w:r>
        <w:rPr>
          <w:rFonts w:hint="eastAsia" w:ascii="宋体" w:hAnsi="宋体" w:cs="宋体"/>
          <w:b w:val="0"/>
          <w:bCs w:val="0"/>
          <w:szCs w:val="21"/>
          <w:lang w:val="en-US" w:eastAsia="zh-CN"/>
        </w:rPr>
        <w:t>一次性修剪不应超过植株总量的1/3，修剪完后应对损伤部位做防护处理。</w:t>
      </w:r>
    </w:p>
    <w:p w14:paraId="7DC14B7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5.4.6  草坪</w:t>
      </w:r>
    </w:p>
    <w:p w14:paraId="2811F5C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5.4.6.1</w:t>
      </w:r>
      <w:r>
        <w:rPr>
          <w:rFonts w:hint="eastAsia" w:ascii="宋体" w:hAnsi="宋体" w:eastAsia="宋体" w:cs="宋体"/>
          <w:szCs w:val="21"/>
          <w:lang w:val="en-US" w:eastAsia="zh-CN"/>
        </w:rPr>
        <w:t xml:space="preserve">  </w:t>
      </w:r>
      <w:r>
        <w:rPr>
          <w:rFonts w:hint="eastAsia" w:ascii="宋体" w:hAnsi="宋体" w:eastAsia="宋体" w:cs="宋体"/>
          <w:szCs w:val="21"/>
        </w:rPr>
        <w:t>应根据草坪草的种类、养护质量要求、气候条件及生长状况</w:t>
      </w:r>
      <w:r>
        <w:rPr>
          <w:rFonts w:hint="eastAsia" w:ascii="宋体" w:hAnsi="宋体" w:eastAsia="宋体" w:cs="宋体"/>
          <w:szCs w:val="21"/>
          <w:lang w:val="en-US" w:eastAsia="zh-CN"/>
        </w:rPr>
        <w:t>等确定修剪频次完成</w:t>
      </w:r>
      <w:r>
        <w:rPr>
          <w:rFonts w:hint="eastAsia" w:ascii="宋体" w:hAnsi="宋体" w:eastAsia="宋体" w:cs="宋体"/>
          <w:szCs w:val="21"/>
        </w:rPr>
        <w:t>修剪。</w:t>
      </w:r>
    </w:p>
    <w:p w14:paraId="6761B92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szCs w:val="21"/>
          <w:lang w:val="en-US" w:eastAsia="zh-CN"/>
        </w:rPr>
      </w:pPr>
      <w:r>
        <w:rPr>
          <w:rFonts w:hint="eastAsia" w:ascii="黑体" w:hAnsi="黑体" w:eastAsia="黑体" w:cs="黑体"/>
          <w:color w:val="000000"/>
          <w:spacing w:val="-1"/>
          <w:w w:val="100"/>
          <w:position w:val="0"/>
          <w:sz w:val="21"/>
          <w:u w:val="none"/>
          <w:lang w:val="en-US" w:eastAsia="zh-CN"/>
        </w:rPr>
        <w:t>5.4.6.2</w:t>
      </w:r>
      <w:r>
        <w:rPr>
          <w:rFonts w:hint="eastAsia" w:ascii="宋体" w:hAnsi="宋体" w:cs="宋体"/>
          <w:color w:val="000000"/>
          <w:spacing w:val="-1"/>
          <w:w w:val="100"/>
          <w:position w:val="0"/>
          <w:sz w:val="21"/>
          <w:u w:val="none"/>
          <w:lang w:val="en-US" w:eastAsia="zh-CN"/>
        </w:rPr>
        <w:t xml:space="preserve">  </w:t>
      </w:r>
      <w:r>
        <w:rPr>
          <w:rFonts w:hint="eastAsia" w:ascii="宋体" w:hAnsi="宋体" w:cs="宋体"/>
          <w:szCs w:val="21"/>
          <w:lang w:val="en-US" w:eastAsia="zh-CN"/>
        </w:rPr>
        <w:t>冷季型草坪春秋季应加强修剪（1-2次/月），夏季应酌减修剪频次（1次/月）；暖季型草坪全年最少修剪4-5次。应在草坪生长明显变慢或停止生长时进行最后一次修剪，留茬高度5～6cm。</w:t>
      </w:r>
    </w:p>
    <w:p w14:paraId="640F571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5.4.6.3</w:t>
      </w:r>
      <w:r>
        <w:rPr>
          <w:rFonts w:hint="eastAsia" w:ascii="宋体" w:hAnsi="宋体" w:cs="宋体"/>
          <w:color w:val="000000"/>
          <w:spacing w:val="-1"/>
          <w:w w:val="100"/>
          <w:position w:val="0"/>
          <w:sz w:val="21"/>
          <w:u w:val="none"/>
          <w:lang w:val="en-US" w:eastAsia="zh-CN"/>
        </w:rPr>
        <w:t xml:space="preserve">  开春修剪时应搂除枯草层，再结合梳草、打孔、灌水等辅助管理措施促进草坪快速返青。</w:t>
      </w:r>
    </w:p>
    <w:p w14:paraId="26E2041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color w:val="000000"/>
          <w:spacing w:val="-1"/>
          <w:w w:val="100"/>
          <w:position w:val="0"/>
          <w:sz w:val="21"/>
          <w:u w:val="none"/>
          <w:lang w:eastAsia="zh-CN"/>
        </w:rPr>
      </w:pPr>
      <w:r>
        <w:rPr>
          <w:rFonts w:hint="eastAsia" w:ascii="黑体" w:hAnsi="黑体" w:eastAsia="黑体" w:cs="黑体"/>
          <w:color w:val="000000"/>
          <w:spacing w:val="-1"/>
          <w:w w:val="100"/>
          <w:position w:val="0"/>
          <w:sz w:val="21"/>
          <w:u w:val="none"/>
          <w:lang w:val="en-US" w:eastAsia="zh-CN"/>
        </w:rPr>
        <w:t>5.4.6.4</w:t>
      </w:r>
      <w:r>
        <w:rPr>
          <w:rFonts w:hint="eastAsia" w:ascii="宋体" w:hAnsi="宋体" w:cs="宋体"/>
          <w:color w:val="000000"/>
          <w:spacing w:val="-1"/>
          <w:w w:val="100"/>
          <w:position w:val="0"/>
          <w:sz w:val="21"/>
          <w:u w:val="none"/>
          <w:lang w:val="en-US" w:eastAsia="zh-CN"/>
        </w:rPr>
        <w:t xml:space="preserve">  </w:t>
      </w:r>
      <w:r>
        <w:rPr>
          <w:rFonts w:ascii="宋体" w:hAnsi="宋体" w:cs="宋体"/>
          <w:color w:val="000000"/>
          <w:spacing w:val="-1"/>
          <w:w w:val="100"/>
          <w:position w:val="0"/>
          <w:sz w:val="21"/>
          <w:u w:val="none"/>
        </w:rPr>
        <w:t>修剪前应对草坪上的砖石、树枝等杂物进行清理</w:t>
      </w:r>
      <w:r>
        <w:rPr>
          <w:rFonts w:hint="eastAsia" w:ascii="宋体" w:hAnsi="宋体" w:cs="宋体"/>
          <w:color w:val="000000"/>
          <w:spacing w:val="-1"/>
          <w:w w:val="100"/>
          <w:position w:val="0"/>
          <w:sz w:val="21"/>
          <w:u w:val="none"/>
          <w:lang w:eastAsia="zh-CN"/>
        </w:rPr>
        <w:t>，对喷头进行标识。</w:t>
      </w:r>
    </w:p>
    <w:p w14:paraId="584A3C0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color w:val="000000"/>
          <w:spacing w:val="-1"/>
          <w:w w:val="100"/>
          <w:position w:val="0"/>
          <w:sz w:val="21"/>
          <w:u w:val="none"/>
          <w:lang w:eastAsia="zh-CN"/>
        </w:rPr>
      </w:pPr>
      <w:r>
        <w:rPr>
          <w:rFonts w:hint="eastAsia" w:ascii="黑体" w:hAnsi="黑体" w:eastAsia="黑体" w:cs="黑体"/>
          <w:color w:val="000000"/>
          <w:spacing w:val="-1"/>
          <w:w w:val="100"/>
          <w:position w:val="0"/>
          <w:sz w:val="21"/>
          <w:u w:val="none"/>
          <w:lang w:val="en-US" w:eastAsia="zh-CN"/>
        </w:rPr>
        <w:t>5.4.6.5</w:t>
      </w:r>
      <w:r>
        <w:rPr>
          <w:rFonts w:hint="eastAsia" w:ascii="宋体" w:hAnsi="宋体" w:cs="宋体"/>
          <w:color w:val="000000"/>
          <w:spacing w:val="-1"/>
          <w:w w:val="100"/>
          <w:position w:val="0"/>
          <w:sz w:val="21"/>
          <w:u w:val="none"/>
          <w:lang w:val="en-US" w:eastAsia="zh-CN"/>
        </w:rPr>
        <w:t xml:space="preserve">  修剪前应</w:t>
      </w:r>
      <w:r>
        <w:rPr>
          <w:rFonts w:hint="eastAsia" w:ascii="宋体" w:hAnsi="宋体" w:eastAsia="宋体" w:cs="宋体"/>
          <w:szCs w:val="21"/>
        </w:rPr>
        <w:t>对刀片进行消毒</w:t>
      </w:r>
      <w:r>
        <w:rPr>
          <w:rFonts w:hint="eastAsia" w:ascii="宋体" w:hAnsi="宋体" w:eastAsia="宋体" w:cs="宋体"/>
          <w:szCs w:val="21"/>
          <w:lang w:eastAsia="zh-CN"/>
        </w:rPr>
        <w:t>，</w:t>
      </w:r>
      <w:r>
        <w:rPr>
          <w:rFonts w:hint="eastAsia" w:ascii="宋体" w:hAnsi="宋体" w:eastAsia="宋体" w:cs="宋体"/>
          <w:szCs w:val="21"/>
        </w:rPr>
        <w:t>并保证刀片锋利、防止撕裂茎叶。</w:t>
      </w:r>
    </w:p>
    <w:p w14:paraId="1A433E3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color w:val="000000"/>
          <w:spacing w:val="-1"/>
          <w:w w:val="100"/>
          <w:position w:val="0"/>
          <w:sz w:val="21"/>
          <w:u w:val="none"/>
          <w:lang w:eastAsia="zh-CN"/>
        </w:rPr>
      </w:pPr>
      <w:r>
        <w:rPr>
          <w:rFonts w:hint="eastAsia" w:ascii="黑体" w:hAnsi="黑体" w:eastAsia="黑体" w:cs="黑体"/>
          <w:color w:val="000000"/>
          <w:spacing w:val="-1"/>
          <w:w w:val="100"/>
          <w:position w:val="0"/>
          <w:sz w:val="21"/>
          <w:u w:val="none"/>
          <w:lang w:val="en-US" w:eastAsia="zh-CN"/>
        </w:rPr>
        <w:t>5.4.6.6</w:t>
      </w:r>
      <w:r>
        <w:rPr>
          <w:rFonts w:hint="eastAsia" w:ascii="宋体" w:hAnsi="宋体" w:cs="宋体"/>
          <w:color w:val="000000"/>
          <w:spacing w:val="-1"/>
          <w:w w:val="100"/>
          <w:position w:val="0"/>
          <w:sz w:val="21"/>
          <w:u w:val="none"/>
          <w:lang w:val="en-US" w:eastAsia="zh-CN"/>
        </w:rPr>
        <w:t xml:space="preserve">  </w:t>
      </w:r>
      <w:r>
        <w:rPr>
          <w:rFonts w:ascii="宋体" w:hAnsi="宋体" w:eastAsia="宋体" w:cs="宋体"/>
          <w:color w:val="000000"/>
          <w:spacing w:val="-1"/>
          <w:w w:val="100"/>
          <w:position w:val="0"/>
          <w:sz w:val="21"/>
          <w:u w:val="none"/>
        </w:rPr>
        <w:t>草坪修剪</w:t>
      </w:r>
      <w:r>
        <w:rPr>
          <w:rFonts w:hint="eastAsia" w:ascii="宋体" w:hAnsi="宋体" w:eastAsia="宋体" w:cs="宋体"/>
          <w:color w:val="auto"/>
          <w:szCs w:val="21"/>
        </w:rPr>
        <w:t>掉的部分不应超过叶片自然高度的1/3</w:t>
      </w:r>
      <w:r>
        <w:rPr>
          <w:rFonts w:hint="eastAsia" w:ascii="宋体" w:hAnsi="宋体" w:eastAsia="宋体" w:cs="宋体"/>
          <w:color w:val="000000"/>
          <w:spacing w:val="-1"/>
          <w:w w:val="100"/>
          <w:position w:val="0"/>
          <w:sz w:val="21"/>
          <w:u w:val="none"/>
          <w:lang w:val="en-US" w:eastAsia="zh-CN"/>
        </w:rPr>
        <w:t>，</w:t>
      </w:r>
      <w:r>
        <w:rPr>
          <w:rFonts w:ascii="宋体" w:hAnsi="宋体" w:eastAsia="宋体" w:cs="宋体"/>
          <w:color w:val="000000"/>
          <w:spacing w:val="-1"/>
          <w:w w:val="100"/>
          <w:position w:val="0"/>
          <w:sz w:val="21"/>
          <w:u w:val="none"/>
        </w:rPr>
        <w:t>高度不宜低于分孽点</w:t>
      </w:r>
      <w:r>
        <w:rPr>
          <w:rFonts w:hint="eastAsia" w:ascii="宋体" w:hAnsi="宋体" w:eastAsia="宋体" w:cs="宋体"/>
          <w:color w:val="000000"/>
          <w:spacing w:val="-1"/>
          <w:w w:val="100"/>
          <w:position w:val="0"/>
          <w:sz w:val="21"/>
          <w:u w:val="none"/>
          <w:lang w:eastAsia="zh-CN"/>
        </w:rPr>
        <w:t>。</w:t>
      </w:r>
      <w:r>
        <w:rPr>
          <w:rFonts w:hint="eastAsia" w:ascii="宋体" w:hAnsi="宋体" w:eastAsia="宋体" w:cs="宋体"/>
          <w:szCs w:val="21"/>
        </w:rPr>
        <w:t>同一</w:t>
      </w:r>
      <w:r>
        <w:rPr>
          <w:rFonts w:hint="eastAsia" w:ascii="宋体" w:hAnsi="宋体" w:eastAsia="宋体" w:cs="宋体"/>
          <w:szCs w:val="21"/>
          <w:lang w:val="en-US" w:eastAsia="zh-CN"/>
        </w:rPr>
        <w:t>块</w:t>
      </w:r>
      <w:r>
        <w:rPr>
          <w:rFonts w:hint="eastAsia" w:ascii="宋体" w:hAnsi="宋体" w:eastAsia="宋体" w:cs="宋体"/>
          <w:szCs w:val="21"/>
        </w:rPr>
        <w:t>草坪不应多次在同一行列、同一方向修剪。</w:t>
      </w:r>
    </w:p>
    <w:p w14:paraId="5B99C32A">
      <w:pPr>
        <w:tabs>
          <w:tab w:val="left" w:pos="900"/>
        </w:tabs>
        <w:spacing w:before="0" w:beforeLines="0" w:after="0" w:afterLines="0" w:line="240" w:lineRule="auto"/>
        <w:jc w:val="left"/>
        <w:rPr>
          <w:rFonts w:hint="eastAsia" w:ascii="宋体" w:hAnsi="宋体" w:eastAsia="宋体" w:cs="宋体"/>
          <w:color w:val="000000"/>
          <w:spacing w:val="-1"/>
          <w:w w:val="100"/>
          <w:position w:val="0"/>
          <w:sz w:val="21"/>
          <w:u w:val="none"/>
          <w:lang w:eastAsia="zh-CN"/>
        </w:rPr>
      </w:pPr>
      <w:r>
        <w:rPr>
          <w:rFonts w:hint="eastAsia" w:ascii="黑体" w:hAnsi="黑体" w:eastAsia="黑体" w:cs="黑体"/>
          <w:color w:val="000000"/>
          <w:spacing w:val="-1"/>
          <w:w w:val="100"/>
          <w:position w:val="0"/>
          <w:sz w:val="21"/>
          <w:u w:val="none"/>
          <w:lang w:val="en-US" w:eastAsia="zh-CN"/>
        </w:rPr>
        <w:t>5.4.5.7</w:t>
      </w:r>
      <w:r>
        <w:rPr>
          <w:rFonts w:hint="eastAsia" w:ascii="宋体" w:hAnsi="宋体" w:eastAsia="宋体" w:cs="宋体"/>
          <w:color w:val="000000"/>
          <w:spacing w:val="-1"/>
          <w:w w:val="100"/>
          <w:position w:val="0"/>
          <w:sz w:val="21"/>
          <w:u w:val="none"/>
          <w:lang w:val="en-US" w:eastAsia="zh-CN"/>
        </w:rPr>
        <w:t xml:space="preserve">  </w:t>
      </w:r>
      <w:r>
        <w:rPr>
          <w:rFonts w:hint="eastAsia" w:ascii="宋体" w:hAnsi="宋体" w:eastAsia="宋体" w:cs="宋体"/>
          <w:szCs w:val="21"/>
        </w:rPr>
        <w:t>修剪前草坪草应保持干爽</w:t>
      </w:r>
      <w:r>
        <w:rPr>
          <w:rFonts w:hint="eastAsia" w:ascii="宋体" w:hAnsi="宋体" w:eastAsia="宋体" w:cs="宋体"/>
          <w:szCs w:val="21"/>
          <w:lang w:eastAsia="zh-CN"/>
        </w:rPr>
        <w:t>，</w:t>
      </w:r>
      <w:r>
        <w:rPr>
          <w:rFonts w:hint="eastAsia" w:ascii="宋体" w:hAnsi="宋体" w:eastAsia="宋体" w:cs="宋体"/>
          <w:szCs w:val="21"/>
          <w:lang w:val="en-US" w:eastAsia="zh-CN"/>
        </w:rPr>
        <w:t>阴雨天不宜修剪</w:t>
      </w:r>
      <w:r>
        <w:rPr>
          <w:rFonts w:hint="eastAsia" w:ascii="宋体" w:hAnsi="宋体" w:eastAsia="宋体" w:cs="宋体"/>
          <w:szCs w:val="21"/>
        </w:rPr>
        <w:t>。</w:t>
      </w:r>
      <w:r>
        <w:rPr>
          <w:rFonts w:ascii="宋体" w:hAnsi="宋体" w:eastAsia="宋体" w:cs="宋体"/>
          <w:color w:val="000000"/>
          <w:spacing w:val="-3"/>
          <w:w w:val="100"/>
          <w:position w:val="0"/>
          <w:sz w:val="21"/>
          <w:u w:val="none"/>
        </w:rPr>
        <w:t>夏季</w:t>
      </w:r>
      <w:r>
        <w:rPr>
          <w:rFonts w:hint="eastAsia" w:ascii="宋体" w:hAnsi="宋体" w:cs="宋体"/>
          <w:color w:val="000000"/>
          <w:spacing w:val="-3"/>
          <w:w w:val="100"/>
          <w:position w:val="0"/>
          <w:sz w:val="21"/>
          <w:u w:val="none"/>
          <w:lang w:eastAsia="zh-CN"/>
        </w:rPr>
        <w:t>宜在</w:t>
      </w:r>
      <w:r>
        <w:rPr>
          <w:rFonts w:ascii="宋体" w:hAnsi="宋体" w:eastAsia="宋体" w:cs="宋体"/>
          <w:color w:val="000000"/>
          <w:spacing w:val="-3"/>
          <w:w w:val="100"/>
          <w:position w:val="0"/>
          <w:sz w:val="21"/>
          <w:u w:val="none"/>
        </w:rPr>
        <w:t>早晚进行</w:t>
      </w:r>
      <w:r>
        <w:rPr>
          <w:rFonts w:hint="eastAsia" w:ascii="宋体" w:hAnsi="宋体" w:cs="宋体"/>
          <w:color w:val="000000"/>
          <w:spacing w:val="-3"/>
          <w:w w:val="100"/>
          <w:position w:val="0"/>
          <w:sz w:val="21"/>
          <w:u w:val="none"/>
          <w:lang w:eastAsia="zh-CN"/>
        </w:rPr>
        <w:t>修剪</w:t>
      </w:r>
      <w:r>
        <w:rPr>
          <w:rFonts w:ascii="宋体" w:hAnsi="宋体" w:eastAsia="宋体" w:cs="宋体"/>
          <w:color w:val="000000"/>
          <w:spacing w:val="-3"/>
          <w:w w:val="100"/>
          <w:position w:val="0"/>
          <w:sz w:val="21"/>
          <w:u w:val="none"/>
        </w:rPr>
        <w:t>，立秋后在杂草结籽前修剪，修剪时要顺序进行，</w:t>
      </w:r>
      <w:r>
        <w:rPr>
          <w:rFonts w:hint="eastAsia" w:ascii="宋体" w:hAnsi="宋体" w:eastAsia="宋体" w:cs="宋体"/>
          <w:color w:val="000000"/>
          <w:spacing w:val="-1"/>
          <w:w w:val="100"/>
          <w:position w:val="0"/>
          <w:sz w:val="21"/>
          <w:u w:val="none"/>
          <w:lang w:val="en-US" w:eastAsia="zh-CN"/>
        </w:rPr>
        <w:t>修剪下来</w:t>
      </w:r>
      <w:r>
        <w:rPr>
          <w:rFonts w:ascii="宋体" w:hAnsi="宋体" w:cs="宋体"/>
          <w:color w:val="000000"/>
          <w:spacing w:val="-1"/>
          <w:w w:val="100"/>
          <w:position w:val="0"/>
          <w:sz w:val="21"/>
          <w:u w:val="none"/>
        </w:rPr>
        <w:t>的草屑</w:t>
      </w:r>
      <w:r>
        <w:rPr>
          <w:rFonts w:hint="eastAsia" w:ascii="宋体" w:hAnsi="宋体" w:cs="宋体"/>
          <w:color w:val="000000"/>
          <w:spacing w:val="-1"/>
          <w:w w:val="100"/>
          <w:position w:val="0"/>
          <w:sz w:val="21"/>
          <w:u w:val="none"/>
          <w:lang w:val="en-US" w:eastAsia="zh-CN"/>
        </w:rPr>
        <w:t>应</w:t>
      </w:r>
      <w:r>
        <w:rPr>
          <w:rFonts w:ascii="宋体" w:hAnsi="宋体" w:cs="宋体"/>
          <w:color w:val="000000"/>
          <w:spacing w:val="-1"/>
          <w:w w:val="100"/>
          <w:position w:val="0"/>
          <w:sz w:val="21"/>
          <w:u w:val="none"/>
        </w:rPr>
        <w:t>及时</w:t>
      </w:r>
      <w:r>
        <w:rPr>
          <w:rFonts w:hint="eastAsia" w:ascii="宋体" w:hAnsi="宋体" w:cs="宋体"/>
          <w:color w:val="000000"/>
          <w:spacing w:val="-1"/>
          <w:w w:val="100"/>
          <w:position w:val="0"/>
          <w:sz w:val="21"/>
          <w:u w:val="none"/>
          <w:lang w:val="en-US" w:eastAsia="zh-CN"/>
        </w:rPr>
        <w:t>清理</w:t>
      </w:r>
      <w:r>
        <w:rPr>
          <w:rFonts w:ascii="宋体" w:hAnsi="宋体" w:cs="宋体"/>
          <w:color w:val="000000"/>
          <w:spacing w:val="-1"/>
          <w:w w:val="100"/>
          <w:position w:val="0"/>
          <w:sz w:val="21"/>
          <w:u w:val="none"/>
        </w:rPr>
        <w:t>。</w:t>
      </w:r>
      <w:r>
        <w:rPr>
          <w:rFonts w:ascii="宋体" w:hAnsi="宋体" w:eastAsia="宋体" w:cs="宋体"/>
          <w:color w:val="000000"/>
          <w:spacing w:val="-3"/>
          <w:w w:val="100"/>
          <w:position w:val="0"/>
          <w:sz w:val="21"/>
          <w:u w:val="none"/>
        </w:rPr>
        <w:t>遇到有病害的草坪</w:t>
      </w:r>
      <w:r>
        <w:rPr>
          <w:rFonts w:ascii="宋体" w:hAnsi="宋体" w:eastAsia="宋体" w:cs="宋体"/>
          <w:color w:val="000000"/>
          <w:spacing w:val="-1"/>
          <w:w w:val="100"/>
          <w:position w:val="0"/>
          <w:sz w:val="21"/>
          <w:u w:val="none"/>
        </w:rPr>
        <w:t>应进行隔离修剪，并及时对草坪进行</w:t>
      </w:r>
      <w:r>
        <w:rPr>
          <w:rFonts w:hint="eastAsia" w:ascii="宋体" w:hAnsi="宋体" w:eastAsia="宋体" w:cs="宋体"/>
          <w:szCs w:val="21"/>
        </w:rPr>
        <w:t>杀菌</w:t>
      </w:r>
      <w:r>
        <w:rPr>
          <w:rFonts w:hint="eastAsia" w:ascii="宋体" w:hAnsi="宋体" w:cs="宋体"/>
          <w:szCs w:val="21"/>
          <w:lang w:eastAsia="zh-CN"/>
        </w:rPr>
        <w:t>防病</w:t>
      </w:r>
      <w:r>
        <w:rPr>
          <w:rFonts w:hint="eastAsia" w:ascii="宋体" w:hAnsi="宋体" w:eastAsia="宋体" w:cs="宋体"/>
          <w:szCs w:val="21"/>
        </w:rPr>
        <w:t>害处理</w:t>
      </w:r>
      <w:r>
        <w:rPr>
          <w:rFonts w:hint="eastAsia" w:ascii="宋体" w:hAnsi="宋体" w:eastAsia="宋体" w:cs="宋体"/>
          <w:color w:val="000000"/>
          <w:spacing w:val="-1"/>
          <w:w w:val="100"/>
          <w:position w:val="0"/>
          <w:sz w:val="21"/>
          <w:u w:val="none"/>
          <w:lang w:eastAsia="zh-CN"/>
        </w:rPr>
        <w:t>。</w:t>
      </w:r>
    </w:p>
    <w:p w14:paraId="460084D2">
      <w:pPr>
        <w:tabs>
          <w:tab w:val="left" w:pos="900"/>
        </w:tabs>
        <w:spacing w:before="0" w:beforeLines="0" w:after="0" w:afterLines="0" w:line="240" w:lineRule="auto"/>
        <w:jc w:val="left"/>
        <w:rPr>
          <w:rFonts w:ascii="宋体" w:hAnsi="宋体" w:cs="宋体"/>
          <w:color w:val="000000"/>
          <w:spacing w:val="-1"/>
          <w:w w:val="100"/>
          <w:position w:val="0"/>
          <w:sz w:val="21"/>
          <w:u w:val="none"/>
        </w:rPr>
      </w:pPr>
      <w:r>
        <w:rPr>
          <w:rFonts w:hint="eastAsia" w:ascii="黑体" w:hAnsi="黑体" w:eastAsia="黑体" w:cs="黑体"/>
          <w:color w:val="000000"/>
          <w:spacing w:val="-1"/>
          <w:w w:val="100"/>
          <w:position w:val="0"/>
          <w:sz w:val="21"/>
          <w:u w:val="none"/>
          <w:lang w:val="en-US" w:eastAsia="zh-CN"/>
        </w:rPr>
        <w:t>5.4.6.8</w:t>
      </w:r>
      <w:r>
        <w:rPr>
          <w:rFonts w:hint="eastAsia" w:ascii="宋体" w:hAnsi="宋体" w:eastAsia="宋体" w:cs="宋体"/>
          <w:color w:val="000000"/>
          <w:spacing w:val="-1"/>
          <w:w w:val="100"/>
          <w:position w:val="0"/>
          <w:sz w:val="21"/>
          <w:u w:val="none"/>
          <w:lang w:val="en-US" w:eastAsia="zh-CN"/>
        </w:rPr>
        <w:t xml:space="preserve">  修剪</w:t>
      </w:r>
      <w:r>
        <w:rPr>
          <w:rFonts w:ascii="宋体" w:hAnsi="宋体" w:eastAsia="宋体" w:cs="宋体"/>
          <w:color w:val="000000"/>
          <w:spacing w:val="-1"/>
          <w:w w:val="100"/>
          <w:position w:val="0"/>
          <w:sz w:val="21"/>
          <w:u w:val="none"/>
        </w:rPr>
        <w:t>不应</w:t>
      </w:r>
      <w:r>
        <w:rPr>
          <w:rFonts w:hint="eastAsia" w:ascii="宋体" w:hAnsi="宋体" w:eastAsia="宋体" w:cs="宋体"/>
          <w:color w:val="000000"/>
          <w:spacing w:val="-1"/>
          <w:w w:val="100"/>
          <w:position w:val="0"/>
          <w:sz w:val="21"/>
          <w:u w:val="none"/>
          <w:lang w:val="en-US" w:eastAsia="zh-CN"/>
        </w:rPr>
        <w:t>有</w:t>
      </w:r>
      <w:r>
        <w:rPr>
          <w:rFonts w:ascii="宋体" w:hAnsi="宋体" w:eastAsia="宋体" w:cs="宋体"/>
          <w:color w:val="000000"/>
          <w:spacing w:val="-1"/>
          <w:w w:val="100"/>
          <w:position w:val="0"/>
          <w:sz w:val="21"/>
          <w:u w:val="none"/>
        </w:rPr>
        <w:t>遗漏，剪草机</w:t>
      </w:r>
      <w:r>
        <w:rPr>
          <w:rFonts w:hint="eastAsia" w:ascii="宋体" w:hAnsi="宋体" w:eastAsia="宋体" w:cs="宋体"/>
          <w:color w:val="000000"/>
          <w:spacing w:val="-1"/>
          <w:w w:val="100"/>
          <w:position w:val="0"/>
          <w:sz w:val="21"/>
          <w:u w:val="none"/>
          <w:lang w:val="en-US" w:eastAsia="zh-CN"/>
        </w:rPr>
        <w:t>无法修剪的</w:t>
      </w:r>
      <w:r>
        <w:rPr>
          <w:rFonts w:hint="eastAsia" w:ascii="宋体" w:hAnsi="宋体" w:cs="宋体"/>
          <w:color w:val="000000"/>
          <w:spacing w:val="-1"/>
          <w:w w:val="100"/>
          <w:position w:val="0"/>
          <w:sz w:val="21"/>
          <w:u w:val="none"/>
          <w:lang w:val="en-US" w:eastAsia="zh-CN"/>
        </w:rPr>
        <w:t>区域</w:t>
      </w:r>
      <w:r>
        <w:rPr>
          <w:rFonts w:hint="eastAsia" w:ascii="宋体" w:hAnsi="宋体" w:eastAsia="宋体" w:cs="宋体"/>
          <w:color w:val="000000"/>
          <w:spacing w:val="-1"/>
          <w:w w:val="100"/>
          <w:position w:val="0"/>
          <w:sz w:val="21"/>
          <w:u w:val="none"/>
          <w:lang w:val="en-US" w:eastAsia="zh-CN"/>
        </w:rPr>
        <w:t>应</w:t>
      </w:r>
      <w:r>
        <w:rPr>
          <w:rFonts w:ascii="宋体" w:hAnsi="宋体" w:eastAsia="宋体" w:cs="宋体"/>
          <w:color w:val="000000"/>
          <w:spacing w:val="-1"/>
          <w:w w:val="100"/>
          <w:position w:val="0"/>
          <w:sz w:val="21"/>
          <w:u w:val="none"/>
        </w:rPr>
        <w:t>采用割灌机或人工操作</w:t>
      </w:r>
      <w:r>
        <w:rPr>
          <w:rFonts w:hint="eastAsia" w:ascii="宋体" w:hAnsi="宋体" w:eastAsia="宋体" w:cs="宋体"/>
          <w:color w:val="000000"/>
          <w:spacing w:val="-1"/>
          <w:w w:val="100"/>
          <w:position w:val="0"/>
          <w:sz w:val="21"/>
          <w:u w:val="none"/>
          <w:lang w:val="en-US" w:eastAsia="zh-CN"/>
        </w:rPr>
        <w:t xml:space="preserve">进行补充修剪。  </w:t>
      </w:r>
    </w:p>
    <w:p w14:paraId="03B5DF9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5.4.7  地被植物</w:t>
      </w:r>
    </w:p>
    <w:p w14:paraId="422C53A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color w:val="000000"/>
          <w:spacing w:val="-1"/>
          <w:w w:val="100"/>
          <w:position w:val="0"/>
          <w:sz w:val="21"/>
          <w:u w:val="none"/>
          <w:lang w:eastAsia="zh-CN"/>
        </w:rPr>
      </w:pPr>
      <w:r>
        <w:rPr>
          <w:rFonts w:hint="eastAsia" w:ascii="黑体" w:hAnsi="黑体" w:eastAsia="黑体" w:cs="黑体"/>
          <w:szCs w:val="21"/>
          <w:lang w:val="en-US" w:eastAsia="zh-CN"/>
        </w:rPr>
        <w:t>5.4.7.1</w:t>
      </w:r>
      <w:r>
        <w:rPr>
          <w:rFonts w:hint="eastAsia" w:ascii="宋体" w:hAnsi="宋体" w:eastAsia="宋体" w:cs="宋体"/>
          <w:szCs w:val="21"/>
          <w:lang w:val="en-US" w:eastAsia="zh-CN"/>
        </w:rPr>
        <w:t xml:space="preserve">  </w:t>
      </w:r>
      <w:r>
        <w:rPr>
          <w:rFonts w:ascii="宋体" w:hAnsi="宋体" w:eastAsia="宋体" w:cs="宋体"/>
          <w:color w:val="000000"/>
          <w:spacing w:val="-1"/>
          <w:w w:val="100"/>
          <w:position w:val="0"/>
          <w:sz w:val="21"/>
          <w:u w:val="none"/>
        </w:rPr>
        <w:t>观叶地被植物</w:t>
      </w:r>
      <w:r>
        <w:rPr>
          <w:rFonts w:hint="eastAsia" w:ascii="宋体" w:hAnsi="宋体" w:eastAsia="宋体" w:cs="宋体"/>
          <w:color w:val="000000"/>
          <w:spacing w:val="-1"/>
          <w:w w:val="100"/>
          <w:position w:val="0"/>
          <w:sz w:val="21"/>
          <w:u w:val="none"/>
          <w:lang w:val="en-US" w:eastAsia="zh-CN"/>
        </w:rPr>
        <w:t>应</w:t>
      </w:r>
      <w:r>
        <w:rPr>
          <w:rFonts w:ascii="宋体" w:hAnsi="宋体" w:eastAsia="宋体" w:cs="宋体"/>
          <w:color w:val="000000"/>
          <w:spacing w:val="-1"/>
          <w:w w:val="100"/>
          <w:position w:val="0"/>
          <w:sz w:val="21"/>
          <w:u w:val="none"/>
        </w:rPr>
        <w:t>根据景观要求进行修剪</w:t>
      </w:r>
      <w:r>
        <w:rPr>
          <w:rFonts w:hint="eastAsia" w:ascii="宋体" w:hAnsi="宋体" w:cs="宋体"/>
          <w:color w:val="000000"/>
          <w:spacing w:val="-1"/>
          <w:w w:val="100"/>
          <w:position w:val="0"/>
          <w:sz w:val="21"/>
          <w:u w:val="none"/>
          <w:lang w:eastAsia="zh-CN"/>
        </w:rPr>
        <w:t>，</w:t>
      </w:r>
      <w:r>
        <w:rPr>
          <w:rFonts w:ascii="宋体" w:hAnsi="宋体" w:cs="宋体"/>
          <w:color w:val="000000"/>
          <w:spacing w:val="-1"/>
          <w:w w:val="100"/>
          <w:position w:val="0"/>
          <w:sz w:val="21"/>
          <w:u w:val="none"/>
        </w:rPr>
        <w:t>观花地被植物应在花</w:t>
      </w:r>
      <w:r>
        <w:rPr>
          <w:rFonts w:hint="eastAsia" w:ascii="宋体" w:hAnsi="宋体" w:cs="宋体"/>
          <w:color w:val="000000"/>
          <w:spacing w:val="-1"/>
          <w:w w:val="100"/>
          <w:position w:val="0"/>
          <w:sz w:val="21"/>
          <w:u w:val="none"/>
          <w:lang w:eastAsia="zh-CN"/>
        </w:rPr>
        <w:t>落</w:t>
      </w:r>
      <w:r>
        <w:rPr>
          <w:rFonts w:ascii="宋体" w:hAnsi="宋体" w:cs="宋体"/>
          <w:color w:val="000000"/>
          <w:spacing w:val="-1"/>
          <w:w w:val="100"/>
          <w:position w:val="0"/>
          <w:sz w:val="21"/>
          <w:u w:val="none"/>
        </w:rPr>
        <w:t>后及时修剪残花。</w:t>
      </w:r>
    </w:p>
    <w:p w14:paraId="20AA245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color w:val="000000"/>
          <w:spacing w:val="-1"/>
          <w:w w:val="100"/>
          <w:position w:val="0"/>
          <w:sz w:val="21"/>
          <w:u w:val="none"/>
          <w:lang w:val="en-US" w:eastAsia="zh-CN"/>
        </w:rPr>
        <w:t>5.4.7.2</w:t>
      </w:r>
      <w:r>
        <w:rPr>
          <w:rFonts w:hint="eastAsia" w:ascii="宋体" w:hAnsi="宋体" w:eastAsia="宋体" w:cs="宋体"/>
          <w:color w:val="000000"/>
          <w:spacing w:val="-1"/>
          <w:w w:val="100"/>
          <w:position w:val="0"/>
          <w:sz w:val="21"/>
          <w:u w:val="none"/>
          <w:lang w:val="en-US" w:eastAsia="zh-CN"/>
        </w:rPr>
        <w:t xml:space="preserve">  </w:t>
      </w:r>
      <w:r>
        <w:rPr>
          <w:rFonts w:hint="eastAsia" w:ascii="宋体" w:hAnsi="宋体" w:eastAsia="宋体" w:cs="宋体"/>
          <w:szCs w:val="21"/>
        </w:rPr>
        <w:t>蔓生性较强的地被</w:t>
      </w:r>
      <w:r>
        <w:rPr>
          <w:rFonts w:hint="eastAsia" w:ascii="宋体" w:hAnsi="宋体" w:eastAsia="宋体" w:cs="宋体"/>
          <w:szCs w:val="21"/>
          <w:lang w:val="en-US" w:eastAsia="zh-CN"/>
        </w:rPr>
        <w:t>植物</w:t>
      </w:r>
      <w:r>
        <w:rPr>
          <w:rFonts w:hint="eastAsia" w:ascii="宋体" w:hAnsi="宋体" w:eastAsia="宋体" w:cs="宋体"/>
          <w:szCs w:val="21"/>
        </w:rPr>
        <w:t>修剪应</w:t>
      </w:r>
      <w:r>
        <w:rPr>
          <w:rFonts w:hint="eastAsia" w:ascii="宋体" w:hAnsi="宋体" w:cs="宋体"/>
          <w:szCs w:val="21"/>
          <w:lang w:val="en-US" w:eastAsia="zh-CN"/>
        </w:rPr>
        <w:t>符合</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Cs w:val="21"/>
        </w:rPr>
        <w:t>。</w:t>
      </w:r>
    </w:p>
    <w:p w14:paraId="2F8B47A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 w:val="21"/>
          <w:szCs w:val="21"/>
          <w:lang w:val="en-US" w:eastAsia="zh-CN"/>
        </w:rPr>
      </w:pPr>
      <w:r>
        <w:rPr>
          <w:rFonts w:hint="eastAsia" w:ascii="黑体" w:hAnsi="黑体" w:eastAsia="黑体" w:cs="黑体"/>
          <w:color w:val="000000"/>
          <w:spacing w:val="-1"/>
          <w:w w:val="100"/>
          <w:position w:val="0"/>
          <w:sz w:val="21"/>
          <w:u w:val="none"/>
          <w:lang w:val="en-US" w:eastAsia="zh-CN"/>
        </w:rPr>
        <w:t xml:space="preserve">5.4.7.3 </w:t>
      </w:r>
      <w:r>
        <w:rPr>
          <w:rFonts w:hint="eastAsia" w:ascii="宋体" w:hAnsi="宋体" w:cs="宋体"/>
          <w:color w:val="000000"/>
          <w:spacing w:val="-1"/>
          <w:w w:val="100"/>
          <w:position w:val="0"/>
          <w:sz w:val="21"/>
          <w:u w:val="none"/>
          <w:lang w:val="en-US" w:eastAsia="zh-CN"/>
        </w:rPr>
        <w:t xml:space="preserve"> </w:t>
      </w:r>
      <w:r>
        <w:rPr>
          <w:rFonts w:hint="eastAsia" w:ascii="宋体" w:hAnsi="宋体" w:eastAsia="宋体" w:cs="宋体"/>
          <w:sz w:val="21"/>
          <w:szCs w:val="21"/>
          <w:lang w:val="en-US" w:eastAsia="zh-CN"/>
        </w:rPr>
        <w:t>秋末冬初应及时剪除草本地被植物的地上枯黄部分，对于有观赏价值的进行保留，并做好</w:t>
      </w:r>
      <w:r>
        <w:rPr>
          <w:rFonts w:hint="eastAsia" w:ascii="宋体" w:hAnsi="宋体" w:cs="宋体"/>
          <w:sz w:val="21"/>
          <w:szCs w:val="21"/>
          <w:lang w:val="en-US" w:eastAsia="zh-CN"/>
        </w:rPr>
        <w:t>防寒保温及防火</w:t>
      </w:r>
      <w:r>
        <w:rPr>
          <w:rFonts w:hint="eastAsia" w:ascii="宋体" w:hAnsi="宋体" w:eastAsia="宋体" w:cs="宋体"/>
          <w:sz w:val="21"/>
          <w:szCs w:val="21"/>
          <w:lang w:val="en-US" w:eastAsia="zh-CN"/>
        </w:rPr>
        <w:t>措施。</w:t>
      </w:r>
    </w:p>
    <w:p w14:paraId="376D776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5.4.8  水生植物</w:t>
      </w:r>
    </w:p>
    <w:p w14:paraId="6F34E12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 w:val="21"/>
          <w:szCs w:val="21"/>
          <w:lang w:val="en-US" w:eastAsia="zh-CN"/>
        </w:rPr>
      </w:pPr>
      <w:r>
        <w:rPr>
          <w:rFonts w:hint="eastAsia" w:ascii="黑体" w:hAnsi="黑体" w:eastAsia="黑体" w:cs="黑体"/>
          <w:sz w:val="21"/>
          <w:szCs w:val="21"/>
          <w:lang w:val="en-US" w:eastAsia="zh-CN"/>
        </w:rPr>
        <w:t xml:space="preserve">5.4.8.1 </w:t>
      </w:r>
      <w:r>
        <w:rPr>
          <w:rFonts w:hint="eastAsia" w:ascii="宋体" w:hAnsi="宋体" w:eastAsia="宋体" w:cs="宋体"/>
          <w:sz w:val="21"/>
          <w:szCs w:val="21"/>
          <w:lang w:val="en-US" w:eastAsia="zh-CN"/>
        </w:rPr>
        <w:t xml:space="preserve"> 生长期应合理疏剪，确保通风透光，冬季应清除植株枯萎部分，修剪留茬低矮整齐。</w:t>
      </w:r>
    </w:p>
    <w:p w14:paraId="53E8854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 w:val="21"/>
          <w:szCs w:val="21"/>
          <w:lang w:val="en-US" w:eastAsia="zh-CN"/>
        </w:rPr>
      </w:pPr>
      <w:r>
        <w:rPr>
          <w:rFonts w:hint="eastAsia" w:ascii="黑体" w:hAnsi="黑体" w:eastAsia="黑体" w:cs="黑体"/>
          <w:sz w:val="21"/>
          <w:szCs w:val="21"/>
          <w:lang w:val="en-US" w:eastAsia="zh-CN"/>
        </w:rPr>
        <w:t>5.4.8.2</w:t>
      </w:r>
      <w:r>
        <w:rPr>
          <w:rFonts w:hint="eastAsia" w:ascii="宋体" w:hAnsi="宋体" w:eastAsia="宋体" w:cs="宋体"/>
          <w:sz w:val="21"/>
          <w:szCs w:val="21"/>
          <w:lang w:val="en-US" w:eastAsia="zh-CN"/>
        </w:rPr>
        <w:t xml:space="preserve">  应及时清除枯死植株，定期复壮。</w:t>
      </w:r>
    </w:p>
    <w:p w14:paraId="6C703B9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 w:val="21"/>
          <w:szCs w:val="21"/>
          <w:lang w:val="en-US" w:eastAsia="zh-CN"/>
        </w:rPr>
      </w:pPr>
      <w:r>
        <w:rPr>
          <w:rFonts w:hint="eastAsia" w:ascii="黑体" w:hAnsi="黑体" w:eastAsia="黑体" w:cs="黑体"/>
          <w:sz w:val="21"/>
          <w:szCs w:val="21"/>
          <w:lang w:val="en-US" w:eastAsia="zh-CN"/>
        </w:rPr>
        <w:t>5.4.8.3</w:t>
      </w:r>
      <w:r>
        <w:rPr>
          <w:rFonts w:hint="eastAsia" w:ascii="宋体" w:hAnsi="宋体" w:eastAsia="宋体" w:cs="宋体"/>
          <w:sz w:val="21"/>
          <w:szCs w:val="21"/>
          <w:lang w:val="en-US" w:eastAsia="zh-CN"/>
        </w:rPr>
        <w:t xml:space="preserve">  应采用围合方式控制水生植物的景观范围，及时清除超出范围的植株及叶片。</w:t>
      </w:r>
    </w:p>
    <w:p w14:paraId="2D09479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 w:val="21"/>
          <w:szCs w:val="21"/>
          <w:lang w:val="en-US" w:eastAsia="zh-CN"/>
        </w:rPr>
      </w:pPr>
      <w:r>
        <w:rPr>
          <w:rFonts w:hint="eastAsia" w:ascii="黑体" w:hAnsi="黑体" w:eastAsia="黑体" w:cs="黑体"/>
          <w:sz w:val="21"/>
          <w:szCs w:val="21"/>
          <w:lang w:val="en-US" w:eastAsia="zh-CN"/>
        </w:rPr>
        <w:t>5.4.8.4</w:t>
      </w:r>
      <w:r>
        <w:rPr>
          <w:rFonts w:hint="eastAsia" w:ascii="宋体" w:hAnsi="宋体" w:eastAsia="宋体" w:cs="宋体"/>
          <w:sz w:val="21"/>
          <w:szCs w:val="21"/>
          <w:lang w:val="en-US" w:eastAsia="zh-CN"/>
        </w:rPr>
        <w:t xml:space="preserve">  同一水域中混合栽植时应保持主栽品种优势，</w:t>
      </w:r>
      <w:r>
        <w:rPr>
          <w:rFonts w:hint="eastAsia" w:ascii="宋体" w:hAnsi="宋体" w:cs="宋体"/>
          <w:sz w:val="21"/>
          <w:szCs w:val="21"/>
          <w:lang w:val="en-US" w:eastAsia="zh-CN"/>
        </w:rPr>
        <w:t>疏除</w:t>
      </w:r>
      <w:r>
        <w:rPr>
          <w:rFonts w:hint="eastAsia" w:ascii="宋体" w:hAnsi="宋体" w:eastAsia="宋体" w:cs="宋体"/>
          <w:sz w:val="21"/>
          <w:szCs w:val="21"/>
          <w:lang w:val="en-US" w:eastAsia="zh-CN"/>
        </w:rPr>
        <w:t>繁殖过快的种类</w:t>
      </w:r>
      <w:r>
        <w:rPr>
          <w:rFonts w:hint="eastAsia" w:ascii="宋体" w:hAnsi="宋体" w:cs="宋体"/>
          <w:sz w:val="21"/>
          <w:szCs w:val="21"/>
          <w:lang w:val="en-US" w:eastAsia="zh-CN"/>
        </w:rPr>
        <w:t>；浮水植物过大叶面互相遮盖时应进行分株。</w:t>
      </w:r>
    </w:p>
    <w:p w14:paraId="1E1563F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5.4.9  藤本植物</w:t>
      </w:r>
    </w:p>
    <w:p w14:paraId="3CC782E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 w:val="21"/>
          <w:szCs w:val="21"/>
          <w:lang w:val="en-US" w:eastAsia="zh-CN"/>
        </w:rPr>
      </w:pPr>
      <w:r>
        <w:rPr>
          <w:rFonts w:hint="eastAsia" w:ascii="黑体" w:hAnsi="黑体" w:eastAsia="黑体" w:cs="黑体"/>
          <w:sz w:val="21"/>
          <w:szCs w:val="21"/>
          <w:lang w:val="en-US" w:eastAsia="zh-CN"/>
        </w:rPr>
        <w:t>5.4.9.1</w:t>
      </w:r>
      <w:r>
        <w:rPr>
          <w:rFonts w:hint="eastAsia" w:ascii="宋体" w:hAnsi="宋体" w:eastAsia="宋体" w:cs="宋体"/>
          <w:sz w:val="21"/>
          <w:szCs w:val="21"/>
          <w:lang w:val="en-US" w:eastAsia="zh-CN"/>
        </w:rPr>
        <w:t xml:space="preserve">  整形修剪应以剪除过密的侧枝为主，每年常规修剪一次，每隔</w:t>
      </w:r>
      <w:r>
        <w:rPr>
          <w:rFonts w:hint="eastAsia" w:ascii="宋体" w:hAnsi="宋体" w:cs="宋体"/>
          <w:sz w:val="21"/>
          <w:szCs w:val="21"/>
          <w:lang w:val="en-US" w:eastAsia="zh-CN"/>
        </w:rPr>
        <w:t>2～3年</w:t>
      </w:r>
      <w:r>
        <w:rPr>
          <w:rFonts w:hint="eastAsia" w:ascii="宋体" w:hAnsi="宋体" w:eastAsia="宋体" w:cs="宋体"/>
          <w:sz w:val="21"/>
          <w:szCs w:val="21"/>
          <w:lang w:val="en-US" w:eastAsia="zh-CN"/>
        </w:rPr>
        <w:t>应理藤一次，彻底清理枯死藤蔓、理顺分布方向，使叶蔓分布均匀、厚度相等，并依不同类型及生长状况及时牵引。</w:t>
      </w:r>
    </w:p>
    <w:p w14:paraId="0556B1D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ascii="宋体" w:hAnsi="宋体" w:cs="宋体"/>
          <w:color w:val="000000"/>
          <w:spacing w:val="-1"/>
          <w:w w:val="100"/>
          <w:position w:val="0"/>
          <w:sz w:val="21"/>
          <w:u w:val="none"/>
        </w:rPr>
      </w:pPr>
      <w:r>
        <w:rPr>
          <w:rFonts w:hint="eastAsia" w:ascii="黑体" w:hAnsi="黑体" w:eastAsia="黑体" w:cs="黑体"/>
          <w:sz w:val="21"/>
          <w:szCs w:val="21"/>
          <w:lang w:val="en-US" w:eastAsia="zh-CN"/>
        </w:rPr>
        <w:t>5.4.9.2</w:t>
      </w:r>
      <w:r>
        <w:rPr>
          <w:rFonts w:hint="eastAsia" w:ascii="宋体" w:hAnsi="宋体" w:eastAsia="宋体" w:cs="宋体"/>
          <w:sz w:val="21"/>
          <w:szCs w:val="21"/>
          <w:lang w:val="en-US" w:eastAsia="zh-CN"/>
        </w:rPr>
        <w:t xml:space="preserve">  用于花架等其它形式种</w:t>
      </w:r>
      <w:r>
        <w:rPr>
          <w:rFonts w:ascii="宋体" w:hAnsi="宋体" w:cs="宋体"/>
          <w:color w:val="000000"/>
          <w:spacing w:val="-3"/>
          <w:w w:val="100"/>
          <w:position w:val="0"/>
          <w:sz w:val="21"/>
          <w:u w:val="none"/>
        </w:rPr>
        <w:t>植的藤本植物每年应剪除病弱老枝、过密枝，选留健壮枝，主蔓不宜过</w:t>
      </w:r>
      <w:r>
        <w:rPr>
          <w:rFonts w:ascii="宋体" w:hAnsi="宋体" w:cs="宋体"/>
          <w:color w:val="000000"/>
          <w:spacing w:val="-1"/>
          <w:w w:val="100"/>
          <w:position w:val="0"/>
          <w:sz w:val="21"/>
          <w:u w:val="none"/>
        </w:rPr>
        <w:t>早引于架顶，</w:t>
      </w:r>
      <w:r>
        <w:rPr>
          <w:rFonts w:hint="eastAsia" w:ascii="宋体" w:hAnsi="宋体" w:cs="宋体"/>
          <w:color w:val="000000"/>
          <w:spacing w:val="-1"/>
          <w:w w:val="100"/>
          <w:position w:val="0"/>
          <w:sz w:val="21"/>
          <w:u w:val="none"/>
          <w:lang w:eastAsia="zh-CN"/>
        </w:rPr>
        <w:t>通过</w:t>
      </w:r>
      <w:r>
        <w:rPr>
          <w:rFonts w:ascii="宋体" w:hAnsi="宋体" w:cs="宋体"/>
          <w:color w:val="000000"/>
          <w:spacing w:val="-1"/>
          <w:w w:val="100"/>
          <w:position w:val="0"/>
          <w:sz w:val="21"/>
          <w:u w:val="none"/>
        </w:rPr>
        <w:t>修剪促生侧蔓，使之均匀布满格架</w:t>
      </w:r>
      <w:r>
        <w:rPr>
          <w:rFonts w:hint="eastAsia" w:ascii="宋体" w:hAnsi="宋体" w:cs="宋体"/>
          <w:color w:val="000000"/>
          <w:spacing w:val="-1"/>
          <w:w w:val="100"/>
          <w:position w:val="0"/>
          <w:sz w:val="21"/>
          <w:u w:val="none"/>
          <w:lang w:val="en-US" w:eastAsia="zh-CN"/>
        </w:rPr>
        <w:t>后</w:t>
      </w:r>
      <w:r>
        <w:rPr>
          <w:rFonts w:ascii="宋体" w:hAnsi="宋体" w:cs="宋体"/>
          <w:color w:val="000000"/>
          <w:spacing w:val="-1"/>
          <w:w w:val="100"/>
          <w:position w:val="0"/>
          <w:sz w:val="21"/>
          <w:u w:val="none"/>
        </w:rPr>
        <w:t>逐渐引至架顶。</w:t>
      </w:r>
    </w:p>
    <w:p w14:paraId="6AD96806">
      <w:pPr>
        <w:tabs>
          <w:tab w:val="left" w:pos="900"/>
        </w:tabs>
        <w:spacing w:before="0" w:beforeLines="0" w:after="0" w:afterLines="0" w:line="240" w:lineRule="auto"/>
        <w:jc w:val="left"/>
        <w:rPr>
          <w:rFonts w:hint="default" w:ascii="宋体" w:hAnsi="宋体" w:eastAsia="宋体" w:cs="宋体"/>
          <w:color w:val="000000"/>
          <w:spacing w:val="-3"/>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5.4.9.3</w:t>
      </w:r>
      <w:r>
        <w:rPr>
          <w:rFonts w:hint="eastAsia" w:ascii="宋体" w:hAnsi="宋体" w:eastAsia="宋体" w:cs="宋体"/>
          <w:color w:val="000000"/>
          <w:spacing w:val="-1"/>
          <w:w w:val="100"/>
          <w:position w:val="0"/>
          <w:sz w:val="21"/>
          <w:u w:val="none"/>
          <w:lang w:val="en-US" w:eastAsia="zh-CN"/>
        </w:rPr>
        <w:t xml:space="preserve">  </w:t>
      </w:r>
      <w:r>
        <w:rPr>
          <w:rFonts w:hint="eastAsia" w:ascii="宋体" w:hAnsi="宋体" w:cs="宋体"/>
          <w:color w:val="000000"/>
          <w:spacing w:val="-1"/>
          <w:w w:val="100"/>
          <w:position w:val="0"/>
          <w:sz w:val="21"/>
          <w:u w:val="none"/>
          <w:lang w:val="en-US" w:eastAsia="zh-CN"/>
        </w:rPr>
        <w:t>生长在沿街棚（篱）架和立交桥上的藤本植物，其下垂藤蔓应及时修剪。</w:t>
      </w:r>
    </w:p>
    <w:p w14:paraId="5CA8C67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5.4.10  竹类</w:t>
      </w:r>
    </w:p>
    <w:p w14:paraId="789C25B0">
      <w:pPr>
        <w:tabs>
          <w:tab w:val="left" w:pos="1285"/>
        </w:tabs>
        <w:spacing w:before="0" w:beforeLines="0" w:after="0" w:afterLines="0" w:line="240" w:lineRule="auto"/>
        <w:jc w:val="left"/>
        <w:rPr>
          <w:rFonts w:hint="eastAsia" w:ascii="宋体" w:hAnsi="宋体" w:cs="宋体"/>
          <w:szCs w:val="21"/>
          <w:lang w:eastAsia="zh-CN"/>
        </w:rPr>
      </w:pPr>
      <w:r>
        <w:rPr>
          <w:rFonts w:hint="eastAsia" w:ascii="黑体" w:hAnsi="黑体" w:eastAsia="黑体" w:cs="黑体"/>
          <w:szCs w:val="21"/>
          <w:lang w:val="en-US" w:eastAsia="zh-CN"/>
        </w:rPr>
        <w:t>5.4.10.1</w:t>
      </w:r>
      <w:r>
        <w:rPr>
          <w:rFonts w:hint="eastAsia" w:ascii="宋体" w:hAnsi="宋体" w:eastAsia="宋体" w:cs="宋体"/>
          <w:szCs w:val="21"/>
          <w:lang w:val="en-US" w:eastAsia="zh-CN"/>
        </w:rPr>
        <w:t xml:space="preserve">  </w:t>
      </w:r>
      <w:r>
        <w:rPr>
          <w:rFonts w:hint="eastAsia" w:ascii="宋体" w:hAnsi="宋体" w:eastAsia="宋体" w:cs="宋体"/>
          <w:szCs w:val="21"/>
        </w:rPr>
        <w:t>应根据</w:t>
      </w:r>
      <w:r>
        <w:rPr>
          <w:rFonts w:hint="eastAsia" w:ascii="宋体" w:hAnsi="宋体" w:eastAsia="宋体" w:cs="宋体"/>
          <w:szCs w:val="21"/>
          <w:lang w:val="en-US" w:eastAsia="zh-CN"/>
        </w:rPr>
        <w:t>竹类</w:t>
      </w:r>
      <w:r>
        <w:rPr>
          <w:rFonts w:hint="eastAsia" w:ascii="宋体" w:hAnsi="宋体" w:eastAsia="宋体" w:cs="宋体"/>
          <w:szCs w:val="21"/>
        </w:rPr>
        <w:t>生长状况和景观要求</w:t>
      </w:r>
      <w:r>
        <w:rPr>
          <w:rFonts w:hint="eastAsia" w:ascii="宋体" w:hAnsi="宋体" w:cs="宋体"/>
          <w:szCs w:val="21"/>
          <w:highlight w:val="none"/>
          <w:lang w:val="en-US" w:eastAsia="zh-CN"/>
        </w:rPr>
        <w:t>去密留疏、</w:t>
      </w:r>
      <w:r>
        <w:rPr>
          <w:rFonts w:hint="eastAsia" w:ascii="宋体" w:hAnsi="宋体" w:eastAsia="宋体" w:cs="宋体"/>
          <w:szCs w:val="21"/>
          <w:highlight w:val="none"/>
        </w:rPr>
        <w:t>去老留幼、去弱留强</w:t>
      </w:r>
      <w:r>
        <w:rPr>
          <w:rFonts w:hint="eastAsia" w:ascii="宋体" w:hAnsi="宋体" w:eastAsia="宋体" w:cs="宋体"/>
          <w:szCs w:val="21"/>
        </w:rPr>
        <w:t>，于晚秋或早春进行合理</w:t>
      </w:r>
      <w:r>
        <w:rPr>
          <w:rFonts w:hint="eastAsia" w:ascii="宋体" w:hAnsi="宋体" w:eastAsia="宋体" w:cs="宋体"/>
          <w:szCs w:val="21"/>
          <w:lang w:val="en-US" w:eastAsia="zh-CN"/>
        </w:rPr>
        <w:t>间</w:t>
      </w:r>
      <w:r>
        <w:rPr>
          <w:rFonts w:hint="eastAsia" w:ascii="宋体" w:hAnsi="宋体" w:eastAsia="宋体" w:cs="宋体"/>
          <w:szCs w:val="21"/>
        </w:rPr>
        <w:t>伐或间移</w:t>
      </w:r>
      <w:r>
        <w:rPr>
          <w:rFonts w:hint="eastAsia" w:ascii="宋体" w:hAnsi="宋体" w:cs="宋体"/>
          <w:szCs w:val="21"/>
          <w:lang w:eastAsia="zh-CN"/>
        </w:rPr>
        <w:t>，</w:t>
      </w:r>
      <w:r>
        <w:rPr>
          <w:rFonts w:ascii="宋体" w:hAnsi="宋体" w:eastAsia="宋体" w:cs="宋体"/>
          <w:color w:val="000000"/>
          <w:spacing w:val="-1"/>
          <w:w w:val="100"/>
          <w:position w:val="0"/>
          <w:sz w:val="21"/>
          <w:u w:val="none"/>
        </w:rPr>
        <w:t>间伐</w:t>
      </w:r>
      <w:r>
        <w:rPr>
          <w:rFonts w:hint="eastAsia" w:ascii="宋体" w:hAnsi="宋体" w:eastAsia="宋体" w:cs="宋体"/>
          <w:color w:val="000000"/>
          <w:spacing w:val="-1"/>
          <w:w w:val="100"/>
          <w:position w:val="0"/>
          <w:sz w:val="21"/>
          <w:u w:val="none"/>
          <w:lang w:val="en-US" w:eastAsia="zh-CN"/>
        </w:rPr>
        <w:t>应</w:t>
      </w:r>
      <w:r>
        <w:rPr>
          <w:rFonts w:ascii="宋体" w:hAnsi="宋体" w:eastAsia="宋体" w:cs="宋体"/>
          <w:color w:val="000000"/>
          <w:spacing w:val="-1"/>
          <w:w w:val="100"/>
          <w:position w:val="0"/>
          <w:sz w:val="21"/>
          <w:u w:val="none"/>
        </w:rPr>
        <w:t>保留</w:t>
      </w:r>
      <w:r>
        <w:rPr>
          <w:rFonts w:ascii="Calibri" w:hAnsi="Calibri" w:cs="Calibri"/>
          <w:color w:val="000000"/>
          <w:spacing w:val="0"/>
          <w:w w:val="221"/>
          <w:sz w:val="21"/>
          <w:u w:val="none"/>
        </w:rPr>
        <w:t> </w:t>
      </w:r>
      <w:r>
        <w:rPr>
          <w:rFonts w:ascii="宋体" w:hAnsi="宋体" w:cs="宋体"/>
          <w:color w:val="000000"/>
          <w:spacing w:val="-1"/>
          <w:w w:val="100"/>
          <w:position w:val="0"/>
          <w:sz w:val="21"/>
          <w:u w:val="none"/>
        </w:rPr>
        <w:t>4</w:t>
      </w:r>
      <w:r>
        <w:rPr>
          <w:rFonts w:hint="eastAsia" w:ascii="宋体" w:hAnsi="宋体" w:eastAsia="宋体" w:cs="宋体"/>
          <w:color w:val="000000"/>
          <w:spacing w:val="-1"/>
          <w:w w:val="100"/>
          <w:position w:val="0"/>
          <w:sz w:val="21"/>
          <w:u w:val="none"/>
          <w:lang w:val="en-US" w:eastAsia="zh-CN"/>
        </w:rPr>
        <w:t>-</w:t>
      </w:r>
      <w:r>
        <w:rPr>
          <w:rFonts w:ascii="宋体" w:hAnsi="宋体" w:eastAsia="宋体" w:cs="宋体"/>
          <w:color w:val="000000"/>
          <w:spacing w:val="-1"/>
          <w:w w:val="100"/>
          <w:position w:val="0"/>
          <w:sz w:val="21"/>
          <w:u w:val="none"/>
        </w:rPr>
        <w:t>5</w:t>
      </w:r>
      <w:r>
        <w:rPr>
          <w:rFonts w:ascii="Calibri" w:hAnsi="Calibri" w:cs="Calibri"/>
          <w:color w:val="000000"/>
          <w:spacing w:val="2"/>
          <w:w w:val="100"/>
          <w:sz w:val="21"/>
          <w:u w:val="none"/>
        </w:rPr>
        <w:t> </w:t>
      </w:r>
      <w:r>
        <w:rPr>
          <w:rFonts w:ascii="宋体" w:hAnsi="宋体" w:eastAsia="宋体" w:cs="宋体"/>
          <w:color w:val="000000"/>
          <w:spacing w:val="-3"/>
          <w:w w:val="100"/>
          <w:position w:val="0"/>
          <w:sz w:val="21"/>
          <w:u w:val="none"/>
        </w:rPr>
        <w:t>年生以下立竹，去除</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6</w:t>
      </w:r>
      <w:r>
        <w:rPr>
          <w:rFonts w:hint="eastAsia" w:ascii="宋体" w:hAnsi="宋体" w:eastAsia="宋体" w:cs="宋体"/>
          <w:color w:val="000000"/>
          <w:spacing w:val="-1"/>
          <w:w w:val="100"/>
          <w:position w:val="0"/>
          <w:sz w:val="21"/>
          <w:u w:val="none"/>
          <w:lang w:val="en-US" w:eastAsia="zh-CN"/>
        </w:rPr>
        <w:t>-</w:t>
      </w:r>
      <w:r>
        <w:rPr>
          <w:rFonts w:ascii="宋体" w:hAnsi="宋体" w:eastAsia="宋体" w:cs="宋体"/>
          <w:color w:val="000000"/>
          <w:spacing w:val="-1"/>
          <w:w w:val="100"/>
          <w:position w:val="0"/>
          <w:sz w:val="21"/>
          <w:u w:val="none"/>
        </w:rPr>
        <w:t>7</w:t>
      </w:r>
      <w:r>
        <w:rPr>
          <w:rFonts w:ascii="Calibri" w:hAnsi="Calibri" w:cs="Calibri"/>
          <w:color w:val="000000"/>
          <w:spacing w:val="5"/>
          <w:w w:val="100"/>
          <w:sz w:val="21"/>
          <w:u w:val="none"/>
        </w:rPr>
        <w:t> </w:t>
      </w:r>
      <w:r>
        <w:rPr>
          <w:rFonts w:ascii="宋体" w:hAnsi="宋体" w:eastAsia="宋体" w:cs="宋体"/>
          <w:color w:val="000000"/>
          <w:spacing w:val="0"/>
          <w:w w:val="100"/>
          <w:position w:val="0"/>
          <w:sz w:val="21"/>
          <w:u w:val="none"/>
        </w:rPr>
        <w:t>年以</w:t>
      </w:r>
      <w:r>
        <w:rPr>
          <w:rFonts w:ascii="宋体" w:hAnsi="宋体" w:eastAsia="宋体" w:cs="宋体"/>
          <w:color w:val="000000"/>
          <w:spacing w:val="-1"/>
          <w:w w:val="100"/>
          <w:position w:val="0"/>
          <w:sz w:val="21"/>
          <w:u w:val="none"/>
        </w:rPr>
        <w:t>上老竹</w:t>
      </w:r>
      <w:r>
        <w:rPr>
          <w:rFonts w:hint="eastAsia" w:ascii="宋体" w:hAnsi="宋体" w:eastAsia="宋体" w:cs="宋体"/>
          <w:color w:val="000000"/>
          <w:spacing w:val="-1"/>
          <w:w w:val="100"/>
          <w:position w:val="0"/>
          <w:sz w:val="21"/>
          <w:u w:val="none"/>
          <w:lang w:eastAsia="zh-CN"/>
        </w:rPr>
        <w:t>，</w:t>
      </w:r>
      <w:r>
        <w:rPr>
          <w:rFonts w:ascii="宋体" w:hAnsi="宋体" w:eastAsia="宋体" w:cs="宋体"/>
          <w:color w:val="000000"/>
          <w:spacing w:val="-1"/>
          <w:w w:val="100"/>
          <w:position w:val="0"/>
          <w:sz w:val="21"/>
          <w:u w:val="none"/>
        </w:rPr>
        <w:t>使留竹分布均匀</w:t>
      </w:r>
      <w:r>
        <w:rPr>
          <w:rFonts w:hint="eastAsia" w:ascii="宋体" w:hAnsi="宋体" w:cs="宋体"/>
          <w:szCs w:val="21"/>
          <w:lang w:eastAsia="zh-CN"/>
        </w:rPr>
        <w:t>。</w:t>
      </w:r>
    </w:p>
    <w:p w14:paraId="02D61935">
      <w:pPr>
        <w:tabs>
          <w:tab w:val="left" w:pos="900"/>
        </w:tabs>
        <w:spacing w:before="0" w:beforeLines="0" w:after="0" w:afterLines="0" w:line="240" w:lineRule="auto"/>
        <w:jc w:val="left"/>
        <w:rPr>
          <w:rFonts w:hint="eastAsia" w:ascii="宋体" w:hAnsi="宋体" w:eastAsia="宋体" w:cs="宋体"/>
          <w:szCs w:val="21"/>
        </w:rPr>
      </w:pPr>
      <w:r>
        <w:rPr>
          <w:rFonts w:hint="eastAsia" w:ascii="黑体" w:hAnsi="黑体" w:eastAsia="黑体" w:cs="黑体"/>
          <w:szCs w:val="21"/>
          <w:lang w:val="en-US" w:eastAsia="zh-CN"/>
        </w:rPr>
        <w:t>5.4.10.2</w:t>
      </w:r>
      <w:r>
        <w:rPr>
          <w:rFonts w:hint="eastAsia" w:ascii="宋体" w:hAnsi="宋体" w:cs="宋体"/>
          <w:szCs w:val="21"/>
          <w:lang w:val="en-US" w:eastAsia="zh-CN"/>
        </w:rPr>
        <w:t xml:space="preserve">  </w:t>
      </w:r>
      <w:r>
        <w:rPr>
          <w:rFonts w:hint="eastAsia" w:ascii="宋体" w:hAnsi="宋体" w:eastAsia="宋体" w:cs="宋体"/>
          <w:szCs w:val="21"/>
        </w:rPr>
        <w:t>笋期应</w:t>
      </w:r>
      <w:r>
        <w:rPr>
          <w:rFonts w:hint="eastAsia" w:ascii="宋体" w:hAnsi="宋体" w:eastAsia="宋体" w:cs="宋体"/>
          <w:sz w:val="21"/>
          <w:szCs w:val="21"/>
          <w:highlight w:val="none"/>
          <w:lang w:val="en-US" w:eastAsia="zh-CN"/>
        </w:rPr>
        <w:t>保留初期笋、间疏中期笋、去除末期笋</w:t>
      </w:r>
      <w:r>
        <w:rPr>
          <w:rFonts w:hint="eastAsia" w:ascii="宋体" w:hAnsi="宋体" w:cs="宋体"/>
          <w:sz w:val="21"/>
          <w:szCs w:val="21"/>
          <w:highlight w:val="none"/>
          <w:lang w:val="en-US" w:eastAsia="zh-CN"/>
        </w:rPr>
        <w:t>，</w:t>
      </w:r>
      <w:r>
        <w:rPr>
          <w:rFonts w:hint="eastAsia" w:ascii="宋体" w:hAnsi="宋体" w:eastAsia="宋体" w:cs="宋体"/>
          <w:szCs w:val="21"/>
        </w:rPr>
        <w:t>及时去除</w:t>
      </w:r>
      <w:r>
        <w:rPr>
          <w:rFonts w:hint="eastAsia" w:ascii="宋体" w:hAnsi="宋体" w:eastAsia="宋体" w:cs="宋体"/>
          <w:sz w:val="21"/>
          <w:szCs w:val="21"/>
          <w:lang w:val="en-US" w:eastAsia="zh-CN"/>
        </w:rPr>
        <w:t>过密笋、病虫笋、细</w:t>
      </w:r>
      <w:r>
        <w:rPr>
          <w:rFonts w:hint="eastAsia" w:ascii="宋体" w:hAnsi="宋体" w:eastAsia="宋体" w:cs="宋体"/>
          <w:szCs w:val="21"/>
        </w:rPr>
        <w:t>弱笋和超出景观范围</w:t>
      </w:r>
      <w:r>
        <w:rPr>
          <w:rFonts w:hint="eastAsia" w:ascii="宋体" w:hAnsi="宋体" w:cs="宋体"/>
          <w:szCs w:val="21"/>
          <w:lang w:eastAsia="zh-CN"/>
        </w:rPr>
        <w:t>、</w:t>
      </w:r>
      <w:r>
        <w:rPr>
          <w:rFonts w:hint="eastAsia" w:ascii="宋体" w:hAnsi="宋体" w:eastAsia="宋体" w:cs="宋体"/>
          <w:sz w:val="21"/>
          <w:szCs w:val="21"/>
          <w:lang w:val="en-US" w:eastAsia="zh-CN"/>
        </w:rPr>
        <w:t>影响景观效果</w:t>
      </w:r>
      <w:r>
        <w:rPr>
          <w:rFonts w:hint="eastAsia" w:ascii="宋体" w:hAnsi="宋体" w:eastAsia="宋体" w:cs="宋体"/>
          <w:szCs w:val="21"/>
        </w:rPr>
        <w:t>的植株。</w:t>
      </w:r>
    </w:p>
    <w:p w14:paraId="2A3B61DF">
      <w:pPr>
        <w:tabs>
          <w:tab w:val="left" w:pos="900"/>
        </w:tabs>
        <w:spacing w:before="0" w:beforeLines="0" w:after="0" w:afterLines="0" w:line="240" w:lineRule="auto"/>
        <w:jc w:val="left"/>
        <w:rPr>
          <w:rFonts w:hint="eastAsia" w:ascii="宋体" w:hAnsi="宋体" w:eastAsia="宋体" w:cs="宋体"/>
          <w:szCs w:val="21"/>
        </w:rPr>
      </w:pPr>
      <w:r>
        <w:rPr>
          <w:rFonts w:hint="eastAsia" w:ascii="黑体" w:hAnsi="黑体" w:eastAsia="黑体" w:cs="黑体"/>
          <w:szCs w:val="21"/>
          <w:lang w:val="en-US" w:eastAsia="zh-CN"/>
        </w:rPr>
        <w:t>5.4.10.3</w:t>
      </w:r>
      <w:r>
        <w:rPr>
          <w:rFonts w:hint="eastAsia" w:ascii="宋体" w:hAnsi="宋体" w:eastAsia="宋体" w:cs="宋体"/>
          <w:szCs w:val="21"/>
          <w:lang w:val="en-US" w:eastAsia="zh-CN"/>
        </w:rPr>
        <w:t xml:space="preserve">  </w:t>
      </w:r>
      <w:r>
        <w:rPr>
          <w:rFonts w:hint="eastAsia" w:ascii="宋体" w:hAnsi="宋体" w:eastAsia="宋体" w:cs="宋体"/>
          <w:szCs w:val="21"/>
        </w:rPr>
        <w:t>应将衰弱、已死亡和已开花的竹蔸挖除，挖除后的空隙应及时用富含有机质的熟土填充。应及时清除枯死</w:t>
      </w:r>
      <w:r>
        <w:rPr>
          <w:rFonts w:hint="eastAsia" w:ascii="宋体" w:hAnsi="宋体" w:eastAsia="宋体" w:cs="宋体"/>
          <w:szCs w:val="21"/>
          <w:lang w:val="en-US" w:eastAsia="zh-CN"/>
        </w:rPr>
        <w:t>竹竿</w:t>
      </w:r>
      <w:r>
        <w:rPr>
          <w:rFonts w:hint="eastAsia" w:ascii="宋体" w:hAnsi="宋体" w:eastAsia="宋体" w:cs="宋体"/>
          <w:szCs w:val="21"/>
        </w:rPr>
        <w:t>和</w:t>
      </w:r>
      <w:r>
        <w:rPr>
          <w:rFonts w:hint="eastAsia" w:ascii="宋体" w:hAnsi="宋体" w:cs="宋体"/>
          <w:szCs w:val="21"/>
          <w:lang w:eastAsia="zh-CN"/>
        </w:rPr>
        <w:t>枝条</w:t>
      </w:r>
      <w:r>
        <w:rPr>
          <w:rFonts w:hint="eastAsia" w:ascii="宋体" w:hAnsi="宋体" w:eastAsia="宋体" w:cs="宋体"/>
          <w:szCs w:val="21"/>
        </w:rPr>
        <w:t>，砍除病竹和倒伏竹。</w:t>
      </w:r>
    </w:p>
    <w:p w14:paraId="587DE5CA">
      <w:pPr>
        <w:tabs>
          <w:tab w:val="left" w:pos="900"/>
        </w:tabs>
        <w:spacing w:before="0" w:beforeLines="0" w:after="0" w:afterLines="0" w:line="240" w:lineRule="auto"/>
        <w:jc w:val="left"/>
        <w:rPr>
          <w:rFonts w:hint="eastAsia" w:ascii="宋体" w:hAnsi="宋体" w:cs="宋体"/>
          <w:szCs w:val="21"/>
          <w:lang w:eastAsia="zh-CN"/>
        </w:rPr>
      </w:pPr>
      <w:r>
        <w:rPr>
          <w:rFonts w:hint="eastAsia" w:ascii="黑体" w:hAnsi="黑体" w:eastAsia="黑体" w:cs="黑体"/>
          <w:szCs w:val="21"/>
          <w:lang w:val="en-US" w:eastAsia="zh-CN"/>
        </w:rPr>
        <w:t>5.4.10.4</w:t>
      </w:r>
      <w:r>
        <w:rPr>
          <w:rFonts w:hint="eastAsia" w:ascii="宋体" w:hAnsi="宋体" w:eastAsia="宋体" w:cs="宋体"/>
          <w:szCs w:val="21"/>
          <w:lang w:val="en-US" w:eastAsia="zh-CN"/>
        </w:rPr>
        <w:t xml:space="preserve">  </w:t>
      </w:r>
      <w:r>
        <w:rPr>
          <w:rFonts w:hint="eastAsia" w:ascii="宋体" w:hAnsi="宋体" w:eastAsia="宋体" w:cs="宋体"/>
          <w:szCs w:val="21"/>
        </w:rPr>
        <w:t>降雪和台风活动频繁地区，过密竹林</w:t>
      </w:r>
      <w:r>
        <w:rPr>
          <w:rFonts w:hint="eastAsia" w:ascii="宋体" w:hAnsi="宋体" w:eastAsia="宋体" w:cs="宋体"/>
          <w:szCs w:val="21"/>
          <w:lang w:val="en-US" w:eastAsia="zh-CN"/>
        </w:rPr>
        <w:t>应于11月份适当</w:t>
      </w:r>
      <w:r>
        <w:rPr>
          <w:rFonts w:hint="eastAsia" w:ascii="宋体" w:hAnsi="宋体" w:eastAsia="宋体" w:cs="宋体"/>
          <w:szCs w:val="21"/>
        </w:rPr>
        <w:t>钩</w:t>
      </w:r>
      <w:r>
        <w:rPr>
          <w:rFonts w:hint="eastAsia" w:ascii="宋体" w:hAnsi="宋体" w:cs="宋体"/>
          <w:szCs w:val="21"/>
          <w:lang w:val="en-US" w:eastAsia="zh-CN"/>
        </w:rPr>
        <w:t>梢</w:t>
      </w:r>
      <w:r>
        <w:rPr>
          <w:rFonts w:hint="eastAsia" w:ascii="宋体" w:hAnsi="宋体" w:eastAsia="宋体" w:cs="宋体"/>
          <w:szCs w:val="21"/>
          <w:lang w:eastAsia="zh-CN"/>
        </w:rPr>
        <w:t>，</w:t>
      </w:r>
      <w:r>
        <w:rPr>
          <w:rFonts w:hint="eastAsia" w:ascii="宋体" w:hAnsi="宋体" w:cs="宋体"/>
          <w:szCs w:val="21"/>
          <w:lang w:val="en-US" w:eastAsia="zh-CN"/>
        </w:rPr>
        <w:t>未钩梢的</w:t>
      </w:r>
      <w:r>
        <w:rPr>
          <w:rFonts w:hint="eastAsia" w:ascii="宋体" w:hAnsi="宋体" w:eastAsia="宋体" w:cs="宋体"/>
          <w:szCs w:val="21"/>
        </w:rPr>
        <w:t>密竹林</w:t>
      </w:r>
      <w:r>
        <w:rPr>
          <w:rFonts w:ascii="宋体" w:hAnsi="宋体" w:eastAsia="宋体" w:cs="宋体"/>
          <w:color w:val="000000"/>
          <w:spacing w:val="-1"/>
          <w:w w:val="100"/>
          <w:position w:val="0"/>
          <w:sz w:val="21"/>
          <w:u w:val="none"/>
        </w:rPr>
        <w:t>降雪</w:t>
      </w:r>
      <w:r>
        <w:rPr>
          <w:rFonts w:hint="eastAsia" w:ascii="宋体" w:hAnsi="宋体" w:eastAsia="宋体" w:cs="宋体"/>
          <w:color w:val="000000"/>
          <w:spacing w:val="-1"/>
          <w:w w:val="100"/>
          <w:position w:val="0"/>
          <w:sz w:val="21"/>
          <w:u w:val="none"/>
          <w:lang w:val="en-US" w:eastAsia="zh-CN"/>
        </w:rPr>
        <w:t>后</w:t>
      </w:r>
      <w:r>
        <w:rPr>
          <w:rFonts w:ascii="宋体" w:hAnsi="宋体" w:eastAsia="宋体" w:cs="宋体"/>
          <w:color w:val="000000"/>
          <w:spacing w:val="-1"/>
          <w:w w:val="100"/>
          <w:position w:val="0"/>
          <w:sz w:val="21"/>
          <w:u w:val="none"/>
        </w:rPr>
        <w:t>应及时抖掉竹梢积雪</w:t>
      </w:r>
      <w:r>
        <w:rPr>
          <w:rFonts w:hint="eastAsia" w:ascii="宋体" w:hAnsi="宋体" w:cs="宋体"/>
          <w:szCs w:val="21"/>
          <w:lang w:eastAsia="zh-CN"/>
        </w:rPr>
        <w:t>。</w:t>
      </w:r>
    </w:p>
    <w:p w14:paraId="5C241BDD">
      <w:pPr>
        <w:tabs>
          <w:tab w:val="left" w:pos="900"/>
        </w:tabs>
        <w:spacing w:before="0" w:beforeLines="0" w:after="0" w:afterLines="0" w:line="240" w:lineRule="auto"/>
        <w:jc w:val="left"/>
        <w:rPr>
          <w:rFonts w:hint="eastAsia" w:ascii="宋体" w:hAnsi="宋体" w:eastAsia="宋体" w:cs="宋体"/>
          <w:szCs w:val="21"/>
          <w:lang w:val="en-US" w:eastAsia="zh-CN"/>
        </w:rPr>
      </w:pPr>
      <w:r>
        <w:rPr>
          <w:rFonts w:hint="eastAsia" w:ascii="黑体" w:hAnsi="黑体" w:eastAsia="黑体" w:cs="黑体"/>
          <w:szCs w:val="21"/>
          <w:lang w:val="en-US" w:eastAsia="zh-CN"/>
        </w:rPr>
        <w:t>5.4.10.5</w:t>
      </w:r>
      <w:r>
        <w:rPr>
          <w:rFonts w:hint="eastAsia" w:ascii="宋体" w:hAnsi="宋体" w:cs="宋体"/>
          <w:szCs w:val="21"/>
          <w:lang w:val="en-US" w:eastAsia="zh-CN"/>
        </w:rPr>
        <w:t xml:space="preserve">  </w:t>
      </w:r>
      <w:r>
        <w:rPr>
          <w:rFonts w:ascii="宋体" w:hAnsi="宋体" w:eastAsia="宋体" w:cs="宋体"/>
          <w:color w:val="000000"/>
          <w:spacing w:val="-1"/>
          <w:w w:val="100"/>
          <w:position w:val="0"/>
          <w:sz w:val="21"/>
          <w:u w:val="none"/>
        </w:rPr>
        <w:t>竹林每经过</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3</w:t>
      </w:r>
      <w:r>
        <w:rPr>
          <w:rFonts w:hint="eastAsia" w:ascii="宋体" w:hAnsi="宋体" w:cs="宋体"/>
          <w:color w:val="000000"/>
          <w:spacing w:val="-1"/>
          <w:w w:val="100"/>
          <w:position w:val="0"/>
          <w:sz w:val="21"/>
          <w:u w:val="none"/>
          <w:lang w:val="en-US" w:eastAsia="zh-CN"/>
        </w:rPr>
        <w:t>-</w:t>
      </w:r>
      <w:r>
        <w:rPr>
          <w:rFonts w:ascii="宋体" w:hAnsi="宋体" w:eastAsia="宋体" w:cs="宋体"/>
          <w:color w:val="000000"/>
          <w:spacing w:val="-1"/>
          <w:w w:val="100"/>
          <w:position w:val="0"/>
          <w:sz w:val="21"/>
          <w:u w:val="none"/>
        </w:rPr>
        <w:t>5</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年应深翻、断鞭，将</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4</w:t>
      </w:r>
      <w:r>
        <w:rPr>
          <w:rFonts w:ascii="Calibri" w:hAnsi="Calibri" w:cs="Calibri"/>
          <w:color w:val="000000"/>
          <w:spacing w:val="2"/>
          <w:w w:val="100"/>
          <w:sz w:val="21"/>
          <w:u w:val="none"/>
        </w:rPr>
        <w:t> </w:t>
      </w:r>
      <w:r>
        <w:rPr>
          <w:rFonts w:ascii="宋体" w:hAnsi="宋体" w:eastAsia="宋体" w:cs="宋体"/>
          <w:color w:val="000000"/>
          <w:spacing w:val="-1"/>
          <w:w w:val="100"/>
          <w:position w:val="0"/>
          <w:sz w:val="21"/>
          <w:u w:val="none"/>
        </w:rPr>
        <w:t>年生以上的老鞭及每年砍伐后的竹蔸挖出</w:t>
      </w:r>
      <w:r>
        <w:rPr>
          <w:rFonts w:hint="eastAsia" w:ascii="宋体" w:hAnsi="宋体" w:eastAsia="宋体" w:cs="宋体"/>
          <w:color w:val="000000"/>
          <w:spacing w:val="-1"/>
          <w:w w:val="100"/>
          <w:position w:val="0"/>
          <w:sz w:val="21"/>
          <w:u w:val="none"/>
          <w:lang w:eastAsia="zh-CN"/>
        </w:rPr>
        <w:t>。</w:t>
      </w:r>
    </w:p>
    <w:p w14:paraId="4992F7EF">
      <w:pPr>
        <w:spacing w:before="157" w:beforeLines="50" w:after="157" w:afterLines="50"/>
        <w:outlineLvl w:val="1"/>
        <w:rPr>
          <w:rFonts w:hint="eastAsia" w:ascii="黑体" w:hAnsi="黑体" w:eastAsia="黑体" w:cs="黑体"/>
          <w:b w:val="0"/>
          <w:bCs w:val="0"/>
          <w:sz w:val="21"/>
          <w:szCs w:val="21"/>
          <w:lang w:val="en-US" w:eastAsia="zh-CN"/>
        </w:rPr>
      </w:pPr>
      <w:bookmarkStart w:id="58" w:name="_Toc1051"/>
      <w:bookmarkStart w:id="59" w:name="_Toc27347"/>
      <w:bookmarkStart w:id="60" w:name="_Toc27376"/>
      <w:bookmarkStart w:id="61" w:name="_Toc16610"/>
      <w:bookmarkStart w:id="62" w:name="_Toc17300"/>
      <w:r>
        <w:rPr>
          <w:rFonts w:hint="eastAsia" w:ascii="黑体" w:hAnsi="黑体" w:eastAsia="黑体" w:cs="黑体"/>
          <w:b w:val="0"/>
          <w:bCs w:val="0"/>
          <w:sz w:val="21"/>
          <w:szCs w:val="21"/>
          <w:lang w:val="en-US" w:eastAsia="zh-CN"/>
        </w:rPr>
        <w:t>5.5  切边修边</w:t>
      </w:r>
      <w:bookmarkEnd w:id="58"/>
      <w:bookmarkEnd w:id="59"/>
    </w:p>
    <w:p w14:paraId="4EB464DC">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 xml:space="preserve">5.5.1 </w:t>
      </w:r>
      <w:r>
        <w:rPr>
          <w:rFonts w:hint="eastAsia" w:ascii="宋体" w:hAnsi="宋体" w:eastAsia="宋体" w:cs="宋体"/>
          <w:szCs w:val="21"/>
          <w:lang w:val="en-US" w:eastAsia="zh-CN"/>
        </w:rPr>
        <w:t xml:space="preserve"> </w:t>
      </w:r>
      <w:r>
        <w:rPr>
          <w:rFonts w:hint="eastAsia" w:ascii="宋体" w:hAnsi="宋体" w:cs="宋体"/>
          <w:szCs w:val="21"/>
          <w:lang w:val="en-US" w:eastAsia="zh-CN"/>
        </w:rPr>
        <w:t>灌木与草坪、卵石与草坪及树池等区域界线应切边处理，并结合地形设置排水沟或暗渠避免积水。</w:t>
      </w:r>
    </w:p>
    <w:p w14:paraId="0639F61B">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5.5.2</w:t>
      </w:r>
      <w:r>
        <w:rPr>
          <w:rFonts w:hint="eastAsia" w:ascii="宋体" w:hAnsi="宋体" w:cs="宋体"/>
          <w:szCs w:val="21"/>
          <w:lang w:val="en-US" w:eastAsia="zh-CN"/>
        </w:rPr>
        <w:t xml:space="preserve">  草坪切边频率应根据具体生长情况和季节变化来调整，切边线整齐圆滑，与植物带距离不大于15cm。</w:t>
      </w:r>
    </w:p>
    <w:p w14:paraId="3EDA9B3E">
      <w:pPr>
        <w:spacing w:before="0" w:beforeLines="0" w:after="0" w:afterLines="0"/>
        <w:rPr>
          <w:rFonts w:hint="default" w:ascii="黑体" w:hAnsi="黑体" w:eastAsia="黑体" w:cs="黑体"/>
          <w:szCs w:val="21"/>
          <w:lang w:val="en-US" w:eastAsia="zh-CN"/>
        </w:rPr>
      </w:pPr>
      <w:r>
        <w:rPr>
          <w:rFonts w:hint="eastAsia" w:ascii="黑体" w:hAnsi="黑体" w:eastAsia="黑体" w:cs="黑体"/>
          <w:szCs w:val="21"/>
          <w:lang w:val="en-US" w:eastAsia="zh-CN"/>
        </w:rPr>
        <w:t xml:space="preserve">5.5.3  </w:t>
      </w:r>
      <w:r>
        <w:rPr>
          <w:rFonts w:hint="eastAsia" w:ascii="宋体" w:hAnsi="宋体" w:eastAsia="宋体" w:cs="宋体"/>
          <w:szCs w:val="21"/>
          <w:lang w:val="en-US" w:eastAsia="zh-CN"/>
        </w:rPr>
        <w:t xml:space="preserve">宜使用鹅卵石散铺、沟槽、切边围驳等方法进行切边处理，硬质边缘应打磨圆角，必要时应设置隔离层。 </w:t>
      </w:r>
    </w:p>
    <w:p w14:paraId="65EC4AD1">
      <w:pPr>
        <w:spacing w:before="0" w:beforeLines="0" w:after="0" w:afterLines="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5.5.4  </w:t>
      </w:r>
      <w:r>
        <w:rPr>
          <w:rFonts w:hint="eastAsia" w:ascii="宋体" w:hAnsi="宋体" w:eastAsia="宋体" w:cs="宋体"/>
          <w:szCs w:val="21"/>
          <w:lang w:val="en-US" w:eastAsia="zh-CN"/>
        </w:rPr>
        <w:t>自然式绿地切边应采用柔和曲线，避免生硬折线；规则式绿地切边应采用直线或几何图案，边缘整齐、棱角分明。</w:t>
      </w:r>
    </w:p>
    <w:p w14:paraId="1A969AC2">
      <w:pPr>
        <w:spacing w:before="157" w:beforeLines="50" w:after="157" w:afterLines="50"/>
        <w:outlineLvl w:val="1"/>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5.6  补植改植与采伐</w:t>
      </w:r>
      <w:bookmarkEnd w:id="60"/>
      <w:bookmarkEnd w:id="61"/>
      <w:bookmarkEnd w:id="62"/>
    </w:p>
    <w:p w14:paraId="3DFA7B5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5.6.1</w:t>
      </w:r>
      <w:r>
        <w:rPr>
          <w:rFonts w:hint="eastAsia" w:ascii="宋体" w:hAnsi="宋体" w:eastAsia="宋体" w:cs="宋体"/>
          <w:szCs w:val="21"/>
          <w:lang w:val="en-US" w:eastAsia="zh-CN"/>
        </w:rPr>
        <w:t xml:space="preserve">  </w:t>
      </w:r>
      <w:r>
        <w:rPr>
          <w:rFonts w:hint="eastAsia" w:ascii="宋体" w:hAnsi="宋体" w:cs="宋体"/>
          <w:szCs w:val="21"/>
          <w:lang w:val="en-US" w:eastAsia="zh-CN"/>
        </w:rPr>
        <w:t>应按照</w:t>
      </w:r>
      <w:r>
        <w:rPr>
          <w:rFonts w:hint="eastAsia" w:ascii="Calibri" w:hAnsi="Calibri" w:eastAsia="宋体" w:cs="Times New Roman"/>
          <w:color w:val="auto"/>
          <w:kern w:val="2"/>
          <w:sz w:val="21"/>
          <w:szCs w:val="21"/>
          <w:lang w:val="en-US" w:eastAsia="zh-CN" w:bidi="ar"/>
        </w:rPr>
        <w:t>CJJ/T 287</w:t>
      </w:r>
      <w:r>
        <w:rPr>
          <w:rFonts w:hint="eastAsia" w:ascii="Calibri" w:hAnsi="Calibri" w:cs="Times New Roman"/>
          <w:color w:val="auto"/>
          <w:kern w:val="2"/>
          <w:sz w:val="21"/>
          <w:szCs w:val="21"/>
          <w:lang w:val="en-US" w:eastAsia="zh-CN" w:bidi="ar"/>
        </w:rPr>
        <w:t>的要求</w:t>
      </w:r>
      <w:r>
        <w:rPr>
          <w:rFonts w:hint="eastAsia" w:ascii="宋体" w:hAnsi="宋体" w:eastAsia="宋体" w:cs="宋体"/>
          <w:szCs w:val="21"/>
        </w:rPr>
        <w:t>进行补植改植</w:t>
      </w:r>
      <w:r>
        <w:rPr>
          <w:rFonts w:hint="eastAsia" w:ascii="Calibri" w:hAnsi="Calibri" w:cs="Times New Roman"/>
          <w:color w:val="auto"/>
          <w:kern w:val="2"/>
          <w:sz w:val="21"/>
          <w:szCs w:val="21"/>
          <w:lang w:val="en-US" w:eastAsia="zh-CN" w:bidi="ar"/>
        </w:rPr>
        <w:t>。</w:t>
      </w:r>
    </w:p>
    <w:p w14:paraId="02CEB96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val="en-US" w:eastAsia="zh-CN"/>
        </w:rPr>
      </w:pPr>
      <w:r>
        <w:rPr>
          <w:rFonts w:hint="eastAsia" w:ascii="黑体" w:hAnsi="黑体" w:eastAsia="黑体" w:cs="黑体"/>
          <w:szCs w:val="21"/>
          <w:lang w:val="en-US" w:eastAsia="zh-CN"/>
        </w:rPr>
        <w:t>5.6.2</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补植时</w:t>
      </w:r>
      <w:r>
        <w:rPr>
          <w:rFonts w:hint="eastAsia" w:ascii="宋体" w:hAnsi="宋体" w:cs="宋体"/>
          <w:szCs w:val="21"/>
          <w:lang w:val="en-US" w:eastAsia="zh-CN"/>
        </w:rPr>
        <w:t>应</w:t>
      </w:r>
      <w:r>
        <w:rPr>
          <w:rFonts w:hint="eastAsia" w:ascii="宋体" w:hAnsi="宋体" w:eastAsia="宋体" w:cs="宋体"/>
          <w:szCs w:val="21"/>
        </w:rPr>
        <w:t>选用与原有</w:t>
      </w:r>
      <w:r>
        <w:rPr>
          <w:rFonts w:hint="eastAsia" w:ascii="宋体" w:hAnsi="宋体" w:cs="宋体"/>
          <w:szCs w:val="21"/>
          <w:lang w:val="en-US" w:eastAsia="zh-CN"/>
        </w:rPr>
        <w:t>品种</w:t>
      </w:r>
      <w:r>
        <w:rPr>
          <w:rFonts w:hint="eastAsia" w:ascii="宋体" w:hAnsi="宋体" w:eastAsia="宋体" w:cs="宋体"/>
          <w:szCs w:val="21"/>
        </w:rPr>
        <w:t>一致、规格</w:t>
      </w:r>
      <w:r>
        <w:rPr>
          <w:rFonts w:hint="eastAsia" w:ascii="宋体" w:hAnsi="宋体" w:cs="宋体"/>
          <w:szCs w:val="21"/>
          <w:lang w:val="en-US" w:eastAsia="zh-CN"/>
        </w:rPr>
        <w:t>与</w:t>
      </w:r>
      <w:r>
        <w:rPr>
          <w:rFonts w:hint="eastAsia" w:ascii="宋体" w:hAnsi="宋体" w:eastAsia="宋体" w:cs="宋体"/>
          <w:szCs w:val="21"/>
        </w:rPr>
        <w:t>树形相近</w:t>
      </w:r>
      <w:r>
        <w:rPr>
          <w:rFonts w:hint="eastAsia" w:ascii="宋体" w:hAnsi="宋体" w:cs="宋体"/>
          <w:szCs w:val="21"/>
          <w:lang w:eastAsia="zh-CN"/>
        </w:rPr>
        <w:t>的树木，</w:t>
      </w:r>
      <w:r>
        <w:rPr>
          <w:rFonts w:hint="eastAsia" w:ascii="宋体" w:hAnsi="宋体" w:cs="宋体"/>
          <w:szCs w:val="21"/>
          <w:lang w:val="en-US" w:eastAsia="zh-CN"/>
        </w:rPr>
        <w:t>注意保留足够大的土球、修剪枝叶，使用生根剂促进恢复，并监测成活生长状况，</w:t>
      </w:r>
      <w:r>
        <w:rPr>
          <w:rFonts w:hint="eastAsia"/>
          <w:lang w:val="en-US" w:eastAsia="zh-CN"/>
        </w:rPr>
        <w:t>必要时应</w:t>
      </w:r>
      <w:r>
        <w:rPr>
          <w:rFonts w:hint="eastAsia"/>
        </w:rPr>
        <w:t>对土壤进行改良</w:t>
      </w:r>
      <w:r>
        <w:rPr>
          <w:rFonts w:hint="eastAsia"/>
          <w:lang w:eastAsia="zh-CN"/>
        </w:rPr>
        <w:t>。</w:t>
      </w:r>
    </w:p>
    <w:p w14:paraId="6B3541D6">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5.6.3</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应根据</w:t>
      </w:r>
      <w:r>
        <w:rPr>
          <w:rFonts w:hint="eastAsia" w:ascii="宋体" w:hAnsi="宋体" w:cs="宋体"/>
          <w:szCs w:val="21"/>
          <w:lang w:val="en-US" w:eastAsia="zh-CN"/>
        </w:rPr>
        <w:t>树木</w:t>
      </w:r>
      <w:r>
        <w:rPr>
          <w:rFonts w:hint="eastAsia" w:ascii="宋体" w:hAnsi="宋体" w:eastAsia="宋体" w:cs="宋体"/>
          <w:szCs w:val="21"/>
        </w:rPr>
        <w:t>的生态习性及季节特点，</w:t>
      </w:r>
      <w:r>
        <w:rPr>
          <w:rFonts w:hint="eastAsia" w:ascii="宋体" w:hAnsi="宋体" w:cs="宋体"/>
          <w:szCs w:val="21"/>
          <w:lang w:val="en-US" w:eastAsia="zh-CN"/>
        </w:rPr>
        <w:t>合理</w:t>
      </w:r>
      <w:r>
        <w:rPr>
          <w:rFonts w:hint="eastAsia" w:ascii="宋体" w:hAnsi="宋体" w:eastAsia="宋体" w:cs="宋体"/>
          <w:szCs w:val="21"/>
        </w:rPr>
        <w:t>安排补植改植时间</w:t>
      </w:r>
      <w:r>
        <w:rPr>
          <w:rFonts w:hint="eastAsia" w:ascii="宋体" w:hAnsi="宋体" w:cs="宋体"/>
          <w:szCs w:val="21"/>
          <w:lang w:eastAsia="zh-CN"/>
        </w:rPr>
        <w:t>，</w:t>
      </w:r>
      <w:r>
        <w:rPr>
          <w:rFonts w:hint="eastAsia" w:ascii="宋体" w:hAnsi="宋体" w:cs="宋体"/>
          <w:szCs w:val="21"/>
          <w:lang w:val="en-US" w:eastAsia="zh-CN"/>
        </w:rPr>
        <w:t>在树木休眠期（春初或秋末）移植成活率较高。</w:t>
      </w:r>
    </w:p>
    <w:p w14:paraId="2DFBE175">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5.6.4</w:t>
      </w:r>
      <w:r>
        <w:rPr>
          <w:rFonts w:hint="eastAsia" w:ascii="宋体" w:hAnsi="宋体" w:cs="宋体"/>
          <w:szCs w:val="21"/>
          <w:lang w:val="en-US" w:eastAsia="zh-CN"/>
        </w:rPr>
        <w:t xml:space="preserve">  </w:t>
      </w:r>
      <w:r>
        <w:rPr>
          <w:rFonts w:hint="eastAsia" w:ascii="宋体" w:hAnsi="宋体" w:eastAsia="宋体" w:cs="宋体"/>
          <w:szCs w:val="21"/>
        </w:rPr>
        <w:t>花卉应在生长季按原品种、花色、规格</w:t>
      </w:r>
      <w:r>
        <w:rPr>
          <w:rFonts w:hint="eastAsia" w:ascii="宋体" w:hAnsi="宋体" w:cs="宋体"/>
          <w:szCs w:val="21"/>
          <w:lang w:val="en-US" w:eastAsia="zh-CN"/>
        </w:rPr>
        <w:t>进行</w:t>
      </w:r>
      <w:r>
        <w:rPr>
          <w:rFonts w:hint="eastAsia" w:ascii="宋体" w:hAnsi="宋体" w:eastAsia="宋体" w:cs="宋体"/>
          <w:szCs w:val="21"/>
        </w:rPr>
        <w:t>补植</w:t>
      </w:r>
      <w:r>
        <w:rPr>
          <w:rFonts w:hint="eastAsia" w:ascii="宋体" w:hAnsi="宋体" w:cs="宋体"/>
          <w:szCs w:val="21"/>
          <w:lang w:eastAsia="zh-CN"/>
        </w:rPr>
        <w:t>；</w:t>
      </w:r>
      <w:r>
        <w:rPr>
          <w:rFonts w:hint="eastAsia" w:ascii="宋体" w:hAnsi="宋体" w:eastAsia="宋体" w:cs="宋体"/>
          <w:szCs w:val="21"/>
        </w:rPr>
        <w:t>一、二年生花卉花</w:t>
      </w:r>
      <w:r>
        <w:rPr>
          <w:rFonts w:hint="eastAsia" w:ascii="宋体" w:hAnsi="宋体" w:cs="宋体"/>
          <w:szCs w:val="21"/>
          <w:lang w:eastAsia="zh-CN"/>
        </w:rPr>
        <w:t>落</w:t>
      </w:r>
      <w:r>
        <w:rPr>
          <w:rFonts w:hint="eastAsia" w:ascii="宋体" w:hAnsi="宋体" w:eastAsia="宋体" w:cs="宋体"/>
          <w:szCs w:val="21"/>
        </w:rPr>
        <w:t>后应进行更换，补植密度应符合设计要求。</w:t>
      </w:r>
    </w:p>
    <w:p w14:paraId="7695095F">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5.6.5</w:t>
      </w:r>
      <w:r>
        <w:rPr>
          <w:rFonts w:hint="eastAsia" w:ascii="宋体" w:hAnsi="宋体" w:cs="宋体"/>
          <w:szCs w:val="21"/>
          <w:lang w:val="en-US" w:eastAsia="zh-CN"/>
        </w:rPr>
        <w:t xml:space="preserve">  草坪斑秃应在生长季</w:t>
      </w:r>
      <w:r>
        <w:rPr>
          <w:rFonts w:hint="eastAsia" w:ascii="宋体" w:hAnsi="宋体" w:eastAsia="宋体" w:cs="宋体"/>
          <w:szCs w:val="21"/>
        </w:rPr>
        <w:t>选用与原种类相同的草种</w:t>
      </w:r>
      <w:r>
        <w:rPr>
          <w:rFonts w:hint="eastAsia" w:ascii="宋体" w:hAnsi="宋体" w:cs="宋体"/>
          <w:szCs w:val="21"/>
          <w:lang w:eastAsia="zh-CN"/>
        </w:rPr>
        <w:t>，</w:t>
      </w:r>
      <w:r>
        <w:rPr>
          <w:rFonts w:hint="eastAsia" w:ascii="宋体" w:hAnsi="宋体" w:cs="宋体"/>
          <w:szCs w:val="21"/>
          <w:lang w:val="en-US" w:eastAsia="zh-CN"/>
        </w:rPr>
        <w:t>采用点栽、播种或铺设草皮的方式随缺随补。</w:t>
      </w:r>
    </w:p>
    <w:p w14:paraId="17FE0968">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5.6.6</w:t>
      </w:r>
      <w:r>
        <w:rPr>
          <w:rFonts w:hint="eastAsia" w:ascii="宋体" w:hAnsi="宋体" w:cs="宋体"/>
          <w:szCs w:val="21"/>
          <w:lang w:val="en-US" w:eastAsia="zh-CN"/>
        </w:rPr>
        <w:t xml:space="preserve">  </w:t>
      </w:r>
      <w:r>
        <w:rPr>
          <w:rFonts w:hint="eastAsia" w:ascii="宋体" w:hAnsi="宋体" w:eastAsia="宋体" w:cs="宋体"/>
          <w:sz w:val="21"/>
          <w:szCs w:val="21"/>
          <w:lang w:val="en-US" w:eastAsia="zh-CN"/>
        </w:rPr>
        <w:t>浮叶类水生植物补植后覆盖水体的面积不应超过水体总面积的1/3，补植种类应与原水生植物保持一致。</w:t>
      </w:r>
    </w:p>
    <w:p w14:paraId="77A18A05">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5.6.7</w:t>
      </w:r>
      <w:r>
        <w:rPr>
          <w:rFonts w:hint="eastAsia" w:ascii="宋体" w:hAnsi="宋体" w:cs="宋体"/>
          <w:szCs w:val="21"/>
          <w:lang w:val="en-US" w:eastAsia="zh-CN"/>
        </w:rPr>
        <w:t xml:space="preserve">  采伐树木应依据所在地区相关要求申请办理《林木采伐许可证》，严</w:t>
      </w:r>
      <w:r>
        <w:rPr>
          <w:rFonts w:hint="eastAsia" w:ascii="宋体" w:hAnsi="宋体" w:eastAsia="宋体" w:cs="宋体"/>
          <w:szCs w:val="21"/>
          <w:lang w:val="en-US" w:eastAsia="zh-CN"/>
        </w:rPr>
        <w:t>格遵照规定的时间、数量、树种及方式进行规范作业，</w:t>
      </w:r>
      <w:r>
        <w:rPr>
          <w:rFonts w:hint="eastAsia" w:ascii="宋体" w:hAnsi="宋体" w:cs="宋体"/>
          <w:szCs w:val="21"/>
          <w:lang w:val="en-US" w:eastAsia="zh-CN"/>
        </w:rPr>
        <w:t>并应按要求完成采伐后更新或补植。</w:t>
      </w:r>
    </w:p>
    <w:p w14:paraId="15CC5BF8">
      <w:pPr>
        <w:spacing w:before="157" w:beforeLines="50" w:after="157" w:afterLines="50"/>
        <w:outlineLvl w:val="1"/>
        <w:rPr>
          <w:rFonts w:hint="eastAsia" w:ascii="黑体" w:hAnsi="黑体" w:eastAsia="黑体" w:cs="黑体"/>
          <w:b w:val="0"/>
          <w:bCs w:val="0"/>
          <w:sz w:val="21"/>
          <w:szCs w:val="21"/>
          <w:lang w:val="en-US" w:eastAsia="zh-CN"/>
        </w:rPr>
      </w:pPr>
      <w:bookmarkStart w:id="63" w:name="_Toc27867"/>
      <w:bookmarkStart w:id="64" w:name="_Toc10797"/>
      <w:bookmarkStart w:id="65" w:name="_Toc27667"/>
      <w:r>
        <w:rPr>
          <w:rFonts w:hint="eastAsia" w:ascii="黑体" w:hAnsi="黑体" w:eastAsia="黑体" w:cs="黑体"/>
          <w:b w:val="0"/>
          <w:bCs w:val="0"/>
          <w:sz w:val="21"/>
          <w:szCs w:val="21"/>
          <w:lang w:val="en-US" w:eastAsia="zh-CN"/>
        </w:rPr>
        <w:t>5.7  植物防护</w:t>
      </w:r>
      <w:bookmarkEnd w:id="63"/>
      <w:bookmarkEnd w:id="64"/>
    </w:p>
    <w:p w14:paraId="40DDE05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5.7.1</w:t>
      </w:r>
      <w:r>
        <w:rPr>
          <w:rFonts w:hint="eastAsia" w:ascii="宋体" w:hAnsi="宋体" w:eastAsia="宋体" w:cs="宋体"/>
          <w:szCs w:val="21"/>
          <w:lang w:val="en-US" w:eastAsia="zh-CN"/>
        </w:rPr>
        <w:t xml:space="preserve">  </w:t>
      </w:r>
      <w:r>
        <w:rPr>
          <w:rFonts w:hint="eastAsia" w:ascii="宋体" w:hAnsi="宋体" w:cs="宋体"/>
          <w:szCs w:val="21"/>
          <w:lang w:val="en-US" w:eastAsia="zh-CN"/>
        </w:rPr>
        <w:t>应遵循“防重于治”的宗旨，对树体上因各种原因所造成的伤口及早妥善处理。</w:t>
      </w:r>
    </w:p>
    <w:p w14:paraId="222B74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eastAsia="zh-CN"/>
        </w:rPr>
      </w:pPr>
      <w:r>
        <w:rPr>
          <w:rFonts w:hint="eastAsia" w:ascii="黑体" w:hAnsi="黑体" w:eastAsia="黑体" w:cs="黑体"/>
          <w:szCs w:val="21"/>
          <w:lang w:val="en-US" w:eastAsia="zh-CN"/>
        </w:rPr>
        <w:t>5.7.2</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val="0"/>
          <w:bCs w:val="0"/>
          <w:szCs w:val="21"/>
          <w:lang w:val="en-US" w:eastAsia="zh-CN"/>
        </w:rPr>
        <w:t>遇</w:t>
      </w:r>
      <w:r>
        <w:rPr>
          <w:rFonts w:hint="eastAsia"/>
        </w:rPr>
        <w:t>极端天气</w:t>
      </w:r>
      <w:r>
        <w:rPr>
          <w:rFonts w:hint="eastAsia"/>
          <w:lang w:eastAsia="zh-CN"/>
        </w:rPr>
        <w:t>，</w:t>
      </w:r>
      <w:r>
        <w:rPr>
          <w:rFonts w:hint="eastAsia" w:ascii="宋体" w:hAnsi="宋体" w:eastAsia="宋体" w:cs="宋体"/>
          <w:szCs w:val="21"/>
        </w:rPr>
        <w:t>应加强对</w:t>
      </w:r>
      <w:r>
        <w:rPr>
          <w:rFonts w:hint="eastAsia"/>
        </w:rPr>
        <w:t>绿化区域的巡查频次</w:t>
      </w:r>
      <w:r>
        <w:rPr>
          <w:rFonts w:hint="eastAsia" w:ascii="宋体" w:hAnsi="宋体" w:cs="宋体"/>
          <w:szCs w:val="21"/>
          <w:lang w:eastAsia="zh-CN"/>
        </w:rPr>
        <w:t>。</w:t>
      </w:r>
    </w:p>
    <w:p w14:paraId="33F97E7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color w:val="000000" w:themeColor="text1"/>
          <w:szCs w:val="21"/>
          <w:lang w:val="en-US" w:eastAsia="zh-CN"/>
          <w14:textFill>
            <w14:solidFill>
              <w14:schemeClr w14:val="tx1"/>
            </w14:solidFill>
          </w14:textFill>
        </w:rPr>
      </w:pPr>
      <w:r>
        <w:rPr>
          <w:rFonts w:hint="eastAsia" w:ascii="黑体" w:hAnsi="黑体" w:eastAsia="黑体" w:cs="黑体"/>
          <w:szCs w:val="21"/>
          <w:lang w:val="en-US" w:eastAsia="zh-CN"/>
        </w:rPr>
        <w:t>5.7.3</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color w:val="auto"/>
          <w:szCs w:val="21"/>
          <w:lang w:val="en-US" w:eastAsia="zh-CN"/>
        </w:rPr>
        <w:t>对</w:t>
      </w:r>
      <w:r>
        <w:rPr>
          <w:rFonts w:hint="eastAsia" w:ascii="宋体" w:hAnsi="宋体" w:eastAsia="宋体" w:cs="宋体"/>
          <w:color w:val="auto"/>
          <w:szCs w:val="21"/>
        </w:rPr>
        <w:t>易受高温危害</w:t>
      </w:r>
      <w:r>
        <w:rPr>
          <w:rFonts w:hint="eastAsia" w:ascii="宋体" w:hAnsi="宋体" w:cs="宋体"/>
          <w:color w:val="auto"/>
          <w:szCs w:val="21"/>
          <w:lang w:eastAsia="zh-CN"/>
        </w:rPr>
        <w:t>的树木</w:t>
      </w:r>
      <w:r>
        <w:rPr>
          <w:rFonts w:hint="eastAsia" w:ascii="宋体" w:hAnsi="宋体" w:eastAsia="宋体" w:cs="宋体"/>
          <w:color w:val="auto"/>
          <w:szCs w:val="21"/>
        </w:rPr>
        <w:t>应</w:t>
      </w:r>
      <w:r>
        <w:rPr>
          <w:rFonts w:hint="eastAsia" w:ascii="宋体" w:hAnsi="宋体" w:cs="宋体"/>
          <w:color w:val="auto"/>
          <w:szCs w:val="21"/>
          <w:lang w:val="en-US" w:eastAsia="zh-CN"/>
        </w:rPr>
        <w:t>提前采</w:t>
      </w:r>
      <w:r>
        <w:rPr>
          <w:rFonts w:hint="eastAsia" w:ascii="宋体" w:hAnsi="宋体" w:eastAsia="宋体" w:cs="宋体"/>
          <w:color w:val="auto"/>
          <w:szCs w:val="21"/>
        </w:rPr>
        <w:t>取</w:t>
      </w:r>
      <w:r>
        <w:rPr>
          <w:rFonts w:hint="eastAsia" w:ascii="宋体" w:hAnsi="宋体" w:cs="宋体"/>
          <w:color w:val="auto"/>
          <w:szCs w:val="21"/>
          <w:lang w:eastAsia="zh-CN"/>
        </w:rPr>
        <w:t>遮荫、</w:t>
      </w:r>
      <w:r>
        <w:rPr>
          <w:rFonts w:hint="eastAsia" w:ascii="宋体" w:hAnsi="宋体" w:eastAsia="宋体" w:cs="宋体"/>
          <w:color w:val="auto"/>
          <w:szCs w:val="21"/>
        </w:rPr>
        <w:t>缠草绳、喷</w:t>
      </w:r>
      <w:r>
        <w:rPr>
          <w:rFonts w:hint="eastAsia" w:ascii="宋体" w:hAnsi="宋体" w:cs="宋体"/>
          <w:color w:val="auto"/>
          <w:szCs w:val="21"/>
          <w:lang w:val="en-US" w:eastAsia="zh-CN"/>
        </w:rPr>
        <w:t>雾及树干涂白</w:t>
      </w:r>
      <w:r>
        <w:rPr>
          <w:rFonts w:hint="eastAsia" w:ascii="宋体" w:hAnsi="宋体" w:eastAsia="宋体" w:cs="宋体"/>
          <w:color w:val="auto"/>
          <w:szCs w:val="21"/>
        </w:rPr>
        <w:t>等措施降低温度预防日灼</w:t>
      </w:r>
      <w:r>
        <w:rPr>
          <w:rFonts w:hint="eastAsia" w:ascii="宋体" w:hAnsi="宋体" w:cs="宋体"/>
          <w:color w:val="auto"/>
          <w:szCs w:val="21"/>
          <w:lang w:val="en-US" w:eastAsia="zh-CN"/>
        </w:rPr>
        <w:t>危害，</w:t>
      </w:r>
      <w:r>
        <w:rPr>
          <w:rFonts w:hint="eastAsia" w:ascii="宋体" w:hAnsi="宋体" w:eastAsia="宋体" w:cs="宋体"/>
          <w:sz w:val="21"/>
          <w:szCs w:val="21"/>
          <w:lang w:val="en-US" w:eastAsia="zh-CN"/>
        </w:rPr>
        <w:t>必要时可对部分树木进行疏果、疏叶处理，降低蒸腾作用。</w:t>
      </w:r>
    </w:p>
    <w:p w14:paraId="24C4CF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lang w:eastAsia="zh-CN"/>
        </w:rPr>
      </w:pPr>
      <w:r>
        <w:rPr>
          <w:rFonts w:hint="eastAsia" w:ascii="黑体" w:hAnsi="黑体" w:eastAsia="黑体" w:cs="黑体"/>
          <w:szCs w:val="21"/>
          <w:lang w:val="en-US" w:eastAsia="zh-CN"/>
        </w:rPr>
        <w:t>5.7.4</w:t>
      </w:r>
      <w:r>
        <w:rPr>
          <w:rFonts w:hint="eastAsia" w:ascii="黑体" w:hAnsi="黑体" w:eastAsia="黑体" w:cs="黑体"/>
          <w:b w:val="0"/>
          <w:bCs w:val="0"/>
          <w:szCs w:val="21"/>
          <w:lang w:val="en-US" w:eastAsia="zh-CN"/>
        </w:rPr>
        <w:t xml:space="preserve"> </w:t>
      </w:r>
      <w:r>
        <w:rPr>
          <w:rFonts w:hint="eastAsia" w:ascii="宋体" w:hAnsi="宋体" w:cs="宋体"/>
          <w:b/>
          <w:bCs/>
          <w:szCs w:val="21"/>
          <w:lang w:val="en-US" w:eastAsia="zh-CN"/>
        </w:rPr>
        <w:t xml:space="preserve"> </w:t>
      </w:r>
      <w:r>
        <w:rPr>
          <w:rFonts w:hint="eastAsia" w:ascii="宋体" w:hAnsi="宋体" w:eastAsia="宋体" w:cs="宋体"/>
          <w:szCs w:val="21"/>
        </w:rPr>
        <w:t>汛期或台风来临前应对浅根性、树冠庞大、枝叶过密等抗风能力弱的乔木进行加固或修剪，对易积水的绿地</w:t>
      </w:r>
      <w:r>
        <w:rPr>
          <w:rFonts w:hint="eastAsia" w:ascii="宋体" w:hAnsi="宋体" w:cs="宋体"/>
          <w:szCs w:val="21"/>
          <w:lang w:val="en-US" w:eastAsia="zh-CN"/>
        </w:rPr>
        <w:t>落实好</w:t>
      </w:r>
      <w:r>
        <w:rPr>
          <w:rFonts w:hint="eastAsia" w:ascii="宋体" w:hAnsi="宋体" w:eastAsia="宋体" w:cs="宋体"/>
          <w:szCs w:val="21"/>
        </w:rPr>
        <w:t>防涝措施。</w:t>
      </w:r>
    </w:p>
    <w:p w14:paraId="6B97542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5.7.5</w:t>
      </w:r>
      <w:r>
        <w:rPr>
          <w:rFonts w:hint="eastAsia" w:ascii="黑体" w:hAnsi="黑体" w:eastAsia="黑体" w:cs="黑体"/>
          <w:b w:val="0"/>
          <w:bCs w:val="0"/>
          <w:szCs w:val="21"/>
        </w:rPr>
        <w:t xml:space="preserve"> </w:t>
      </w:r>
      <w:r>
        <w:rPr>
          <w:rFonts w:hint="eastAsia" w:ascii="黑体" w:hAnsi="黑体" w:eastAsia="黑体" w:cs="黑体"/>
          <w:b w:val="0"/>
          <w:bCs w:val="0"/>
          <w:szCs w:val="21"/>
          <w:lang w:val="en-US" w:eastAsia="zh-CN"/>
        </w:rPr>
        <w:t xml:space="preserve"> </w:t>
      </w:r>
      <w:r>
        <w:rPr>
          <w:rFonts w:hint="eastAsia" w:ascii="宋体" w:hAnsi="宋体" w:eastAsia="宋体" w:cs="宋体"/>
          <w:szCs w:val="21"/>
        </w:rPr>
        <w:t>寒冷天气</w:t>
      </w:r>
      <w:r>
        <w:rPr>
          <w:rFonts w:hint="eastAsia"/>
          <w:lang w:val="en-US" w:eastAsia="zh-CN"/>
        </w:rPr>
        <w:t>应</w:t>
      </w:r>
      <w:r>
        <w:rPr>
          <w:rFonts w:hint="eastAsia"/>
        </w:rPr>
        <w:t>制定防寒预案</w:t>
      </w:r>
      <w:r>
        <w:rPr>
          <w:rFonts w:hint="eastAsia" w:ascii="宋体" w:hAnsi="宋体" w:eastAsia="宋体" w:cs="宋体"/>
          <w:szCs w:val="21"/>
        </w:rPr>
        <w:t>，对易受低温侵害的植物采取搭设风障、</w:t>
      </w:r>
      <w:r>
        <w:rPr>
          <w:rFonts w:hint="eastAsia" w:ascii="宋体" w:hAnsi="宋体" w:cs="宋体"/>
          <w:szCs w:val="21"/>
          <w:lang w:eastAsia="zh-CN"/>
        </w:rPr>
        <w:t>树</w:t>
      </w:r>
      <w:r>
        <w:rPr>
          <w:rFonts w:hint="eastAsia" w:ascii="宋体" w:hAnsi="宋体" w:eastAsia="宋体" w:cs="宋体"/>
          <w:szCs w:val="21"/>
        </w:rPr>
        <w:t>干涂白</w:t>
      </w:r>
      <w:r>
        <w:rPr>
          <w:rFonts w:hint="eastAsia" w:ascii="宋体" w:hAnsi="宋体" w:cs="宋体"/>
          <w:szCs w:val="21"/>
          <w:lang w:eastAsia="zh-CN"/>
        </w:rPr>
        <w:t>、包裹</w:t>
      </w:r>
      <w:r>
        <w:rPr>
          <w:rFonts w:hint="eastAsia" w:ascii="宋体" w:hAnsi="宋体" w:eastAsia="宋体" w:cs="宋体"/>
          <w:szCs w:val="21"/>
        </w:rPr>
        <w:t>无纺布</w:t>
      </w:r>
      <w:r>
        <w:rPr>
          <w:rFonts w:hint="eastAsia" w:ascii="宋体" w:hAnsi="宋体" w:cs="宋体"/>
          <w:szCs w:val="21"/>
          <w:lang w:eastAsia="zh-CN"/>
        </w:rPr>
        <w:t>、</w:t>
      </w:r>
      <w:r>
        <w:rPr>
          <w:rFonts w:hint="eastAsia" w:ascii="宋体" w:hAnsi="宋体" w:eastAsia="宋体" w:cs="宋体"/>
          <w:szCs w:val="21"/>
        </w:rPr>
        <w:t>加绕草绳</w:t>
      </w:r>
      <w:r>
        <w:rPr>
          <w:rFonts w:hint="eastAsia" w:ascii="宋体" w:hAnsi="宋体" w:cs="宋体"/>
          <w:szCs w:val="21"/>
          <w:lang w:eastAsia="zh-CN"/>
        </w:rPr>
        <w:t>、</w:t>
      </w:r>
      <w:r>
        <w:rPr>
          <w:rFonts w:hint="eastAsia" w:ascii="宋体" w:hAnsi="宋体" w:eastAsia="宋体" w:cs="宋体"/>
          <w:szCs w:val="21"/>
        </w:rPr>
        <w:t>根基部培设土堆等防寒措施</w:t>
      </w:r>
      <w:r>
        <w:rPr>
          <w:rFonts w:hint="eastAsia" w:ascii="宋体" w:hAnsi="宋体" w:cs="宋体"/>
          <w:szCs w:val="21"/>
          <w:lang w:eastAsia="zh-CN"/>
        </w:rPr>
        <w:t>，</w:t>
      </w:r>
      <w:r>
        <w:rPr>
          <w:rFonts w:hint="eastAsia" w:ascii="宋体" w:hAnsi="宋体" w:eastAsia="宋体" w:cs="宋体"/>
          <w:szCs w:val="21"/>
        </w:rPr>
        <w:t>降雪地区主要路段可结合设置围挡</w:t>
      </w:r>
      <w:r>
        <w:rPr>
          <w:rFonts w:hint="eastAsia" w:ascii="宋体" w:hAnsi="宋体" w:cs="宋体"/>
          <w:szCs w:val="21"/>
          <w:lang w:val="en-US" w:eastAsia="zh-CN"/>
        </w:rPr>
        <w:t>抵御严寒。</w:t>
      </w:r>
    </w:p>
    <w:p w14:paraId="271EBF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szCs w:val="21"/>
          <w:lang w:val="en-US" w:eastAsia="zh-CN"/>
        </w:rPr>
      </w:pPr>
      <w:r>
        <w:rPr>
          <w:rFonts w:hint="eastAsia" w:ascii="黑体" w:hAnsi="黑体" w:eastAsia="黑体" w:cs="黑体"/>
          <w:szCs w:val="21"/>
          <w:lang w:val="en-US" w:eastAsia="zh-CN"/>
        </w:rPr>
        <w:t>5.7.6</w:t>
      </w:r>
      <w:r>
        <w:rPr>
          <w:rFonts w:hint="eastAsia" w:ascii="宋体" w:hAnsi="宋体" w:eastAsia="宋体" w:cs="宋体"/>
          <w:szCs w:val="21"/>
        </w:rPr>
        <w:t xml:space="preserve"> </w:t>
      </w:r>
      <w:r>
        <w:rPr>
          <w:rFonts w:hint="eastAsia" w:ascii="宋体" w:hAnsi="宋体" w:cs="宋体"/>
          <w:szCs w:val="21"/>
          <w:lang w:val="en-US" w:eastAsia="zh-CN"/>
        </w:rPr>
        <w:t xml:space="preserve"> 应通过春季加强肥水管理、夏季适期摘心、秋季合理调控灌溉和适量施用磷钾肥、冬季修剪等抚育措施加强树木栽培管理，提高抗寒性。</w:t>
      </w:r>
    </w:p>
    <w:p w14:paraId="0CE7AA5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szCs w:val="21"/>
          <w:lang w:val="en-US" w:eastAsia="zh-CN"/>
        </w:rPr>
      </w:pPr>
      <w:r>
        <w:rPr>
          <w:rFonts w:hint="eastAsia" w:ascii="黑体" w:hAnsi="黑体" w:eastAsia="黑体" w:cs="黑体"/>
          <w:szCs w:val="21"/>
          <w:lang w:val="en-US" w:eastAsia="zh-CN"/>
        </w:rPr>
        <w:t>5.7.7</w:t>
      </w:r>
      <w:r>
        <w:rPr>
          <w:rFonts w:hint="eastAsia" w:ascii="宋体" w:hAnsi="宋体" w:eastAsia="宋体" w:cs="宋体"/>
          <w:szCs w:val="21"/>
        </w:rPr>
        <w:t xml:space="preserve"> </w:t>
      </w:r>
      <w:r>
        <w:rPr>
          <w:rFonts w:hint="eastAsia" w:ascii="宋体" w:hAnsi="宋体" w:cs="宋体"/>
          <w:szCs w:val="21"/>
          <w:lang w:val="en-US" w:eastAsia="zh-CN"/>
        </w:rPr>
        <w:t xml:space="preserve"> 应在风口、风道等易遭风害的区域适当密植低干矮冠的抗风树种，做到大穴换土、适当深植、定植后及时立支柱，对幼树和名贵树种设置风障。</w:t>
      </w:r>
    </w:p>
    <w:p w14:paraId="6A064C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rPr>
      </w:pPr>
      <w:r>
        <w:rPr>
          <w:rFonts w:hint="eastAsia" w:ascii="黑体" w:hAnsi="黑体" w:eastAsia="黑体" w:cs="黑体"/>
          <w:szCs w:val="21"/>
          <w:lang w:val="en-US" w:eastAsia="zh-CN"/>
        </w:rPr>
        <w:t>5.7.8</w:t>
      </w:r>
      <w:r>
        <w:rPr>
          <w:rFonts w:hint="eastAsia" w:ascii="宋体" w:hAnsi="宋体" w:eastAsia="宋体" w:cs="宋体"/>
          <w:szCs w:val="21"/>
        </w:rPr>
        <w:t xml:space="preserve"> </w:t>
      </w:r>
      <w:r>
        <w:rPr>
          <w:rFonts w:hint="eastAsia" w:ascii="宋体" w:hAnsi="宋体" w:cs="宋体"/>
          <w:szCs w:val="21"/>
          <w:lang w:val="en-US" w:eastAsia="zh-CN"/>
        </w:rPr>
        <w:t xml:space="preserve"> 应对树根较浅、怕践踏的树木用绿篱或围栏加以围护，但绿篱应适当低矮一些</w:t>
      </w:r>
      <w:r>
        <w:rPr>
          <w:rFonts w:hint="eastAsia" w:ascii="宋体" w:hAnsi="宋体" w:eastAsia="宋体" w:cs="宋体"/>
          <w:szCs w:val="21"/>
        </w:rPr>
        <w:t>。</w:t>
      </w:r>
    </w:p>
    <w:p w14:paraId="60675A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bCs/>
          <w:sz w:val="21"/>
          <w:szCs w:val="21"/>
          <w:lang w:val="en-US" w:eastAsia="zh-CN"/>
        </w:rPr>
      </w:pPr>
      <w:r>
        <w:rPr>
          <w:rFonts w:hint="eastAsia" w:ascii="黑体" w:hAnsi="黑体" w:eastAsia="黑体" w:cs="黑体"/>
          <w:szCs w:val="21"/>
          <w:lang w:val="en-US" w:eastAsia="zh-CN"/>
        </w:rPr>
        <w:t>5.7.9</w:t>
      </w:r>
      <w:r>
        <w:rPr>
          <w:rFonts w:hint="eastAsia" w:ascii="宋体" w:hAnsi="宋体" w:cs="宋体"/>
          <w:szCs w:val="21"/>
          <w:lang w:val="en-US" w:eastAsia="zh-CN"/>
        </w:rPr>
        <w:t xml:space="preserve">  常见灾害性天气绿化应急处置：</w:t>
      </w:r>
    </w:p>
    <w:p w14:paraId="7020EBE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840" w:leftChars="200" w:hanging="420" w:hangingChars="200"/>
        <w:textAlignment w:val="auto"/>
        <w:rPr>
          <w:rFonts w:hint="eastAsia" w:ascii="宋体" w:hAnsi="宋体" w:cs="宋体"/>
          <w:szCs w:val="21"/>
          <w:lang w:val="en-US" w:eastAsia="zh-CN"/>
        </w:rPr>
      </w:pPr>
      <w:r>
        <w:rPr>
          <w:rFonts w:hint="eastAsia" w:ascii="宋体" w:hAnsi="宋体" w:cs="宋体"/>
          <w:szCs w:val="21"/>
          <w:lang w:val="en-US" w:eastAsia="zh-CN"/>
        </w:rPr>
        <w:t>a)</w:t>
      </w:r>
      <w:r>
        <w:rPr>
          <w:rFonts w:hint="eastAsia" w:ascii="宋体" w:hAnsi="宋体" w:eastAsia="宋体" w:cs="宋体"/>
          <w:szCs w:val="21"/>
          <w:lang w:val="en-US" w:eastAsia="zh-CN"/>
        </w:rPr>
        <w:t xml:space="preserve">  </w:t>
      </w:r>
      <w:r>
        <w:rPr>
          <w:rFonts w:hint="eastAsia" w:ascii="宋体" w:hAnsi="宋体" w:cs="宋体"/>
          <w:color w:val="auto"/>
          <w:szCs w:val="21"/>
          <w:lang w:val="en-US" w:eastAsia="zh-CN"/>
        </w:rPr>
        <w:t>台风/大风</w:t>
      </w:r>
      <w:r>
        <w:rPr>
          <w:rFonts w:hint="eastAsia" w:ascii="宋体" w:hAnsi="宋体" w:cs="宋体"/>
          <w:szCs w:val="21"/>
          <w:lang w:val="en-US" w:eastAsia="zh-CN"/>
        </w:rPr>
        <w:t>：应对倒伏、受损的树木及时扶正、支撑，保障道路畅通；折断或劈裂的枝桠去除残桩或修整断（裂）口，较大伤口作保护处理；损伤严重的树木立即清除并适时补植。</w:t>
      </w:r>
    </w:p>
    <w:p w14:paraId="5D42A8B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840" w:leftChars="200" w:hanging="420" w:hangingChars="200"/>
        <w:textAlignment w:val="auto"/>
        <w:rPr>
          <w:rFonts w:hint="eastAsia" w:ascii="宋体" w:hAnsi="宋体" w:cs="宋体"/>
          <w:szCs w:val="21"/>
          <w:lang w:val="en-US" w:eastAsia="zh-CN"/>
        </w:rPr>
      </w:pPr>
      <w:r>
        <w:rPr>
          <w:rFonts w:hint="eastAsia" w:ascii="宋体" w:hAnsi="宋体" w:cs="宋体"/>
          <w:szCs w:val="21"/>
          <w:lang w:val="en-US" w:eastAsia="zh-CN"/>
        </w:rPr>
        <w:t>b)</w:t>
      </w:r>
      <w:r>
        <w:rPr>
          <w:rFonts w:hint="eastAsia" w:ascii="宋体" w:hAnsi="宋体" w:eastAsia="宋体" w:cs="宋体"/>
          <w:szCs w:val="21"/>
          <w:lang w:val="en-US" w:eastAsia="zh-CN"/>
        </w:rPr>
        <w:t xml:space="preserve">  </w:t>
      </w:r>
      <w:r>
        <w:rPr>
          <w:rFonts w:hint="eastAsia" w:ascii="宋体" w:hAnsi="宋体" w:cs="宋体"/>
          <w:color w:val="auto"/>
          <w:szCs w:val="21"/>
          <w:lang w:val="en-US" w:eastAsia="zh-CN"/>
        </w:rPr>
        <w:t>暴雨/洪涝</w:t>
      </w:r>
      <w:r>
        <w:rPr>
          <w:rFonts w:hint="eastAsia" w:ascii="宋体" w:hAnsi="宋体" w:cs="宋体"/>
          <w:szCs w:val="21"/>
          <w:lang w:val="en-US" w:eastAsia="zh-CN"/>
        </w:rPr>
        <w:t>：应及时清理堵塞物、疏通排水沟和雨水井，确保排水系统畅通；对低洼绿地设置临时挡水设施；及时清理倒伏树木、修复塌陷树穴；对于受浸泡的植物应进行抢救性移栽。</w:t>
      </w:r>
    </w:p>
    <w:p w14:paraId="1437BC9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840" w:leftChars="200" w:hanging="420" w:hangingChars="200"/>
        <w:textAlignment w:val="auto"/>
        <w:rPr>
          <w:rFonts w:hint="default" w:ascii="宋体" w:hAnsi="宋体" w:cs="宋体"/>
          <w:szCs w:val="21"/>
          <w:lang w:val="en-US" w:eastAsia="zh-CN"/>
        </w:rPr>
      </w:pPr>
      <w:r>
        <w:rPr>
          <w:rFonts w:hint="eastAsia" w:ascii="宋体" w:hAnsi="宋体" w:cs="宋体"/>
          <w:szCs w:val="21"/>
          <w:lang w:val="en-US" w:eastAsia="zh-CN"/>
        </w:rPr>
        <w:t>c)  暴雪/冰冻：应</w:t>
      </w:r>
      <w:r>
        <w:rPr>
          <w:rFonts w:hint="eastAsia" w:ascii="宋体" w:hAnsi="宋体" w:eastAsia="宋体" w:cs="宋体"/>
          <w:color w:val="auto"/>
          <w:szCs w:val="21"/>
        </w:rPr>
        <w:t>及时清除针叶树和树冠浓密的</w:t>
      </w:r>
      <w:r>
        <w:rPr>
          <w:rFonts w:hint="eastAsia" w:ascii="宋体" w:hAnsi="宋体" w:cs="宋体"/>
          <w:color w:val="auto"/>
          <w:szCs w:val="21"/>
          <w:lang w:eastAsia="zh-CN"/>
        </w:rPr>
        <w:t>乔木</w:t>
      </w:r>
      <w:r>
        <w:rPr>
          <w:rFonts w:hint="eastAsia" w:ascii="宋体" w:hAnsi="宋体" w:cs="宋体"/>
          <w:color w:val="auto"/>
          <w:szCs w:val="21"/>
          <w:lang w:val="en-US" w:eastAsia="zh-CN"/>
        </w:rPr>
        <w:t>及</w:t>
      </w:r>
      <w:r>
        <w:rPr>
          <w:rFonts w:hint="eastAsia" w:ascii="宋体" w:hAnsi="宋体" w:eastAsia="宋体" w:cs="宋体"/>
          <w:color w:val="auto"/>
          <w:szCs w:val="21"/>
        </w:rPr>
        <w:t>灌木上的大量积雪</w:t>
      </w:r>
      <w:r>
        <w:rPr>
          <w:rFonts w:hint="eastAsia" w:ascii="宋体" w:hAnsi="宋体" w:cs="宋体"/>
          <w:szCs w:val="21"/>
          <w:lang w:val="en-US" w:eastAsia="zh-CN"/>
        </w:rPr>
        <w:t>，并修剪压断的枝条，注意做好剪、切口的保护。</w:t>
      </w:r>
    </w:p>
    <w:p w14:paraId="5C9764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840" w:leftChars="200" w:hanging="420" w:hangingChars="200"/>
        <w:textAlignment w:val="auto"/>
        <w:rPr>
          <w:rFonts w:hint="eastAsia" w:ascii="宋体" w:hAnsi="宋体" w:cs="宋体"/>
          <w:szCs w:val="21"/>
          <w:lang w:val="en-US" w:eastAsia="zh-CN"/>
        </w:rPr>
      </w:pPr>
      <w:r>
        <w:rPr>
          <w:rFonts w:hint="eastAsia" w:ascii="宋体" w:hAnsi="宋体" w:cs="宋体"/>
          <w:szCs w:val="21"/>
          <w:lang w:val="en-US" w:eastAsia="zh-CN"/>
        </w:rPr>
        <w:t>d)  高温/干旱：应对重点区域及时补水、覆盖保水材料（如树皮、秸秆），濒死树木断枝保主干，并清理枯枝防火灾。</w:t>
      </w:r>
    </w:p>
    <w:p w14:paraId="76293C1F">
      <w:pPr>
        <w:spacing w:before="157" w:beforeLines="50" w:after="157" w:afterLines="50"/>
        <w:outlineLvl w:val="1"/>
        <w:rPr>
          <w:rFonts w:hint="eastAsia" w:ascii="黑体" w:hAnsi="黑体" w:eastAsia="黑体" w:cs="黑体"/>
          <w:b w:val="0"/>
          <w:bCs w:val="0"/>
          <w:sz w:val="21"/>
          <w:szCs w:val="21"/>
          <w:lang w:val="en-US" w:eastAsia="zh-CN"/>
        </w:rPr>
      </w:pPr>
      <w:bookmarkStart w:id="66" w:name="_Toc2241"/>
      <w:bookmarkStart w:id="67" w:name="_Toc17536"/>
      <w:r>
        <w:rPr>
          <w:rFonts w:hint="eastAsia" w:ascii="黑体" w:hAnsi="黑体" w:eastAsia="黑体" w:cs="黑体"/>
          <w:b w:val="0"/>
          <w:bCs w:val="0"/>
          <w:sz w:val="21"/>
          <w:szCs w:val="21"/>
          <w:lang w:val="en-US" w:eastAsia="zh-CN"/>
        </w:rPr>
        <w:t>5.8  病虫害防治</w:t>
      </w:r>
      <w:bookmarkEnd w:id="66"/>
      <w:bookmarkEnd w:id="67"/>
    </w:p>
    <w:p w14:paraId="048DEDF9">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5.8.1  一般要求</w:t>
      </w:r>
    </w:p>
    <w:p w14:paraId="5CB847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rPr>
      </w:pPr>
      <w:r>
        <w:rPr>
          <w:rFonts w:hint="eastAsia" w:ascii="黑体" w:hAnsi="黑体" w:eastAsia="黑体" w:cs="黑体"/>
          <w:szCs w:val="21"/>
          <w:lang w:val="en-US" w:eastAsia="zh-CN"/>
        </w:rPr>
        <w:t>5.8.1.1</w:t>
      </w:r>
      <w:r>
        <w:rPr>
          <w:rFonts w:hint="eastAsia" w:ascii="宋体" w:hAnsi="宋体" w:eastAsia="宋体" w:cs="宋体"/>
          <w:szCs w:val="21"/>
          <w:lang w:val="en-US" w:eastAsia="zh-CN"/>
        </w:rPr>
        <w:t xml:space="preserve">  </w:t>
      </w:r>
      <w:r>
        <w:rPr>
          <w:rFonts w:hint="eastAsia" w:ascii="宋体" w:hAnsi="宋体" w:cs="宋体"/>
          <w:szCs w:val="21"/>
          <w:lang w:val="en-US" w:eastAsia="zh-CN"/>
        </w:rPr>
        <w:t>根据各地区以往病虫害发生、发展规律做好</w:t>
      </w:r>
      <w:r>
        <w:rPr>
          <w:rFonts w:hint="default" w:ascii="宋体" w:hAnsi="宋体" w:cs="宋体"/>
          <w:szCs w:val="21"/>
          <w:lang w:eastAsia="zh-CN"/>
        </w:rPr>
        <w:t>监测</w:t>
      </w:r>
      <w:r>
        <w:rPr>
          <w:rFonts w:hint="eastAsia" w:ascii="宋体" w:hAnsi="宋体" w:cs="宋体"/>
          <w:szCs w:val="21"/>
          <w:lang w:val="en-US" w:eastAsia="zh-CN"/>
        </w:rPr>
        <w:t>预报工作，提前做好防治准备，</w:t>
      </w:r>
      <w:r>
        <w:rPr>
          <w:rFonts w:hint="eastAsia" w:ascii="宋体" w:hAnsi="宋体" w:eastAsia="宋体" w:cs="宋体"/>
          <w:szCs w:val="21"/>
        </w:rPr>
        <w:t>应按照“预防为主</w:t>
      </w:r>
      <w:r>
        <w:rPr>
          <w:rFonts w:hint="eastAsia" w:ascii="宋体" w:hAnsi="宋体" w:cs="宋体"/>
          <w:szCs w:val="21"/>
          <w:lang w:eastAsia="zh-CN"/>
        </w:rPr>
        <w:t>、</w:t>
      </w:r>
      <w:r>
        <w:rPr>
          <w:rFonts w:hint="eastAsia" w:ascii="宋体" w:hAnsi="宋体" w:cs="宋体"/>
          <w:szCs w:val="21"/>
          <w:lang w:val="en-US" w:eastAsia="zh-CN"/>
        </w:rPr>
        <w:t>综合防治、科学用药、保护环境</w:t>
      </w:r>
      <w:r>
        <w:rPr>
          <w:rFonts w:hint="eastAsia" w:ascii="宋体" w:hAnsi="宋体" w:eastAsia="宋体" w:cs="宋体"/>
          <w:szCs w:val="21"/>
        </w:rPr>
        <w:t>”的原则，做到</w:t>
      </w:r>
      <w:r>
        <w:rPr>
          <w:rFonts w:hint="eastAsia" w:ascii="宋体" w:hAnsi="宋体" w:cs="宋体"/>
          <w:szCs w:val="21"/>
          <w:lang w:val="en-US" w:eastAsia="zh-CN"/>
        </w:rPr>
        <w:t>树木病虫害</w:t>
      </w:r>
      <w:r>
        <w:rPr>
          <w:rFonts w:hint="eastAsia" w:ascii="宋体" w:hAnsi="宋体" w:eastAsia="宋体" w:cs="宋体"/>
          <w:szCs w:val="21"/>
        </w:rPr>
        <w:t>防治安全、经济、及时、有效</w:t>
      </w:r>
      <w:r>
        <w:rPr>
          <w:rFonts w:hint="eastAsia" w:ascii="宋体" w:hAnsi="宋体" w:cs="宋体"/>
          <w:szCs w:val="21"/>
          <w:lang w:eastAsia="zh-CN"/>
        </w:rPr>
        <w:t>。</w:t>
      </w:r>
    </w:p>
    <w:p w14:paraId="758F7168">
      <w:pPr>
        <w:spacing w:before="0" w:beforeLines="0" w:after="0" w:afterLines="0"/>
        <w:rPr>
          <w:rFonts w:hint="default" w:ascii="宋体" w:hAnsi="宋体" w:eastAsia="宋体" w:cs="宋体"/>
          <w:szCs w:val="21"/>
          <w:lang w:val="en-US" w:eastAsia="zh-CN"/>
        </w:rPr>
      </w:pPr>
      <w:r>
        <w:rPr>
          <w:rFonts w:hint="eastAsia" w:ascii="黑体" w:hAnsi="黑体" w:eastAsia="黑体" w:cs="黑体"/>
          <w:szCs w:val="21"/>
          <w:lang w:val="en-US" w:eastAsia="zh-CN"/>
        </w:rPr>
        <w:t>5.8.1.2</w:t>
      </w:r>
      <w:r>
        <w:rPr>
          <w:rFonts w:hint="eastAsia" w:ascii="宋体" w:hAnsi="宋体" w:eastAsia="宋体" w:cs="宋体"/>
          <w:szCs w:val="21"/>
          <w:lang w:val="en-US" w:eastAsia="zh-CN"/>
        </w:rPr>
        <w:t xml:space="preserve">  </w:t>
      </w:r>
      <w:r>
        <w:rPr>
          <w:rFonts w:hint="eastAsia" w:ascii="宋体" w:hAnsi="宋体" w:cs="宋体"/>
          <w:szCs w:val="21"/>
          <w:lang w:val="en-US" w:eastAsia="zh-CN"/>
        </w:rPr>
        <w:t>应</w:t>
      </w:r>
      <w:r>
        <w:rPr>
          <w:rFonts w:hint="eastAsia" w:ascii="宋体" w:hAnsi="宋体" w:eastAsia="宋体" w:cs="宋体"/>
          <w:szCs w:val="21"/>
          <w:lang w:val="en-US" w:eastAsia="zh-CN"/>
        </w:rPr>
        <w:t>以</w:t>
      </w:r>
      <w:r>
        <w:rPr>
          <w:rFonts w:hint="eastAsia" w:ascii="宋体" w:hAnsi="宋体" w:cs="宋体"/>
          <w:szCs w:val="21"/>
          <w:lang w:val="en-US" w:eastAsia="zh-CN"/>
        </w:rPr>
        <w:t>园林技术、</w:t>
      </w:r>
      <w:r>
        <w:rPr>
          <w:rFonts w:hint="eastAsia" w:ascii="宋体" w:hAnsi="宋体" w:eastAsia="宋体" w:cs="宋体"/>
          <w:szCs w:val="21"/>
          <w:lang w:val="en-US" w:eastAsia="zh-CN"/>
        </w:rPr>
        <w:t>物理</w:t>
      </w:r>
      <w:r>
        <w:rPr>
          <w:rFonts w:hint="eastAsia" w:ascii="宋体" w:hAnsi="宋体" w:cs="宋体"/>
          <w:szCs w:val="21"/>
          <w:lang w:val="en-US" w:eastAsia="zh-CN"/>
        </w:rPr>
        <w:t>和</w:t>
      </w:r>
      <w:r>
        <w:rPr>
          <w:rFonts w:hint="eastAsia" w:ascii="宋体" w:hAnsi="宋体" w:eastAsia="宋体" w:cs="宋体"/>
          <w:szCs w:val="21"/>
          <w:lang w:val="en-US" w:eastAsia="zh-CN"/>
        </w:rPr>
        <w:t>生物防治为主</w:t>
      </w:r>
      <w:r>
        <w:rPr>
          <w:rFonts w:hint="default" w:ascii="宋体" w:hAnsi="宋体" w:cs="宋体"/>
          <w:szCs w:val="21"/>
          <w:lang w:eastAsia="zh-CN"/>
        </w:rPr>
        <w:t>，</w:t>
      </w:r>
      <w:r>
        <w:rPr>
          <w:rFonts w:hint="eastAsia" w:ascii="宋体" w:hAnsi="宋体" w:eastAsia="宋体" w:cs="宋体"/>
          <w:szCs w:val="21"/>
          <w:lang w:val="en-US" w:eastAsia="zh-CN"/>
        </w:rPr>
        <w:t>化学防治为辅，保护和利用天敌。</w:t>
      </w:r>
      <w:r>
        <w:rPr>
          <w:rFonts w:hint="eastAsia" w:ascii="宋体" w:hAnsi="宋体" w:cs="宋体"/>
          <w:szCs w:val="21"/>
          <w:lang w:val="en-US" w:eastAsia="zh-CN"/>
        </w:rPr>
        <w:t>应于初冬及早春全面完成清园工作降低病虫害发生率。</w:t>
      </w:r>
    </w:p>
    <w:p w14:paraId="5CD513BB">
      <w:pPr>
        <w:spacing w:before="0" w:beforeLines="0" w:after="0" w:afterLines="0"/>
        <w:rPr>
          <w:rFonts w:hint="eastAsia" w:ascii="宋体" w:hAnsi="宋体" w:eastAsia="宋体" w:cs="宋体"/>
          <w:szCs w:val="21"/>
        </w:rPr>
      </w:pPr>
      <w:r>
        <w:rPr>
          <w:rFonts w:hint="eastAsia" w:ascii="黑体" w:hAnsi="黑体" w:eastAsia="黑体" w:cs="黑体"/>
          <w:szCs w:val="21"/>
          <w:lang w:val="en-US" w:eastAsia="zh-CN"/>
        </w:rPr>
        <w:t>5.8.1.3</w:t>
      </w:r>
      <w:r>
        <w:rPr>
          <w:rFonts w:hint="eastAsia" w:ascii="宋体" w:hAnsi="宋体" w:eastAsia="宋体" w:cs="宋体"/>
          <w:szCs w:val="21"/>
          <w:lang w:val="en-US" w:eastAsia="zh-CN"/>
        </w:rPr>
        <w:t xml:space="preserve">  </w:t>
      </w:r>
      <w:r>
        <w:rPr>
          <w:rFonts w:hint="eastAsia" w:ascii="宋体" w:hAnsi="宋体" w:cs="宋体"/>
          <w:szCs w:val="21"/>
          <w:lang w:val="en-US" w:eastAsia="zh-CN"/>
        </w:rPr>
        <w:t>应严格按照配比度、配比方法及药剂复配原则正确使用农药，有效避免发生药害，如不慎发生药害则可以采用清水冲根、叶面喷淋，同时加强肥水管理等方法予以妥善处理</w:t>
      </w:r>
      <w:r>
        <w:rPr>
          <w:rFonts w:hint="eastAsia" w:ascii="宋体" w:hAnsi="宋体" w:eastAsia="宋体" w:cs="宋体"/>
          <w:szCs w:val="21"/>
        </w:rPr>
        <w:t>。</w:t>
      </w:r>
    </w:p>
    <w:p w14:paraId="6EFE5057">
      <w:pPr>
        <w:spacing w:before="0" w:beforeLines="0" w:after="0" w:afterLines="0"/>
        <w:rPr>
          <w:rFonts w:hint="default" w:ascii="宋体" w:hAnsi="宋体" w:eastAsia="宋体" w:cs="宋体"/>
          <w:szCs w:val="21"/>
          <w:lang w:val="en-US" w:eastAsia="zh-CN"/>
        </w:rPr>
      </w:pPr>
      <w:r>
        <w:rPr>
          <w:rFonts w:hint="eastAsia" w:ascii="黑体" w:hAnsi="黑体" w:eastAsia="黑体" w:cs="黑体"/>
          <w:szCs w:val="21"/>
          <w:lang w:val="en-US" w:eastAsia="zh-CN"/>
        </w:rPr>
        <w:t xml:space="preserve">5.8.1.4 </w:t>
      </w:r>
      <w:r>
        <w:rPr>
          <w:rFonts w:hint="eastAsia" w:ascii="宋体" w:hAnsi="宋体" w:eastAsia="宋体" w:cs="宋体"/>
          <w:szCs w:val="21"/>
          <w:lang w:val="en-US" w:eastAsia="zh-CN"/>
        </w:rPr>
        <w:t xml:space="preserve"> </w:t>
      </w:r>
      <w:r>
        <w:rPr>
          <w:rFonts w:hint="eastAsia" w:ascii="宋体" w:hAnsi="宋体" w:cs="宋体"/>
          <w:szCs w:val="21"/>
          <w:lang w:val="en-US" w:eastAsia="zh-CN"/>
        </w:rPr>
        <w:t>农药喷施应呈雾状，对难以喷到顶端的高大树木或蛀干类害虫，应采用树干注药或药剂灌根的方法进行防治。</w:t>
      </w:r>
    </w:p>
    <w:p w14:paraId="604AE240">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5.8.1.5</w:t>
      </w:r>
      <w:r>
        <w:rPr>
          <w:rFonts w:hint="eastAsia" w:ascii="宋体" w:hAnsi="宋体" w:eastAsia="宋体" w:cs="宋体"/>
          <w:szCs w:val="21"/>
          <w:lang w:val="en-US" w:eastAsia="zh-CN"/>
        </w:rPr>
        <w:t xml:space="preserve">  </w:t>
      </w:r>
      <w:r>
        <w:rPr>
          <w:rFonts w:hint="eastAsia" w:ascii="宋体" w:hAnsi="宋体" w:cs="宋体"/>
          <w:szCs w:val="21"/>
          <w:lang w:val="en-US" w:eastAsia="zh-CN"/>
        </w:rPr>
        <w:t>使用农药时，作业人员应做好安全防护；喷药应</w:t>
      </w:r>
      <w:r>
        <w:rPr>
          <w:rFonts w:hint="eastAsia" w:ascii="宋体" w:hAnsi="宋体" w:eastAsia="宋体" w:cs="宋体"/>
          <w:szCs w:val="21"/>
        </w:rPr>
        <w:t>避开人流高峰期</w:t>
      </w:r>
      <w:r>
        <w:rPr>
          <w:rFonts w:hint="eastAsia" w:ascii="宋体" w:hAnsi="宋体" w:cs="宋体"/>
          <w:szCs w:val="21"/>
          <w:lang w:val="en-US" w:eastAsia="zh-CN"/>
        </w:rPr>
        <w:t>选在无风的晴天进行，阴雨天、风力超过3级或高温炎热天气不宜喷药，微风天气人员应站在上风口喷施。</w:t>
      </w:r>
    </w:p>
    <w:p w14:paraId="742EF870">
      <w:pPr>
        <w:spacing w:before="0" w:beforeLines="0" w:after="0" w:afterLines="0"/>
        <w:rPr>
          <w:rFonts w:hint="eastAsia" w:ascii="宋体" w:hAnsi="宋体" w:cs="宋体"/>
          <w:szCs w:val="21"/>
          <w:lang w:val="en-US" w:eastAsia="zh-CN"/>
        </w:rPr>
      </w:pPr>
      <w:r>
        <w:rPr>
          <w:rFonts w:hint="eastAsia" w:ascii="黑体" w:hAnsi="黑体" w:eastAsia="黑体" w:cs="黑体"/>
          <w:szCs w:val="21"/>
          <w:lang w:val="en-US" w:eastAsia="zh-CN"/>
        </w:rPr>
        <w:t>5.8.1.6</w:t>
      </w:r>
      <w:r>
        <w:rPr>
          <w:rFonts w:hint="eastAsia" w:ascii="宋体" w:hAnsi="宋体" w:cs="宋体"/>
          <w:szCs w:val="21"/>
          <w:lang w:val="en-US" w:eastAsia="zh-CN"/>
        </w:rPr>
        <w:t xml:space="preserve">  </w:t>
      </w:r>
      <w:r>
        <w:rPr>
          <w:rFonts w:hint="eastAsia" w:ascii="宋体" w:hAnsi="宋体" w:eastAsia="宋体" w:cs="宋体"/>
          <w:szCs w:val="21"/>
        </w:rPr>
        <w:t>应及时对因干旱、水涝、冷冻、高温、飓风、缺肥等所</w:t>
      </w:r>
      <w:r>
        <w:rPr>
          <w:rFonts w:hint="eastAsia" w:ascii="宋体" w:hAnsi="宋体" w:cs="宋体"/>
          <w:szCs w:val="21"/>
          <w:lang w:val="en-US" w:eastAsia="zh-CN"/>
        </w:rPr>
        <w:t>导致的树木</w:t>
      </w:r>
      <w:r>
        <w:rPr>
          <w:rFonts w:hint="eastAsia" w:ascii="宋体" w:hAnsi="宋体" w:eastAsia="宋体" w:cs="宋体"/>
          <w:szCs w:val="21"/>
        </w:rPr>
        <w:t>生理性病害进行</w:t>
      </w:r>
      <w:r>
        <w:rPr>
          <w:rFonts w:hint="eastAsia" w:ascii="宋体" w:hAnsi="宋体" w:cs="宋体"/>
          <w:szCs w:val="21"/>
          <w:lang w:val="en-US" w:eastAsia="zh-CN"/>
        </w:rPr>
        <w:t>救治处理。</w:t>
      </w:r>
    </w:p>
    <w:p w14:paraId="5B71EB6A">
      <w:pPr>
        <w:spacing w:before="0" w:beforeLines="0" w:after="0" w:afterLines="0"/>
        <w:rPr>
          <w:rFonts w:hint="eastAsia" w:ascii="宋体" w:hAnsi="宋体" w:eastAsia="宋体" w:cs="宋体"/>
          <w:szCs w:val="21"/>
        </w:rPr>
      </w:pPr>
      <w:r>
        <w:rPr>
          <w:rFonts w:hint="eastAsia" w:ascii="黑体" w:hAnsi="黑体" w:eastAsia="黑体" w:cs="黑体"/>
          <w:szCs w:val="21"/>
          <w:lang w:val="en-US" w:eastAsia="zh-CN"/>
        </w:rPr>
        <w:t>5.8.1.7</w:t>
      </w:r>
      <w:r>
        <w:rPr>
          <w:rFonts w:hint="eastAsia" w:ascii="宋体" w:hAnsi="宋体" w:cs="宋体"/>
          <w:szCs w:val="21"/>
          <w:lang w:val="en-US" w:eastAsia="zh-CN"/>
        </w:rPr>
        <w:t xml:space="preserve">  </w:t>
      </w:r>
      <w:r>
        <w:rPr>
          <w:rFonts w:hint="eastAsia" w:ascii="宋体" w:hAnsi="宋体" w:eastAsia="宋体" w:cs="宋体"/>
          <w:szCs w:val="21"/>
        </w:rPr>
        <w:t>农药喷施</w:t>
      </w:r>
      <w:r>
        <w:rPr>
          <w:rFonts w:hint="eastAsia" w:ascii="宋体" w:hAnsi="宋体" w:cs="宋体"/>
          <w:szCs w:val="21"/>
          <w:lang w:val="en-US" w:eastAsia="zh-CN"/>
        </w:rPr>
        <w:t>作业区域</w:t>
      </w:r>
      <w:r>
        <w:rPr>
          <w:rFonts w:hint="eastAsia" w:ascii="宋体" w:hAnsi="宋体" w:eastAsia="宋体" w:cs="宋体"/>
          <w:szCs w:val="21"/>
        </w:rPr>
        <w:t>应设置安全警示</w:t>
      </w:r>
      <w:r>
        <w:rPr>
          <w:rFonts w:hint="default" w:ascii="宋体" w:hAnsi="宋体" w:cs="宋体"/>
          <w:szCs w:val="21"/>
        </w:rPr>
        <w:t>标识</w:t>
      </w:r>
      <w:r>
        <w:rPr>
          <w:rFonts w:hint="eastAsia" w:ascii="宋体" w:hAnsi="宋体" w:eastAsia="宋体" w:cs="宋体"/>
          <w:szCs w:val="21"/>
        </w:rPr>
        <w:t>，果蔬类</w:t>
      </w:r>
      <w:r>
        <w:rPr>
          <w:rFonts w:hint="eastAsia" w:ascii="宋体" w:hAnsi="宋体" w:cs="宋体"/>
          <w:szCs w:val="21"/>
          <w:lang w:val="en-US" w:eastAsia="zh-CN"/>
        </w:rPr>
        <w:t>植物</w:t>
      </w:r>
      <w:r>
        <w:rPr>
          <w:rFonts w:hint="eastAsia" w:ascii="宋体" w:hAnsi="宋体" w:eastAsia="宋体" w:cs="宋体"/>
          <w:szCs w:val="21"/>
        </w:rPr>
        <w:t>喷施农药后应</w:t>
      </w:r>
      <w:r>
        <w:rPr>
          <w:rFonts w:hint="eastAsia" w:ascii="宋体" w:hAnsi="宋体" w:cs="宋体"/>
          <w:szCs w:val="21"/>
          <w:lang w:val="en-US" w:eastAsia="zh-CN"/>
        </w:rPr>
        <w:t>悬挂</w:t>
      </w:r>
      <w:r>
        <w:rPr>
          <w:rFonts w:hint="eastAsia" w:ascii="宋体" w:hAnsi="宋体" w:eastAsia="宋体" w:cs="宋体"/>
          <w:szCs w:val="21"/>
        </w:rPr>
        <w:t>警示牌。</w:t>
      </w:r>
    </w:p>
    <w:p w14:paraId="4C3CEC26">
      <w:pPr>
        <w:spacing w:before="0" w:beforeLines="0" w:after="0" w:afterLines="0"/>
        <w:rPr>
          <w:rFonts w:hint="eastAsia" w:ascii="宋体" w:hAnsi="宋体" w:eastAsia="宋体" w:cs="宋体"/>
          <w:szCs w:val="21"/>
        </w:rPr>
      </w:pPr>
      <w:r>
        <w:rPr>
          <w:rFonts w:hint="eastAsia" w:ascii="黑体" w:hAnsi="黑体" w:eastAsia="黑体" w:cs="黑体"/>
          <w:szCs w:val="21"/>
          <w:lang w:val="en-US" w:eastAsia="zh-CN"/>
        </w:rPr>
        <w:t>5.8.1.8</w:t>
      </w:r>
      <w:r>
        <w:rPr>
          <w:rFonts w:hint="eastAsia" w:ascii="宋体" w:hAnsi="宋体" w:eastAsia="宋体" w:cs="宋体"/>
          <w:szCs w:val="21"/>
          <w:lang w:val="en-US" w:eastAsia="zh-CN"/>
        </w:rPr>
        <w:t xml:space="preserve">  </w:t>
      </w:r>
      <w:r>
        <w:rPr>
          <w:rFonts w:hint="eastAsia" w:ascii="宋体" w:hAnsi="宋体" w:eastAsia="宋体" w:cs="宋体"/>
          <w:szCs w:val="21"/>
        </w:rPr>
        <w:t>应选用对水生生物和水质影响小的药剂，水源保护区内不得使用农药。</w:t>
      </w:r>
    </w:p>
    <w:p w14:paraId="7A50D645">
      <w:pPr>
        <w:spacing w:before="0" w:beforeLines="0" w:after="0" w:afterLines="0"/>
        <w:rPr>
          <w:rFonts w:hint="eastAsia" w:ascii="宋体" w:hAnsi="宋体" w:eastAsia="宋体" w:cs="宋体"/>
          <w:sz w:val="21"/>
          <w:szCs w:val="21"/>
          <w:highlight w:val="none"/>
          <w:lang w:val="en-US" w:eastAsia="zh-CN"/>
        </w:rPr>
      </w:pPr>
      <w:r>
        <w:rPr>
          <w:rFonts w:hint="eastAsia" w:ascii="黑体" w:hAnsi="黑体" w:eastAsia="黑体" w:cs="黑体"/>
          <w:szCs w:val="21"/>
          <w:lang w:val="en-US" w:eastAsia="zh-CN"/>
        </w:rPr>
        <w:t>5.8.1.9</w:t>
      </w:r>
      <w:r>
        <w:rPr>
          <w:rFonts w:hint="eastAsia" w:ascii="宋体" w:hAnsi="宋体" w:cs="宋体"/>
          <w:szCs w:val="21"/>
          <w:lang w:val="en-US" w:eastAsia="zh-CN"/>
        </w:rPr>
        <w:t xml:space="preserve">  应</w:t>
      </w:r>
      <w:r>
        <w:rPr>
          <w:rFonts w:hint="eastAsia" w:ascii="宋体" w:hAnsi="宋体" w:eastAsia="宋体" w:cs="宋体"/>
          <w:sz w:val="21"/>
          <w:szCs w:val="21"/>
          <w:highlight w:val="none"/>
          <w:lang w:val="en-US" w:eastAsia="zh-CN"/>
        </w:rPr>
        <w:t>及时清理鼠类隐蔽的场所，对零星鼠害宜采用物理方法进行捕杀，并及时封堵鼠洞；鼠害种群密度较高时应选用对人畜安全的化学药剂夜间投放，并做好警示。</w:t>
      </w:r>
    </w:p>
    <w:p w14:paraId="79A618C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5.8.1.10</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szCs w:val="21"/>
          <w:lang w:val="en-US" w:eastAsia="zh-CN"/>
        </w:rPr>
        <w:t>对于枝干上因病、虫、冻、日灼或修剪等造成的伤口，应用锋利刀具刮净、削平四周后涂刷药剂进行灭菌处理；因风折使树木枝干折裂，应用绳索捆缚或铁箍加固后涂保护剂灭菌处理；因雷击使枝干受伤的树木，应将烧伤部位锯除并涂保护剂。</w:t>
      </w:r>
    </w:p>
    <w:p w14:paraId="5FE0354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黑体" w:hAnsi="黑体" w:eastAsia="黑体" w:cs="黑体"/>
          <w:szCs w:val="21"/>
          <w:lang w:val="en-US" w:eastAsia="zh-CN"/>
        </w:rPr>
        <w:t>5.8.1.11</w:t>
      </w:r>
      <w:r>
        <w:rPr>
          <w:rFonts w:hint="eastAsia" w:ascii="宋体" w:hAnsi="宋体" w:eastAsia="宋体" w:cs="宋体"/>
          <w:b/>
          <w:bCs/>
          <w:szCs w:val="21"/>
        </w:rPr>
        <w:t xml:space="preserve"> </w:t>
      </w:r>
      <w:r>
        <w:rPr>
          <w:rFonts w:hint="eastAsia" w:ascii="宋体" w:hAnsi="宋体" w:cs="宋体"/>
          <w:b/>
          <w:bCs/>
          <w:szCs w:val="21"/>
          <w:lang w:val="en-US" w:eastAsia="zh-CN"/>
        </w:rPr>
        <w:t xml:space="preserve"> </w:t>
      </w:r>
      <w:r>
        <w:rPr>
          <w:rFonts w:hint="eastAsia" w:ascii="宋体" w:hAnsi="宋体" w:eastAsia="宋体" w:cs="宋体"/>
          <w:color w:val="000000" w:themeColor="text1"/>
          <w:szCs w:val="21"/>
          <w:lang w:val="en-US" w:eastAsia="zh-CN"/>
          <w14:textFill>
            <w14:solidFill>
              <w14:schemeClr w14:val="tx1"/>
            </w14:solidFill>
          </w14:textFill>
        </w:rPr>
        <w:t>树干因病虫危害或者机械损伤造成树皮损伤</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树干空腐</w:t>
      </w:r>
      <w:r>
        <w:rPr>
          <w:rFonts w:hint="eastAsia" w:ascii="宋体" w:hAnsi="宋体" w:cs="宋体"/>
          <w:color w:val="000000" w:themeColor="text1"/>
          <w:szCs w:val="21"/>
          <w:lang w:val="en-US" w:eastAsia="zh-CN"/>
          <w14:textFill>
            <w14:solidFill>
              <w14:schemeClr w14:val="tx1"/>
            </w14:solidFill>
          </w14:textFill>
        </w:rPr>
        <w:t>形成的孔洞</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ascii="宋体" w:hAnsi="宋体" w:eastAsia="宋体" w:cs="宋体"/>
          <w:szCs w:val="21"/>
        </w:rPr>
        <w:t>根据大小、类型等</w:t>
      </w:r>
      <w:r>
        <w:rPr>
          <w:rFonts w:hint="eastAsia" w:ascii="宋体" w:hAnsi="宋体" w:eastAsia="宋体" w:cs="宋体"/>
          <w:color w:val="000000" w:themeColor="text1"/>
          <w:szCs w:val="21"/>
          <w:lang w:val="en-US" w:eastAsia="zh-CN"/>
          <w14:textFill>
            <w14:solidFill>
              <w14:schemeClr w14:val="tx1"/>
            </w14:solidFill>
          </w14:textFill>
        </w:rPr>
        <w:t>及时进行</w:t>
      </w:r>
      <w:r>
        <w:rPr>
          <w:rFonts w:hint="eastAsia" w:ascii="宋体" w:hAnsi="宋体" w:cs="宋体"/>
          <w:color w:val="000000" w:themeColor="text1"/>
          <w:szCs w:val="21"/>
          <w:lang w:val="en-US" w:eastAsia="zh-CN"/>
          <w14:textFill>
            <w14:solidFill>
              <w14:schemeClr w14:val="tx1"/>
            </w14:solidFill>
          </w14:textFill>
        </w:rPr>
        <w:t>灭菌</w:t>
      </w:r>
      <w:r>
        <w:rPr>
          <w:rFonts w:hint="eastAsia" w:ascii="宋体" w:hAnsi="宋体" w:eastAsia="宋体" w:cs="宋体"/>
          <w:color w:val="000000" w:themeColor="text1"/>
          <w:szCs w:val="21"/>
          <w:lang w:val="en-US" w:eastAsia="zh-CN"/>
          <w14:textFill>
            <w14:solidFill>
              <w14:schemeClr w14:val="tx1"/>
            </w14:solidFill>
          </w14:textFill>
        </w:rPr>
        <w:t>防腐，</w:t>
      </w:r>
      <w:r>
        <w:rPr>
          <w:rFonts w:hint="eastAsia" w:ascii="宋体" w:hAnsi="宋体" w:cs="宋体"/>
          <w:color w:val="000000" w:themeColor="text1"/>
          <w:szCs w:val="21"/>
          <w:lang w:val="en-US" w:eastAsia="zh-CN"/>
          <w14:textFill>
            <w14:solidFill>
              <w14:schemeClr w14:val="tx1"/>
            </w14:solidFill>
          </w14:textFill>
        </w:rPr>
        <w:t>可采用开放法（树洞不深或树洞过大）、封闭法和填充法（水泥和小石砾的混合物）</w:t>
      </w:r>
      <w:r>
        <w:rPr>
          <w:rFonts w:hint="eastAsia" w:ascii="宋体" w:hAnsi="宋体" w:eastAsia="宋体" w:cs="宋体"/>
          <w:color w:val="000000" w:themeColor="text1"/>
          <w:szCs w:val="21"/>
          <w:lang w:val="en-US" w:eastAsia="zh-CN"/>
          <w14:textFill>
            <w14:solidFill>
              <w14:schemeClr w14:val="tx1"/>
            </w14:solidFill>
          </w14:textFill>
        </w:rPr>
        <w:t>填补树洞，</w:t>
      </w:r>
      <w:r>
        <w:rPr>
          <w:rFonts w:hint="eastAsia" w:ascii="宋体" w:hAnsi="宋体" w:eastAsia="宋体" w:cs="宋体"/>
          <w:szCs w:val="21"/>
        </w:rPr>
        <w:t>封堵</w:t>
      </w:r>
      <w:r>
        <w:rPr>
          <w:rFonts w:hint="eastAsia" w:ascii="宋体" w:hAnsi="宋体" w:cs="宋体"/>
          <w:szCs w:val="21"/>
          <w:lang w:eastAsia="zh-CN"/>
        </w:rPr>
        <w:t>填充</w:t>
      </w:r>
      <w:r>
        <w:rPr>
          <w:rFonts w:hint="eastAsia" w:ascii="宋体" w:hAnsi="宋体" w:eastAsia="宋体" w:cs="宋体"/>
          <w:szCs w:val="21"/>
        </w:rPr>
        <w:t>材料的表面色彩、形状及质感宜与树干相近</w:t>
      </w:r>
      <w:r>
        <w:rPr>
          <w:rFonts w:hint="eastAsia" w:ascii="宋体" w:hAnsi="宋体" w:cs="宋体"/>
          <w:szCs w:val="21"/>
          <w:lang w:eastAsia="zh-CN"/>
        </w:rPr>
        <w:t>，</w:t>
      </w:r>
      <w:r>
        <w:rPr>
          <w:rFonts w:hint="eastAsia" w:ascii="宋体" w:hAnsi="宋体" w:eastAsia="宋体" w:cs="宋体"/>
          <w:color w:val="000000" w:themeColor="text1"/>
          <w:szCs w:val="21"/>
          <w:lang w:val="en-US" w:eastAsia="zh-CN"/>
          <w14:textFill>
            <w14:solidFill>
              <w14:schemeClr w14:val="tx1"/>
            </w14:solidFill>
          </w14:textFill>
        </w:rPr>
        <w:t>修补位置宜做美化或者仿真树皮处理</w:t>
      </w:r>
      <w:r>
        <w:rPr>
          <w:rFonts w:hint="eastAsia" w:ascii="宋体" w:hAnsi="宋体" w:cs="宋体"/>
          <w:color w:val="000000" w:themeColor="text1"/>
          <w:szCs w:val="21"/>
          <w:lang w:val="en-US" w:eastAsia="zh-CN"/>
          <w14:textFill>
            <w14:solidFill>
              <w14:schemeClr w14:val="tx1"/>
            </w14:solidFill>
          </w14:textFill>
        </w:rPr>
        <w:t>。</w:t>
      </w:r>
    </w:p>
    <w:p w14:paraId="3F4BD787">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5.8.2  园林技术防治</w:t>
      </w:r>
    </w:p>
    <w:p w14:paraId="7C6929A4">
      <w:pPr>
        <w:spacing w:before="0" w:beforeLines="0" w:after="0" w:afterLines="0"/>
        <w:rPr>
          <w:rFonts w:hint="default" w:ascii="宋体" w:hAnsi="宋体" w:cs="宋体"/>
          <w:color w:val="000000"/>
          <w:spacing w:val="-1"/>
          <w:w w:val="100"/>
          <w:position w:val="0"/>
          <w:sz w:val="21"/>
          <w:u w:val="none"/>
          <w:lang w:val="en-US" w:eastAsia="zh-CN"/>
        </w:rPr>
      </w:pPr>
      <w:r>
        <w:rPr>
          <w:rFonts w:hint="eastAsia" w:ascii="黑体" w:hAnsi="黑体" w:eastAsia="黑体" w:cs="黑体"/>
          <w:szCs w:val="21"/>
          <w:lang w:val="en-US" w:eastAsia="zh-CN"/>
        </w:rPr>
        <w:t>5.8.2.1</w:t>
      </w:r>
      <w:r>
        <w:rPr>
          <w:rFonts w:hint="eastAsia" w:ascii="宋体" w:hAnsi="宋体" w:eastAsia="宋体" w:cs="宋体"/>
          <w:szCs w:val="21"/>
          <w:lang w:val="en-US" w:eastAsia="zh-CN"/>
        </w:rPr>
        <w:t xml:space="preserve">  </w:t>
      </w:r>
      <w:r>
        <w:rPr>
          <w:rFonts w:ascii="宋体" w:hAnsi="宋体" w:cs="宋体"/>
          <w:color w:val="000000"/>
          <w:spacing w:val="-1"/>
          <w:w w:val="100"/>
          <w:position w:val="0"/>
          <w:sz w:val="21"/>
          <w:u w:val="none"/>
        </w:rPr>
        <w:t>应及时清除病死植株和残枝落叶，剪除病虫枝、过密枝、枯死枝</w:t>
      </w:r>
      <w:r>
        <w:rPr>
          <w:rFonts w:hint="eastAsia" w:ascii="宋体" w:hAnsi="宋体" w:cs="宋体"/>
          <w:color w:val="000000"/>
          <w:spacing w:val="-1"/>
          <w:w w:val="100"/>
          <w:position w:val="0"/>
          <w:sz w:val="21"/>
          <w:u w:val="none"/>
          <w:lang w:val="en-US" w:eastAsia="zh-CN"/>
        </w:rPr>
        <w:t>等，并对已清除区域进行土壤杀菌消毒或换土改良。</w:t>
      </w:r>
    </w:p>
    <w:p w14:paraId="38168D5F">
      <w:pPr>
        <w:spacing w:before="0" w:beforeLines="0" w:after="0" w:afterLines="0"/>
        <w:rPr>
          <w:rFonts w:hint="eastAsia" w:ascii="宋体" w:hAnsi="宋体" w:cs="宋体"/>
          <w:color w:val="000000"/>
          <w:spacing w:val="-1"/>
          <w:w w:val="100"/>
          <w:position w:val="0"/>
          <w:sz w:val="21"/>
          <w:u w:val="none"/>
          <w:lang w:eastAsia="zh-CN"/>
        </w:rPr>
      </w:pPr>
      <w:r>
        <w:rPr>
          <w:rFonts w:hint="eastAsia" w:ascii="黑体" w:hAnsi="黑体" w:eastAsia="黑体" w:cs="黑体"/>
          <w:color w:val="000000"/>
          <w:spacing w:val="-1"/>
          <w:w w:val="100"/>
          <w:position w:val="0"/>
          <w:sz w:val="21"/>
          <w:u w:val="none"/>
          <w:lang w:val="en-US" w:eastAsia="zh-CN"/>
        </w:rPr>
        <w:t>5.8.2.2</w:t>
      </w:r>
      <w:r>
        <w:rPr>
          <w:rFonts w:hint="eastAsia" w:ascii="宋体" w:hAnsi="宋体" w:cs="宋体"/>
          <w:color w:val="000000"/>
          <w:spacing w:val="-1"/>
          <w:w w:val="100"/>
          <w:position w:val="0"/>
          <w:sz w:val="21"/>
          <w:u w:val="none"/>
          <w:lang w:val="en-US" w:eastAsia="zh-CN"/>
        </w:rPr>
        <w:t xml:space="preserve">  </w:t>
      </w:r>
      <w:r>
        <w:rPr>
          <w:rFonts w:ascii="宋体" w:hAnsi="宋体" w:cs="宋体"/>
          <w:color w:val="000000"/>
          <w:spacing w:val="-1"/>
          <w:w w:val="100"/>
          <w:position w:val="0"/>
          <w:sz w:val="21"/>
          <w:u w:val="none"/>
        </w:rPr>
        <w:t>不应施用未腐熟的有机肥和动、植物残体</w:t>
      </w:r>
      <w:r>
        <w:rPr>
          <w:rFonts w:hint="eastAsia" w:ascii="宋体" w:hAnsi="宋体" w:cs="宋体"/>
          <w:color w:val="000000"/>
          <w:spacing w:val="-1"/>
          <w:w w:val="100"/>
          <w:position w:val="0"/>
          <w:sz w:val="21"/>
          <w:u w:val="none"/>
          <w:lang w:eastAsia="zh-CN"/>
        </w:rPr>
        <w:t>。</w:t>
      </w:r>
    </w:p>
    <w:p w14:paraId="7B5EDD7F">
      <w:pPr>
        <w:spacing w:before="0" w:beforeLines="0" w:after="0" w:afterLines="0"/>
        <w:rPr>
          <w:rFonts w:hint="eastAsia" w:ascii="宋体" w:hAnsi="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5.8.2.3</w:t>
      </w:r>
      <w:r>
        <w:rPr>
          <w:rFonts w:hint="eastAsia" w:ascii="宋体" w:hAnsi="宋体" w:cs="宋体"/>
          <w:color w:val="000000"/>
          <w:spacing w:val="-1"/>
          <w:w w:val="100"/>
          <w:position w:val="0"/>
          <w:sz w:val="21"/>
          <w:u w:val="none"/>
          <w:lang w:val="en-US" w:eastAsia="zh-CN"/>
        </w:rPr>
        <w:t xml:space="preserve">  应加强肥水管理，注意种植密度，改善通风透光。</w:t>
      </w:r>
    </w:p>
    <w:p w14:paraId="0471191A">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5.8.3  物理机械防治</w:t>
      </w:r>
    </w:p>
    <w:p w14:paraId="2E28F98F">
      <w:pPr>
        <w:spacing w:before="0" w:beforeLines="0" w:after="0" w:afterLines="0"/>
        <w:rPr>
          <w:rFonts w:hint="eastAsia" w:ascii="宋体" w:hAnsi="宋体" w:cs="宋体"/>
          <w:color w:val="000000"/>
          <w:spacing w:val="-1"/>
          <w:w w:val="100"/>
          <w:position w:val="0"/>
          <w:sz w:val="21"/>
          <w:u w:val="none"/>
        </w:rPr>
      </w:pPr>
      <w:r>
        <w:rPr>
          <w:rFonts w:hint="eastAsia" w:ascii="黑体" w:hAnsi="黑体" w:eastAsia="黑体" w:cs="黑体"/>
          <w:szCs w:val="21"/>
          <w:lang w:val="en-US" w:eastAsia="zh-CN"/>
        </w:rPr>
        <w:t>5.8.3.1</w:t>
      </w:r>
      <w:r>
        <w:rPr>
          <w:rFonts w:hint="eastAsia" w:ascii="宋体" w:hAnsi="宋体" w:eastAsia="宋体" w:cs="宋体"/>
          <w:szCs w:val="21"/>
          <w:lang w:val="en-US" w:eastAsia="zh-CN"/>
        </w:rPr>
        <w:t xml:space="preserve">  </w:t>
      </w:r>
      <w:r>
        <w:rPr>
          <w:rFonts w:hint="eastAsia" w:ascii="宋体" w:hAnsi="宋体" w:cs="宋体"/>
          <w:color w:val="000000"/>
          <w:spacing w:val="-1"/>
          <w:w w:val="100"/>
          <w:position w:val="0"/>
          <w:sz w:val="21"/>
          <w:u w:val="none"/>
        </w:rPr>
        <w:t>人工捕杀适用于假死性、群集性易于捕捉的害虫；冬季修剪</w:t>
      </w:r>
      <w:r>
        <w:rPr>
          <w:rFonts w:hint="default" w:ascii="宋体" w:hAnsi="宋体" w:cs="宋体"/>
          <w:color w:val="000000"/>
          <w:spacing w:val="-1"/>
          <w:w w:val="100"/>
          <w:position w:val="0"/>
          <w:sz w:val="21"/>
          <w:u w:val="none"/>
        </w:rPr>
        <w:t>除</w:t>
      </w:r>
      <w:r>
        <w:rPr>
          <w:rFonts w:hint="eastAsia" w:ascii="宋体" w:hAnsi="宋体" w:cs="宋体"/>
          <w:color w:val="000000"/>
          <w:spacing w:val="-1"/>
          <w:w w:val="100"/>
          <w:position w:val="0"/>
          <w:sz w:val="21"/>
          <w:u w:val="none"/>
        </w:rPr>
        <w:t>去卵环、刮除卵块；生长季节人工捏杀虫苞、捕捉成虫。</w:t>
      </w:r>
    </w:p>
    <w:p w14:paraId="6605A71C">
      <w:pPr>
        <w:tabs>
          <w:tab w:val="left" w:pos="1286"/>
        </w:tabs>
        <w:spacing w:before="0" w:beforeLines="0" w:after="0" w:afterLines="0" w:line="240" w:lineRule="auto"/>
        <w:jc w:val="left"/>
        <w:rPr>
          <w:rFonts w:hint="eastAsia" w:ascii="宋体" w:hAnsi="宋体" w:eastAsia="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5.8.3.2</w:t>
      </w:r>
      <w:r>
        <w:rPr>
          <w:rFonts w:hint="eastAsia" w:ascii="宋体" w:hAnsi="宋体" w:cs="宋体"/>
          <w:color w:val="000000"/>
          <w:spacing w:val="-1"/>
          <w:w w:val="100"/>
          <w:position w:val="0"/>
          <w:sz w:val="21"/>
          <w:u w:val="none"/>
          <w:lang w:val="en-US" w:eastAsia="zh-CN"/>
        </w:rPr>
        <w:t xml:space="preserve">  </w:t>
      </w:r>
      <w:r>
        <w:rPr>
          <w:rFonts w:ascii="宋体" w:hAnsi="宋体" w:cs="宋体"/>
          <w:color w:val="000000"/>
          <w:spacing w:val="-5"/>
          <w:w w:val="100"/>
          <w:position w:val="0"/>
          <w:sz w:val="21"/>
          <w:u w:val="none"/>
        </w:rPr>
        <w:t>掌握诱杀对象的生活习性</w:t>
      </w:r>
      <w:r>
        <w:rPr>
          <w:rFonts w:hint="eastAsia" w:ascii="宋体" w:hAnsi="宋体" w:cs="宋体"/>
          <w:color w:val="000000"/>
          <w:spacing w:val="-5"/>
          <w:w w:val="100"/>
          <w:position w:val="0"/>
          <w:sz w:val="21"/>
          <w:u w:val="none"/>
          <w:lang w:eastAsia="zh-CN"/>
        </w:rPr>
        <w:t>，</w:t>
      </w:r>
      <w:r>
        <w:rPr>
          <w:rFonts w:ascii="宋体" w:hAnsi="宋体" w:cs="宋体"/>
          <w:color w:val="000000"/>
          <w:spacing w:val="-5"/>
          <w:w w:val="100"/>
          <w:position w:val="0"/>
          <w:sz w:val="21"/>
          <w:u w:val="none"/>
        </w:rPr>
        <w:t>对具有明显趋化性、趋光性、趋阴暗性、趋某种食物性等的害虫，</w:t>
      </w:r>
      <w:r>
        <w:rPr>
          <w:rFonts w:ascii="宋体" w:hAnsi="宋体" w:eastAsia="宋体" w:cs="宋体"/>
          <w:color w:val="000000"/>
          <w:spacing w:val="-1"/>
          <w:w w:val="100"/>
          <w:position w:val="0"/>
          <w:sz w:val="21"/>
          <w:u w:val="none"/>
        </w:rPr>
        <w:t>在其初发生阶段</w:t>
      </w:r>
      <w:r>
        <w:rPr>
          <w:rFonts w:hint="eastAsia" w:ascii="宋体" w:hAnsi="宋体" w:eastAsia="宋体" w:cs="宋体"/>
          <w:color w:val="000000"/>
          <w:spacing w:val="-1"/>
          <w:w w:val="100"/>
          <w:position w:val="0"/>
          <w:sz w:val="21"/>
          <w:u w:val="none"/>
          <w:lang w:val="en-US" w:eastAsia="zh-CN"/>
        </w:rPr>
        <w:t>应</w:t>
      </w:r>
      <w:r>
        <w:rPr>
          <w:rFonts w:ascii="宋体" w:hAnsi="宋体" w:eastAsia="宋体" w:cs="宋体"/>
          <w:color w:val="000000"/>
          <w:spacing w:val="-1"/>
          <w:w w:val="100"/>
          <w:position w:val="0"/>
          <w:sz w:val="21"/>
          <w:u w:val="none"/>
        </w:rPr>
        <w:t>采</w:t>
      </w:r>
      <w:r>
        <w:rPr>
          <w:rFonts w:hint="eastAsia" w:ascii="宋体" w:hAnsi="宋体" w:eastAsia="宋体" w:cs="宋体"/>
          <w:color w:val="000000"/>
          <w:spacing w:val="-1"/>
          <w:w w:val="100"/>
          <w:position w:val="0"/>
          <w:sz w:val="21"/>
          <w:u w:val="none"/>
          <w:lang w:val="en-US" w:eastAsia="zh-CN"/>
        </w:rPr>
        <w:t>用</w:t>
      </w:r>
      <w:r>
        <w:rPr>
          <w:rFonts w:ascii="宋体" w:hAnsi="宋体" w:eastAsia="宋体" w:cs="宋体"/>
          <w:color w:val="000000"/>
          <w:spacing w:val="-1"/>
          <w:w w:val="100"/>
          <w:position w:val="0"/>
          <w:sz w:val="21"/>
          <w:u w:val="none"/>
        </w:rPr>
        <w:t>诱杀法</w:t>
      </w:r>
      <w:r>
        <w:rPr>
          <w:rFonts w:hint="eastAsia" w:ascii="宋体" w:hAnsi="宋体" w:eastAsia="宋体" w:cs="宋体"/>
          <w:color w:val="000000"/>
          <w:spacing w:val="-1"/>
          <w:w w:val="100"/>
          <w:position w:val="0"/>
          <w:sz w:val="21"/>
          <w:u w:val="none"/>
          <w:lang w:val="en-US" w:eastAsia="zh-CN"/>
        </w:rPr>
        <w:t>进行防治。</w:t>
      </w:r>
    </w:p>
    <w:p w14:paraId="18E2982E">
      <w:pPr>
        <w:tabs>
          <w:tab w:val="left" w:pos="1286"/>
        </w:tabs>
        <w:spacing w:before="0" w:beforeLines="0" w:after="0" w:afterLines="0" w:line="240" w:lineRule="auto"/>
        <w:jc w:val="left"/>
        <w:rPr>
          <w:rFonts w:ascii="宋体" w:hAnsi="宋体" w:cs="宋体"/>
          <w:color w:val="000000"/>
          <w:spacing w:val="-1"/>
          <w:w w:val="100"/>
          <w:position w:val="0"/>
          <w:sz w:val="21"/>
          <w:u w:val="none"/>
        </w:rPr>
      </w:pPr>
      <w:r>
        <w:rPr>
          <w:rFonts w:hint="eastAsia" w:ascii="黑体" w:hAnsi="黑体" w:eastAsia="黑体" w:cs="黑体"/>
          <w:color w:val="000000"/>
          <w:spacing w:val="-1"/>
          <w:w w:val="100"/>
          <w:position w:val="0"/>
          <w:sz w:val="21"/>
          <w:u w:val="none"/>
          <w:lang w:val="en-US" w:eastAsia="zh-CN"/>
        </w:rPr>
        <w:t>5.8.3.3</w:t>
      </w:r>
      <w:r>
        <w:rPr>
          <w:rFonts w:hint="eastAsia" w:ascii="宋体" w:hAnsi="宋体" w:eastAsia="宋体" w:cs="宋体"/>
          <w:color w:val="000000"/>
          <w:spacing w:val="-1"/>
          <w:w w:val="100"/>
          <w:position w:val="0"/>
          <w:sz w:val="21"/>
          <w:u w:val="none"/>
          <w:lang w:val="en-US" w:eastAsia="zh-CN"/>
        </w:rPr>
        <w:t xml:space="preserve">  </w:t>
      </w:r>
      <w:r>
        <w:rPr>
          <w:rFonts w:ascii="宋体" w:hAnsi="宋体" w:cs="宋体"/>
          <w:color w:val="000000"/>
          <w:spacing w:val="-1"/>
          <w:w w:val="100"/>
          <w:position w:val="0"/>
          <w:sz w:val="21"/>
          <w:u w:val="none"/>
        </w:rPr>
        <w:t>对有上、下树习性的害虫幼虫</w:t>
      </w:r>
      <w:r>
        <w:rPr>
          <w:rFonts w:hint="eastAsia" w:ascii="宋体" w:hAnsi="宋体" w:cs="宋体"/>
          <w:color w:val="000000"/>
          <w:spacing w:val="-1"/>
          <w:w w:val="100"/>
          <w:position w:val="0"/>
          <w:sz w:val="21"/>
          <w:u w:val="none"/>
          <w:lang w:val="en-US" w:eastAsia="zh-CN"/>
        </w:rPr>
        <w:t>应</w:t>
      </w:r>
      <w:r>
        <w:rPr>
          <w:rFonts w:ascii="宋体" w:hAnsi="宋体" w:cs="宋体"/>
          <w:color w:val="000000"/>
          <w:spacing w:val="-1"/>
          <w:w w:val="100"/>
          <w:position w:val="0"/>
          <w:sz w:val="21"/>
          <w:u w:val="none"/>
        </w:rPr>
        <w:t>在树干上涂毒环、胶环或粘虫带，阻隔和触杀幼虫。</w:t>
      </w:r>
    </w:p>
    <w:p w14:paraId="55358BFC">
      <w:pPr>
        <w:tabs>
          <w:tab w:val="left" w:pos="1286"/>
        </w:tabs>
        <w:spacing w:before="0" w:beforeLines="0" w:after="0" w:afterLines="0" w:line="240" w:lineRule="auto"/>
        <w:jc w:val="left"/>
        <w:rPr>
          <w:rFonts w:hint="eastAsia" w:ascii="宋体" w:hAnsi="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 xml:space="preserve">5.8.3.4 </w:t>
      </w:r>
      <w:r>
        <w:rPr>
          <w:rFonts w:hint="eastAsia" w:ascii="宋体" w:hAnsi="宋体" w:cs="宋体"/>
          <w:color w:val="000000"/>
          <w:spacing w:val="-1"/>
          <w:w w:val="100"/>
          <w:position w:val="0"/>
          <w:sz w:val="21"/>
          <w:u w:val="none"/>
          <w:lang w:val="en-US" w:eastAsia="zh-CN"/>
        </w:rPr>
        <w:t xml:space="preserve"> 应在未受害区周围挖障碍沟消灭不能飞翔靠爬行扩散的害虫。</w:t>
      </w:r>
    </w:p>
    <w:p w14:paraId="7C127EDA">
      <w:pPr>
        <w:tabs>
          <w:tab w:val="left" w:pos="1286"/>
        </w:tabs>
        <w:spacing w:before="0" w:beforeLines="0" w:after="0" w:afterLines="0" w:line="240" w:lineRule="auto"/>
        <w:jc w:val="left"/>
        <w:rPr>
          <w:rFonts w:hint="eastAsia" w:ascii="宋体" w:hAnsi="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5.8.3.5</w:t>
      </w:r>
      <w:r>
        <w:rPr>
          <w:rFonts w:hint="eastAsia" w:ascii="宋体" w:hAnsi="宋体" w:cs="宋体"/>
          <w:color w:val="000000"/>
          <w:spacing w:val="-1"/>
          <w:w w:val="100"/>
          <w:position w:val="0"/>
          <w:sz w:val="21"/>
          <w:u w:val="none"/>
          <w:lang w:val="en-US" w:eastAsia="zh-CN"/>
        </w:rPr>
        <w:t xml:space="preserve">  应采用树干涂白破坏病虫害越冬场所。</w:t>
      </w:r>
    </w:p>
    <w:p w14:paraId="0315AC5D">
      <w:pPr>
        <w:tabs>
          <w:tab w:val="left" w:pos="1286"/>
        </w:tabs>
        <w:spacing w:before="0" w:beforeLines="0" w:after="0" w:afterLines="0" w:line="240" w:lineRule="auto"/>
        <w:jc w:val="left"/>
        <w:rPr>
          <w:rFonts w:hint="default" w:ascii="宋体" w:hAnsi="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5.8.3.6</w:t>
      </w:r>
      <w:r>
        <w:rPr>
          <w:rFonts w:hint="eastAsia" w:ascii="宋体" w:hAnsi="宋体" w:cs="宋体"/>
          <w:color w:val="000000"/>
          <w:spacing w:val="-1"/>
          <w:w w:val="100"/>
          <w:position w:val="0"/>
          <w:sz w:val="21"/>
          <w:u w:val="none"/>
          <w:lang w:val="en-US" w:eastAsia="zh-CN"/>
        </w:rPr>
        <w:t xml:space="preserve">  易被水中生物破坏的水生植物应在栽植区设置围网。</w:t>
      </w:r>
    </w:p>
    <w:p w14:paraId="1FF577EA">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5.8.4  生物防治</w:t>
      </w:r>
    </w:p>
    <w:p w14:paraId="379BE6E4">
      <w:pPr>
        <w:tabs>
          <w:tab w:val="left" w:pos="1286"/>
        </w:tabs>
        <w:spacing w:before="0" w:beforeLines="0" w:after="0" w:afterLines="0" w:line="240" w:lineRule="auto"/>
        <w:jc w:val="left"/>
        <w:rPr>
          <w:rFonts w:hint="eastAsia" w:ascii="宋体" w:hAnsi="宋体" w:cs="宋体"/>
          <w:color w:val="000000"/>
          <w:spacing w:val="-5"/>
          <w:w w:val="100"/>
          <w:position w:val="0"/>
          <w:sz w:val="21"/>
          <w:u w:val="none"/>
          <w:lang w:eastAsia="zh-CN"/>
        </w:rPr>
      </w:pPr>
      <w:r>
        <w:rPr>
          <w:rFonts w:hint="eastAsia" w:ascii="黑体" w:hAnsi="黑体" w:eastAsia="黑体" w:cs="黑体"/>
          <w:szCs w:val="21"/>
          <w:lang w:val="en-US" w:eastAsia="zh-CN"/>
        </w:rPr>
        <w:t xml:space="preserve">5.8.4.1 </w:t>
      </w:r>
      <w:r>
        <w:rPr>
          <w:rFonts w:hint="eastAsia" w:ascii="宋体" w:hAnsi="宋体" w:eastAsia="宋体" w:cs="宋体"/>
          <w:szCs w:val="21"/>
          <w:lang w:val="en-US" w:eastAsia="zh-CN"/>
        </w:rPr>
        <w:t xml:space="preserve"> </w:t>
      </w:r>
      <w:r>
        <w:rPr>
          <w:rFonts w:ascii="宋体" w:hAnsi="宋体" w:cs="宋体"/>
          <w:color w:val="000000"/>
          <w:spacing w:val="-5"/>
          <w:w w:val="100"/>
          <w:position w:val="0"/>
          <w:sz w:val="21"/>
          <w:u w:val="none"/>
        </w:rPr>
        <w:t>应</w:t>
      </w:r>
      <w:r>
        <w:rPr>
          <w:rFonts w:hint="eastAsia" w:ascii="宋体" w:hAnsi="宋体" w:cs="宋体"/>
          <w:color w:val="000000"/>
          <w:spacing w:val="-5"/>
          <w:w w:val="100"/>
          <w:position w:val="0"/>
          <w:sz w:val="21"/>
          <w:u w:val="none"/>
          <w:lang w:val="en-US" w:eastAsia="zh-CN"/>
        </w:rPr>
        <w:t>注重保护和</w:t>
      </w:r>
      <w:r>
        <w:rPr>
          <w:rFonts w:ascii="宋体" w:hAnsi="宋体" w:cs="宋体"/>
          <w:color w:val="000000"/>
          <w:spacing w:val="-5"/>
          <w:w w:val="100"/>
          <w:position w:val="0"/>
          <w:sz w:val="21"/>
          <w:u w:val="none"/>
        </w:rPr>
        <w:t>利用天敌资源</w:t>
      </w:r>
      <w:r>
        <w:rPr>
          <w:rFonts w:hint="eastAsia" w:ascii="宋体" w:hAnsi="宋体" w:cs="宋体"/>
          <w:color w:val="000000"/>
          <w:spacing w:val="-5"/>
          <w:w w:val="100"/>
          <w:position w:val="0"/>
          <w:sz w:val="21"/>
          <w:u w:val="none"/>
          <w:lang w:eastAsia="zh-CN"/>
        </w:rPr>
        <w:t>，</w:t>
      </w:r>
      <w:r>
        <w:rPr>
          <w:rFonts w:ascii="宋体" w:hAnsi="宋体" w:cs="宋体"/>
          <w:color w:val="000000"/>
          <w:spacing w:val="-5"/>
          <w:w w:val="100"/>
          <w:position w:val="0"/>
          <w:sz w:val="21"/>
          <w:u w:val="none"/>
        </w:rPr>
        <w:t>以微生物治虫、以虫治虫、以鸟治虫、以螨治虫、以激素治虫、以菌治虫等</w:t>
      </w:r>
      <w:r>
        <w:rPr>
          <w:rFonts w:hint="eastAsia" w:ascii="宋体" w:hAnsi="宋体" w:cs="宋体"/>
          <w:color w:val="000000"/>
          <w:spacing w:val="-5"/>
          <w:w w:val="100"/>
          <w:position w:val="0"/>
          <w:sz w:val="21"/>
          <w:u w:val="none"/>
          <w:lang w:eastAsia="zh-CN"/>
        </w:rPr>
        <w:t>。</w:t>
      </w:r>
    </w:p>
    <w:p w14:paraId="7152FCA3">
      <w:pPr>
        <w:tabs>
          <w:tab w:val="left" w:pos="1286"/>
        </w:tabs>
        <w:spacing w:before="0" w:beforeLines="0" w:after="0" w:afterLines="0" w:line="240" w:lineRule="auto"/>
        <w:jc w:val="left"/>
        <w:rPr>
          <w:rFonts w:hint="eastAsia" w:ascii="宋体" w:hAnsi="宋体" w:cs="宋体"/>
          <w:color w:val="000000"/>
          <w:spacing w:val="-1"/>
          <w:w w:val="100"/>
          <w:position w:val="0"/>
          <w:sz w:val="21"/>
          <w:u w:val="none"/>
          <w:lang w:eastAsia="zh-CN"/>
        </w:rPr>
      </w:pPr>
      <w:r>
        <w:rPr>
          <w:rFonts w:hint="eastAsia" w:ascii="黑体" w:hAnsi="黑体" w:eastAsia="黑体" w:cs="黑体"/>
          <w:color w:val="000000"/>
          <w:spacing w:val="-5"/>
          <w:w w:val="100"/>
          <w:position w:val="0"/>
          <w:sz w:val="21"/>
          <w:u w:val="none"/>
          <w:lang w:val="en-US" w:eastAsia="zh-CN"/>
        </w:rPr>
        <w:t xml:space="preserve">5.8.4.2 </w:t>
      </w:r>
      <w:r>
        <w:rPr>
          <w:rFonts w:hint="eastAsia" w:ascii="宋体" w:hAnsi="宋体" w:cs="宋体"/>
          <w:color w:val="000000"/>
          <w:spacing w:val="-5"/>
          <w:w w:val="100"/>
          <w:position w:val="0"/>
          <w:sz w:val="21"/>
          <w:u w:val="none"/>
          <w:lang w:val="en-US" w:eastAsia="zh-CN"/>
        </w:rPr>
        <w:t xml:space="preserve"> </w:t>
      </w:r>
      <w:r>
        <w:rPr>
          <w:rFonts w:ascii="宋体" w:hAnsi="宋体" w:cs="宋体"/>
          <w:color w:val="000000"/>
          <w:spacing w:val="-1"/>
          <w:w w:val="100"/>
          <w:position w:val="0"/>
          <w:sz w:val="21"/>
          <w:u w:val="none"/>
        </w:rPr>
        <w:t>应</w:t>
      </w:r>
      <w:r>
        <w:rPr>
          <w:rFonts w:hint="eastAsia" w:ascii="宋体" w:hAnsi="宋体" w:cs="宋体"/>
          <w:color w:val="000000"/>
          <w:spacing w:val="-1"/>
          <w:w w:val="100"/>
          <w:position w:val="0"/>
          <w:sz w:val="21"/>
          <w:u w:val="none"/>
          <w:lang w:val="en-US" w:eastAsia="zh-CN"/>
        </w:rPr>
        <w:t>推广</w:t>
      </w:r>
      <w:r>
        <w:rPr>
          <w:rFonts w:ascii="宋体" w:hAnsi="宋体" w:cs="宋体"/>
          <w:color w:val="000000"/>
          <w:spacing w:val="-1"/>
          <w:w w:val="100"/>
          <w:position w:val="0"/>
          <w:sz w:val="21"/>
          <w:u w:val="none"/>
        </w:rPr>
        <w:t>使用</w:t>
      </w:r>
      <w:r>
        <w:rPr>
          <w:rFonts w:hint="eastAsia" w:ascii="宋体" w:hAnsi="宋体" w:cs="宋体"/>
          <w:color w:val="000000"/>
          <w:spacing w:val="-1"/>
          <w:w w:val="100"/>
          <w:position w:val="0"/>
          <w:sz w:val="21"/>
          <w:u w:val="none"/>
          <w:lang w:val="en-US" w:eastAsia="zh-CN"/>
        </w:rPr>
        <w:t>高效环保的植物源、生物源、昆虫生长调节剂、昆虫化学信息物质、抗生素类</w:t>
      </w:r>
      <w:r>
        <w:rPr>
          <w:rFonts w:ascii="宋体" w:hAnsi="宋体" w:cs="宋体"/>
          <w:color w:val="000000"/>
          <w:spacing w:val="-1"/>
          <w:w w:val="100"/>
          <w:position w:val="0"/>
          <w:sz w:val="21"/>
          <w:u w:val="none"/>
        </w:rPr>
        <w:t>生物药剂</w:t>
      </w:r>
      <w:r>
        <w:rPr>
          <w:rFonts w:hint="eastAsia" w:ascii="宋体" w:hAnsi="宋体" w:cs="宋体"/>
          <w:color w:val="000000"/>
          <w:spacing w:val="-1"/>
          <w:w w:val="100"/>
          <w:position w:val="0"/>
          <w:sz w:val="21"/>
          <w:u w:val="none"/>
          <w:lang w:eastAsia="zh-CN"/>
        </w:rPr>
        <w:t>。</w:t>
      </w:r>
    </w:p>
    <w:p w14:paraId="71C74A39">
      <w:pPr>
        <w:spacing w:before="157" w:beforeLines="50" w:after="157" w:afterLines="50"/>
        <w:outlineLvl w:val="2"/>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5.8.5  化学防治</w:t>
      </w:r>
    </w:p>
    <w:p w14:paraId="06653D28">
      <w:pPr>
        <w:tabs>
          <w:tab w:val="left" w:pos="900"/>
        </w:tabs>
        <w:spacing w:before="0" w:beforeLines="0" w:after="0" w:afterLines="0" w:line="240" w:lineRule="auto"/>
        <w:jc w:val="left"/>
        <w:rPr>
          <w:rFonts w:hint="eastAsia" w:ascii="宋体" w:hAnsi="宋体" w:eastAsia="宋体" w:cs="宋体"/>
          <w:color w:val="000000"/>
          <w:spacing w:val="-1"/>
          <w:w w:val="100"/>
          <w:position w:val="0"/>
          <w:sz w:val="21"/>
          <w:u w:val="none"/>
          <w:lang w:eastAsia="zh-CN"/>
        </w:rPr>
      </w:pPr>
      <w:r>
        <w:rPr>
          <w:rFonts w:hint="eastAsia" w:ascii="黑体" w:hAnsi="黑体" w:eastAsia="黑体" w:cs="黑体"/>
          <w:szCs w:val="21"/>
          <w:lang w:val="en-US" w:eastAsia="zh-CN"/>
        </w:rPr>
        <w:t>5.8.5.1</w:t>
      </w:r>
      <w:r>
        <w:rPr>
          <w:rFonts w:hint="eastAsia" w:ascii="宋体" w:hAnsi="宋体" w:eastAsia="宋体" w:cs="宋体"/>
          <w:szCs w:val="21"/>
          <w:lang w:val="en-US" w:eastAsia="zh-CN"/>
        </w:rPr>
        <w:t xml:space="preserve">  </w:t>
      </w:r>
      <w:r>
        <w:rPr>
          <w:rFonts w:ascii="宋体" w:hAnsi="宋体" w:cs="宋体"/>
          <w:color w:val="000000"/>
          <w:spacing w:val="-5"/>
          <w:w w:val="100"/>
          <w:position w:val="0"/>
          <w:sz w:val="21"/>
          <w:u w:val="none"/>
        </w:rPr>
        <w:t>应选用高效、低毒、无污染、对天敌较安全的药剂；用药时</w:t>
      </w:r>
      <w:r>
        <w:rPr>
          <w:rFonts w:hint="eastAsia" w:ascii="宋体" w:hAnsi="宋体" w:cs="宋体"/>
          <w:color w:val="000000"/>
          <w:spacing w:val="-5"/>
          <w:w w:val="100"/>
          <w:position w:val="0"/>
          <w:sz w:val="21"/>
          <w:u w:val="none"/>
          <w:lang w:val="en-US" w:eastAsia="zh-CN"/>
        </w:rPr>
        <w:t>针</w:t>
      </w:r>
      <w:r>
        <w:rPr>
          <w:rFonts w:ascii="宋体" w:hAnsi="宋体" w:cs="宋体"/>
          <w:color w:val="000000"/>
          <w:spacing w:val="-5"/>
          <w:w w:val="100"/>
          <w:position w:val="0"/>
          <w:sz w:val="21"/>
          <w:u w:val="none"/>
        </w:rPr>
        <w:t>对不同的防治对象</w:t>
      </w:r>
      <w:r>
        <w:rPr>
          <w:rFonts w:ascii="宋体" w:hAnsi="宋体" w:eastAsia="宋体" w:cs="宋体"/>
          <w:color w:val="000000"/>
          <w:spacing w:val="-1"/>
          <w:w w:val="100"/>
          <w:position w:val="0"/>
          <w:sz w:val="21"/>
          <w:u w:val="none"/>
        </w:rPr>
        <w:t>对症下药</w:t>
      </w:r>
      <w:r>
        <w:rPr>
          <w:rFonts w:hint="eastAsia" w:ascii="宋体" w:hAnsi="宋体" w:eastAsia="宋体" w:cs="宋体"/>
          <w:color w:val="000000"/>
          <w:spacing w:val="-1"/>
          <w:w w:val="100"/>
          <w:position w:val="0"/>
          <w:sz w:val="21"/>
          <w:u w:val="none"/>
          <w:lang w:eastAsia="zh-CN"/>
        </w:rPr>
        <w:t>、</w:t>
      </w:r>
      <w:r>
        <w:rPr>
          <w:rFonts w:ascii="宋体" w:hAnsi="宋体" w:eastAsia="宋体" w:cs="宋体"/>
          <w:color w:val="000000"/>
          <w:spacing w:val="-1"/>
          <w:w w:val="100"/>
          <w:position w:val="0"/>
          <w:sz w:val="21"/>
          <w:u w:val="none"/>
        </w:rPr>
        <w:t>安全用药，不得随意加大浓度；</w:t>
      </w:r>
      <w:r>
        <w:rPr>
          <w:rFonts w:hint="eastAsia" w:ascii="宋体" w:hAnsi="宋体" w:eastAsia="宋体" w:cs="宋体"/>
          <w:color w:val="000000"/>
          <w:spacing w:val="-1"/>
          <w:w w:val="100"/>
          <w:position w:val="0"/>
          <w:sz w:val="21"/>
          <w:u w:val="none"/>
          <w:lang w:val="en-US" w:eastAsia="zh-CN"/>
        </w:rPr>
        <w:t>应</w:t>
      </w:r>
      <w:r>
        <w:rPr>
          <w:rFonts w:ascii="宋体" w:hAnsi="宋体" w:eastAsia="宋体" w:cs="宋体"/>
          <w:color w:val="000000"/>
          <w:spacing w:val="-1"/>
          <w:w w:val="100"/>
          <w:position w:val="0"/>
          <w:sz w:val="21"/>
          <w:u w:val="none"/>
        </w:rPr>
        <w:t>交替使用不同药剂或一药兼治，减少喷药次数</w:t>
      </w:r>
      <w:r>
        <w:rPr>
          <w:rFonts w:hint="eastAsia" w:ascii="宋体" w:hAnsi="宋体" w:eastAsia="宋体" w:cs="宋体"/>
          <w:color w:val="000000"/>
          <w:spacing w:val="-1"/>
          <w:w w:val="100"/>
          <w:position w:val="0"/>
          <w:sz w:val="21"/>
          <w:u w:val="none"/>
          <w:lang w:eastAsia="zh-CN"/>
        </w:rPr>
        <w:t>。</w:t>
      </w:r>
    </w:p>
    <w:p w14:paraId="66528D1A">
      <w:pPr>
        <w:tabs>
          <w:tab w:val="left" w:pos="900"/>
        </w:tabs>
        <w:spacing w:before="0" w:beforeLines="0" w:after="0" w:afterLines="0" w:line="240" w:lineRule="auto"/>
        <w:jc w:val="left"/>
        <w:rPr>
          <w:rFonts w:hint="default" w:ascii="宋体" w:hAnsi="宋体" w:eastAsia="宋体" w:cs="宋体"/>
          <w:color w:val="000000"/>
          <w:spacing w:val="-1"/>
          <w:w w:val="100"/>
          <w:position w:val="0"/>
          <w:sz w:val="21"/>
          <w:u w:val="none"/>
          <w:lang w:val="en-US" w:eastAsia="zh-CN"/>
        </w:rPr>
      </w:pPr>
      <w:r>
        <w:rPr>
          <w:rFonts w:hint="eastAsia" w:ascii="黑体" w:hAnsi="黑体" w:eastAsia="黑体" w:cs="黑体"/>
          <w:color w:val="000000"/>
          <w:spacing w:val="-1"/>
          <w:w w:val="100"/>
          <w:position w:val="0"/>
          <w:sz w:val="21"/>
          <w:u w:val="none"/>
          <w:lang w:val="en-US" w:eastAsia="zh-CN"/>
        </w:rPr>
        <w:t>5.8.5.2</w:t>
      </w:r>
      <w:r>
        <w:rPr>
          <w:rFonts w:hint="eastAsia" w:ascii="宋体" w:hAnsi="宋体" w:eastAsia="宋体" w:cs="宋体"/>
          <w:color w:val="000000"/>
          <w:spacing w:val="-1"/>
          <w:w w:val="100"/>
          <w:position w:val="0"/>
          <w:sz w:val="21"/>
          <w:u w:val="none"/>
          <w:lang w:val="en-US" w:eastAsia="zh-CN"/>
        </w:rPr>
        <w:t xml:space="preserve">  </w:t>
      </w:r>
      <w:r>
        <w:rPr>
          <w:rFonts w:hint="eastAsia" w:ascii="宋体" w:hAnsi="宋体" w:cs="宋体"/>
          <w:color w:val="000000"/>
          <w:spacing w:val="-1"/>
          <w:w w:val="100"/>
          <w:position w:val="0"/>
          <w:sz w:val="21"/>
          <w:u w:val="none"/>
          <w:lang w:val="en-US" w:eastAsia="zh-CN"/>
        </w:rPr>
        <w:t>选用新药剂</w:t>
      </w:r>
      <w:r>
        <w:rPr>
          <w:rFonts w:hint="default" w:ascii="宋体" w:hAnsi="宋体" w:cs="宋体"/>
          <w:color w:val="000000"/>
          <w:spacing w:val="-1"/>
          <w:w w:val="100"/>
          <w:position w:val="0"/>
          <w:sz w:val="21"/>
          <w:u w:val="none"/>
          <w:lang w:eastAsia="zh-CN"/>
        </w:rPr>
        <w:t>、</w:t>
      </w:r>
      <w:r>
        <w:rPr>
          <w:rFonts w:hint="eastAsia" w:ascii="宋体" w:hAnsi="宋体" w:cs="宋体"/>
          <w:color w:val="000000"/>
          <w:spacing w:val="-1"/>
          <w:w w:val="100"/>
          <w:position w:val="0"/>
          <w:sz w:val="21"/>
          <w:u w:val="none"/>
          <w:lang w:val="en-US" w:eastAsia="zh-CN"/>
        </w:rPr>
        <w:t>新方法时应先试验，确认安全和有效后方能推广应用。</w:t>
      </w:r>
    </w:p>
    <w:p w14:paraId="40390143">
      <w:pPr>
        <w:tabs>
          <w:tab w:val="left" w:pos="900"/>
        </w:tabs>
        <w:spacing w:before="0" w:beforeLines="0" w:after="0" w:afterLines="0" w:line="240" w:lineRule="auto"/>
        <w:jc w:val="left"/>
        <w:rPr>
          <w:rFonts w:hint="default" w:ascii="宋体" w:hAnsi="宋体" w:cs="宋体"/>
          <w:szCs w:val="21"/>
          <w:lang w:val="en-US" w:eastAsia="zh-CN"/>
        </w:rPr>
      </w:pPr>
      <w:r>
        <w:rPr>
          <w:rFonts w:hint="eastAsia" w:ascii="黑体" w:hAnsi="黑体" w:eastAsia="黑体" w:cs="黑体"/>
          <w:color w:val="000000"/>
          <w:spacing w:val="-1"/>
          <w:w w:val="100"/>
          <w:position w:val="0"/>
          <w:sz w:val="21"/>
          <w:u w:val="none"/>
          <w:lang w:val="en-US" w:eastAsia="zh-CN"/>
        </w:rPr>
        <w:t>5.8.5.3</w:t>
      </w:r>
      <w:r>
        <w:rPr>
          <w:rFonts w:hint="eastAsia" w:ascii="宋体" w:hAnsi="宋体" w:eastAsia="宋体" w:cs="宋体"/>
          <w:color w:val="000000"/>
          <w:spacing w:val="-1"/>
          <w:w w:val="100"/>
          <w:position w:val="0"/>
          <w:sz w:val="21"/>
          <w:u w:val="none"/>
          <w:lang w:val="en-US" w:eastAsia="zh-CN"/>
        </w:rPr>
        <w:t xml:space="preserve">  </w:t>
      </w:r>
      <w:r>
        <w:rPr>
          <w:rFonts w:hint="eastAsia" w:ascii="宋体" w:hAnsi="宋体" w:cs="宋体"/>
          <w:color w:val="000000"/>
          <w:spacing w:val="-1"/>
          <w:w w:val="100"/>
          <w:position w:val="0"/>
          <w:sz w:val="21"/>
          <w:u w:val="none"/>
          <w:lang w:val="en-US" w:eastAsia="zh-CN"/>
        </w:rPr>
        <w:t>严禁</w:t>
      </w:r>
      <w:r>
        <w:rPr>
          <w:rFonts w:ascii="宋体" w:hAnsi="宋体" w:cs="宋体"/>
          <w:color w:val="000000"/>
          <w:spacing w:val="-1"/>
          <w:w w:val="100"/>
          <w:position w:val="0"/>
          <w:sz w:val="21"/>
          <w:u w:val="none"/>
        </w:rPr>
        <w:t>使用国家农药管理部门明令禁止使用的农药</w:t>
      </w:r>
      <w:r>
        <w:rPr>
          <w:rFonts w:hint="eastAsia" w:ascii="宋体" w:hAnsi="宋体" w:eastAsia="宋体" w:cs="宋体"/>
          <w:szCs w:val="21"/>
          <w:lang w:val="en-US" w:eastAsia="zh-CN"/>
        </w:rPr>
        <w:t>进行病虫害防治</w:t>
      </w:r>
      <w:r>
        <w:rPr>
          <w:rFonts w:ascii="宋体" w:hAnsi="宋体" w:cs="宋体"/>
          <w:color w:val="000000"/>
          <w:spacing w:val="-1"/>
          <w:w w:val="100"/>
          <w:position w:val="0"/>
          <w:sz w:val="21"/>
          <w:u w:val="none"/>
        </w:rPr>
        <w:t>。</w:t>
      </w:r>
      <w:bookmarkEnd w:id="65"/>
    </w:p>
    <w:p w14:paraId="276AC1EF">
      <w:pPr>
        <w:spacing w:before="157" w:beforeLines="50" w:after="157" w:afterLines="50"/>
        <w:outlineLvl w:val="1"/>
        <w:rPr>
          <w:rFonts w:hint="eastAsia" w:ascii="黑体" w:hAnsi="黑体" w:eastAsia="黑体" w:cs="黑体"/>
          <w:b w:val="0"/>
          <w:bCs w:val="0"/>
          <w:sz w:val="21"/>
          <w:szCs w:val="21"/>
          <w:lang w:val="en-US" w:eastAsia="zh-CN"/>
        </w:rPr>
      </w:pPr>
      <w:bookmarkStart w:id="68" w:name="_Toc12828"/>
      <w:bookmarkStart w:id="69" w:name="_Toc28738"/>
      <w:bookmarkStart w:id="70" w:name="_Toc8762"/>
      <w:r>
        <w:rPr>
          <w:rFonts w:hint="eastAsia" w:ascii="黑体" w:hAnsi="黑体" w:eastAsia="黑体" w:cs="黑体"/>
          <w:b w:val="0"/>
          <w:bCs w:val="0"/>
          <w:sz w:val="21"/>
          <w:szCs w:val="21"/>
          <w:lang w:val="en-US" w:eastAsia="zh-CN"/>
        </w:rPr>
        <w:t>5.9  专项养护</w:t>
      </w:r>
      <w:bookmarkEnd w:id="68"/>
      <w:bookmarkEnd w:id="69"/>
      <w:bookmarkEnd w:id="70"/>
    </w:p>
    <w:p w14:paraId="00490E98">
      <w:pPr>
        <w:spacing w:before="157" w:beforeLines="50" w:after="157" w:afterLines="50"/>
        <w:outlineLvl w:val="2"/>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5.9.1  古树名木养护</w:t>
      </w:r>
    </w:p>
    <w:p w14:paraId="4449A6A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黑体" w:hAnsi="黑体" w:eastAsia="黑体" w:cs="黑体"/>
          <w:b w:val="0"/>
          <w:bCs w:val="0"/>
          <w:szCs w:val="21"/>
          <w:lang w:val="en-US" w:eastAsia="zh-CN"/>
        </w:rPr>
      </w:pPr>
      <w:r>
        <w:rPr>
          <w:rFonts w:hint="eastAsia" w:ascii="黑体" w:hAnsi="黑体" w:eastAsia="黑体" w:cs="黑体"/>
          <w:b w:val="0"/>
          <w:bCs w:val="0"/>
          <w:sz w:val="21"/>
          <w:szCs w:val="21"/>
          <w:lang w:val="en-US" w:eastAsia="zh-CN"/>
        </w:rPr>
        <w:t>5.9.1.1</w:t>
      </w:r>
      <w:r>
        <w:rPr>
          <w:rFonts w:hint="eastAsia" w:ascii="宋体" w:hAnsi="宋体" w:cs="宋体"/>
          <w:b w:val="0"/>
          <w:bCs w:val="0"/>
          <w:sz w:val="21"/>
          <w:szCs w:val="21"/>
          <w:lang w:val="en-US" w:eastAsia="zh-CN"/>
        </w:rPr>
        <w:t xml:space="preserve">  </w:t>
      </w:r>
      <w:r>
        <w:rPr>
          <w:rFonts w:hint="eastAsia" w:ascii="宋体" w:hAnsi="宋体" w:cs="宋体"/>
          <w:szCs w:val="21"/>
          <w:lang w:val="en-US" w:eastAsia="zh-CN"/>
        </w:rPr>
        <w:t>生长季节应进行多次中耕除草，铲除根系发达争夺土壤水肥能力强的竹类和草本植物，清除古树名木病原菌的转主寄主植物、寄生植物和藤本植物。应适时疏松树冠范围内板结的土壤，填入松软肥土。</w:t>
      </w:r>
    </w:p>
    <w:p w14:paraId="023ECCF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黑体" w:hAnsi="黑体" w:eastAsia="黑体" w:cs="黑体"/>
          <w:b w:val="0"/>
          <w:bCs w:val="0"/>
          <w:szCs w:val="21"/>
          <w:lang w:val="en-US" w:eastAsia="zh-CN"/>
        </w:rPr>
      </w:pPr>
      <w:r>
        <w:rPr>
          <w:rFonts w:hint="eastAsia" w:ascii="黑体" w:hAnsi="黑体" w:eastAsia="黑体" w:cs="黑体"/>
          <w:b w:val="0"/>
          <w:bCs w:val="0"/>
          <w:sz w:val="21"/>
          <w:szCs w:val="21"/>
          <w:lang w:val="en-US" w:eastAsia="zh-CN"/>
        </w:rPr>
        <w:t>5.9.1.2</w:t>
      </w:r>
      <w:r>
        <w:rPr>
          <w:rFonts w:hint="eastAsia" w:ascii="黑体" w:hAnsi="黑体" w:eastAsia="黑体" w:cs="黑体"/>
          <w:b w:val="0"/>
          <w:bCs w:val="0"/>
          <w:szCs w:val="21"/>
          <w:lang w:val="en-US" w:eastAsia="zh-CN"/>
        </w:rPr>
        <w:t xml:space="preserve">  </w:t>
      </w:r>
      <w:r>
        <w:rPr>
          <w:rFonts w:hint="eastAsia" w:ascii="宋体" w:hAnsi="宋体" w:cs="宋体"/>
          <w:szCs w:val="21"/>
          <w:lang w:val="en-US" w:eastAsia="zh-CN"/>
        </w:rPr>
        <w:t>在古树名木周围应设立保护围栏,</w:t>
      </w:r>
      <w:r>
        <w:rPr>
          <w:rFonts w:ascii="宋体" w:hAnsi="宋体" w:cs="宋体"/>
          <w:color w:val="000000"/>
          <w:spacing w:val="-1"/>
          <w:w w:val="100"/>
          <w:position w:val="0"/>
          <w:sz w:val="21"/>
          <w:u w:val="none"/>
        </w:rPr>
        <w:t>树穴外围铺装材料应采用透气砖或空心混凝土砌块</w:t>
      </w:r>
      <w:r>
        <w:rPr>
          <w:rFonts w:hint="eastAsia" w:ascii="宋体" w:hAnsi="宋体" w:cs="宋体"/>
          <w:color w:val="000000"/>
          <w:spacing w:val="-1"/>
          <w:w w:val="100"/>
          <w:position w:val="0"/>
          <w:sz w:val="21"/>
          <w:u w:val="none"/>
          <w:lang w:eastAsia="zh-CN"/>
        </w:rPr>
        <w:t>，</w:t>
      </w:r>
      <w:r>
        <w:rPr>
          <w:rFonts w:hint="eastAsia" w:ascii="宋体" w:hAnsi="宋体" w:cs="宋体"/>
          <w:szCs w:val="21"/>
          <w:lang w:val="en-US" w:eastAsia="zh-CN"/>
        </w:rPr>
        <w:t>在树木周围一定范围内，不得铺装水泥路面,</w:t>
      </w:r>
      <w:r>
        <w:rPr>
          <w:rFonts w:hint="eastAsia" w:ascii="宋体" w:hAnsi="宋体" w:cs="宋体"/>
          <w:color w:val="000000"/>
          <w:spacing w:val="-1"/>
          <w:w w:val="100"/>
          <w:position w:val="0"/>
          <w:sz w:val="21"/>
          <w:u w:val="none"/>
          <w:lang w:val="en-US" w:eastAsia="zh-CN"/>
        </w:rPr>
        <w:t>同时应保持</w:t>
      </w:r>
      <w:r>
        <w:rPr>
          <w:rFonts w:hint="eastAsia" w:ascii="宋体" w:hAnsi="宋体" w:cs="宋体"/>
          <w:szCs w:val="21"/>
          <w:lang w:val="en-US" w:eastAsia="zh-CN"/>
        </w:rPr>
        <w:t>古树名木及周围环境的清洁。</w:t>
      </w:r>
    </w:p>
    <w:p w14:paraId="0FA0D6F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黑体" w:hAnsi="黑体" w:eastAsia="黑体" w:cs="黑体"/>
          <w:b w:val="0"/>
          <w:bCs w:val="0"/>
          <w:szCs w:val="21"/>
          <w:lang w:val="en-US"/>
        </w:rPr>
      </w:pPr>
      <w:r>
        <w:rPr>
          <w:rFonts w:hint="eastAsia" w:ascii="黑体" w:hAnsi="黑体" w:eastAsia="黑体" w:cs="黑体"/>
          <w:b w:val="0"/>
          <w:bCs w:val="0"/>
          <w:sz w:val="21"/>
          <w:szCs w:val="21"/>
          <w:lang w:val="en-US" w:eastAsia="zh-CN"/>
        </w:rPr>
        <w:t>5.9.1.3</w:t>
      </w:r>
      <w:r>
        <w:rPr>
          <w:rFonts w:hint="eastAsia" w:ascii="黑体" w:hAnsi="黑体" w:eastAsia="黑体" w:cs="黑体"/>
          <w:b w:val="0"/>
          <w:bCs w:val="0"/>
          <w:szCs w:val="21"/>
          <w:lang w:val="en-US" w:eastAsia="zh-CN"/>
        </w:rPr>
        <w:t xml:space="preserve">  </w:t>
      </w:r>
      <w:r>
        <w:rPr>
          <w:rFonts w:hint="eastAsia" w:ascii="宋体" w:hAnsi="宋体" w:cs="宋体"/>
          <w:szCs w:val="21"/>
          <w:lang w:val="en-US" w:eastAsia="zh-CN"/>
        </w:rPr>
        <w:t>应根据树木生长需要及时施肥，生长期内应追施无机肥，每年叶面喷肥2-3次。</w:t>
      </w:r>
    </w:p>
    <w:p w14:paraId="1A3BA2A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b w:val="0"/>
          <w:bCs w:val="0"/>
          <w:sz w:val="21"/>
          <w:szCs w:val="21"/>
          <w:lang w:val="en-US" w:eastAsia="zh-CN"/>
        </w:rPr>
        <w:t>5.9.1.4</w:t>
      </w:r>
      <w:r>
        <w:rPr>
          <w:rFonts w:hint="eastAsia" w:ascii="黑体" w:hAnsi="黑体" w:eastAsia="黑体" w:cs="黑体"/>
          <w:b w:val="0"/>
          <w:bCs w:val="0"/>
          <w:szCs w:val="21"/>
          <w:lang w:val="en-US" w:eastAsia="zh-CN"/>
        </w:rPr>
        <w:t xml:space="preserve">  </w:t>
      </w:r>
      <w:r>
        <w:rPr>
          <w:rFonts w:hint="eastAsia" w:ascii="宋体" w:hAnsi="宋体" w:eastAsia="宋体" w:cs="宋体"/>
          <w:b w:val="0"/>
          <w:bCs w:val="0"/>
          <w:szCs w:val="21"/>
          <w:lang w:val="en-US" w:eastAsia="zh-CN"/>
        </w:rPr>
        <w:t>应在树木多数吸收根分布范围内进行浇水，</w:t>
      </w:r>
      <w:r>
        <w:rPr>
          <w:rFonts w:hint="eastAsia" w:ascii="宋体" w:hAnsi="宋体" w:cs="宋体"/>
          <w:szCs w:val="21"/>
          <w:lang w:val="en-US" w:eastAsia="zh-CN"/>
        </w:rPr>
        <w:t>适时浇灌好“解冻水”、“封冻水”和肥后水，每次浇水的渗透深度应在80cm以上；对叶面附着较多尘埃的古树应适当喷水淋洗，同时应重点关注并及时做好病虫害防治工作。</w:t>
      </w:r>
    </w:p>
    <w:p w14:paraId="3E5EBC0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eastAsia="zh-CN"/>
        </w:rPr>
      </w:pPr>
      <w:r>
        <w:rPr>
          <w:rFonts w:hint="eastAsia" w:ascii="黑体" w:hAnsi="黑体" w:eastAsia="黑体" w:cs="黑体"/>
          <w:b w:val="0"/>
          <w:bCs w:val="0"/>
          <w:sz w:val="21"/>
          <w:szCs w:val="21"/>
          <w:lang w:val="en-US" w:eastAsia="zh-CN"/>
        </w:rPr>
        <w:t>5.9.1.5</w:t>
      </w:r>
      <w:r>
        <w:rPr>
          <w:rFonts w:hint="eastAsia" w:ascii="黑体" w:hAnsi="黑体" w:eastAsia="黑体" w:cs="黑体"/>
          <w:b w:val="0"/>
          <w:bCs w:val="0"/>
          <w:szCs w:val="21"/>
          <w:lang w:val="en-US" w:eastAsia="zh-CN"/>
        </w:rPr>
        <w:t xml:space="preserve">  </w:t>
      </w:r>
      <w:r>
        <w:rPr>
          <w:rFonts w:hint="eastAsia" w:ascii="宋体" w:hAnsi="宋体" w:eastAsia="宋体" w:cs="宋体"/>
          <w:szCs w:val="21"/>
          <w:lang w:val="en-US" w:eastAsia="zh-CN"/>
        </w:rPr>
        <w:t>应定期监测古树</w:t>
      </w:r>
      <w:r>
        <w:rPr>
          <w:rFonts w:hint="eastAsia" w:ascii="宋体" w:hAnsi="宋体" w:cs="宋体"/>
          <w:szCs w:val="21"/>
          <w:lang w:val="en-US" w:eastAsia="zh-CN"/>
        </w:rPr>
        <w:t>名木</w:t>
      </w:r>
      <w:r>
        <w:rPr>
          <w:rFonts w:hint="eastAsia" w:ascii="宋体" w:hAnsi="宋体" w:eastAsia="宋体" w:cs="宋体"/>
          <w:szCs w:val="21"/>
          <w:lang w:val="en-US" w:eastAsia="zh-CN"/>
        </w:rPr>
        <w:t>周边土壤的酸碱度、重金属含量、空气质量等指标，根据监测结果及时调整养护措施。</w:t>
      </w:r>
    </w:p>
    <w:p w14:paraId="5895F84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pPr>
      <w:r>
        <w:rPr>
          <w:rFonts w:hint="eastAsia" w:ascii="黑体" w:hAnsi="黑体" w:eastAsia="黑体" w:cs="黑体"/>
          <w:b w:val="0"/>
          <w:bCs w:val="0"/>
          <w:sz w:val="21"/>
          <w:szCs w:val="21"/>
          <w:lang w:val="en-US" w:eastAsia="zh-CN"/>
        </w:rPr>
        <w:t>5.9.1.6</w:t>
      </w:r>
      <w:r>
        <w:rPr>
          <w:rFonts w:hint="eastAsia" w:ascii="黑体" w:hAnsi="黑体" w:eastAsia="黑体" w:cs="黑体"/>
          <w:b w:val="0"/>
          <w:bCs w:val="0"/>
          <w:szCs w:val="21"/>
          <w:lang w:val="en-US" w:eastAsia="zh-CN"/>
        </w:rPr>
        <w:t xml:space="preserve"> </w:t>
      </w:r>
      <w:r>
        <w:rPr>
          <w:rFonts w:hint="eastAsia" w:ascii="宋体" w:hAnsi="宋体" w:cs="宋体"/>
          <w:szCs w:val="21"/>
          <w:lang w:val="en-US" w:eastAsia="zh-CN"/>
        </w:rPr>
        <w:t xml:space="preserve"> 树体损伤</w:t>
      </w:r>
      <w:r>
        <w:rPr>
          <w:rFonts w:ascii="宋体" w:hAnsi="宋体" w:eastAsia="宋体" w:cs="宋体"/>
          <w:color w:val="000000"/>
          <w:spacing w:val="-1"/>
          <w:w w:val="100"/>
          <w:position w:val="0"/>
          <w:sz w:val="21"/>
          <w:u w:val="none"/>
        </w:rPr>
        <w:t>应及时修补，</w:t>
      </w:r>
      <w:r>
        <w:rPr>
          <w:rFonts w:hint="eastAsia" w:ascii="宋体" w:hAnsi="宋体" w:cs="宋体"/>
          <w:color w:val="000000"/>
          <w:spacing w:val="-1"/>
          <w:w w:val="100"/>
          <w:position w:val="0"/>
          <w:sz w:val="21"/>
          <w:u w:val="none"/>
          <w:lang w:val="en-US" w:eastAsia="zh-CN"/>
        </w:rPr>
        <w:t>树体倾斜应及时加固或支撑，</w:t>
      </w:r>
      <w:r>
        <w:rPr>
          <w:rFonts w:hint="eastAsia" w:ascii="宋体" w:hAnsi="宋体" w:eastAsia="宋体" w:cs="宋体"/>
          <w:color w:val="000000"/>
          <w:spacing w:val="-1"/>
          <w:w w:val="100"/>
          <w:position w:val="0"/>
          <w:sz w:val="21"/>
          <w:u w:val="none"/>
          <w:lang w:val="en-US" w:eastAsia="zh-CN"/>
        </w:rPr>
        <w:t>具体方法</w:t>
      </w:r>
      <w:r>
        <w:rPr>
          <w:rFonts w:hint="eastAsia" w:ascii="宋体" w:hAnsi="宋体" w:cs="宋体"/>
          <w:color w:val="000000"/>
          <w:spacing w:val="-1"/>
          <w:w w:val="100"/>
          <w:position w:val="0"/>
          <w:sz w:val="21"/>
          <w:u w:val="none"/>
          <w:lang w:val="en-US" w:eastAsia="zh-CN"/>
        </w:rPr>
        <w:t>应符合GB/T 51168的要求。</w:t>
      </w:r>
    </w:p>
    <w:p w14:paraId="656CB55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eastAsia="宋体" w:cs="宋体"/>
          <w:szCs w:val="21"/>
          <w:lang w:val="en-US" w:eastAsia="zh-CN"/>
        </w:rPr>
      </w:pPr>
      <w:r>
        <w:rPr>
          <w:rFonts w:hint="eastAsia" w:ascii="黑体" w:hAnsi="黑体" w:eastAsia="黑体" w:cs="黑体"/>
          <w:szCs w:val="21"/>
          <w:lang w:val="en-US" w:eastAsia="zh-CN"/>
        </w:rPr>
        <w:t>5.9.1.7</w:t>
      </w:r>
      <w:r>
        <w:rPr>
          <w:rFonts w:hint="eastAsia" w:ascii="宋体" w:hAnsi="宋体" w:cs="宋体"/>
          <w:szCs w:val="21"/>
          <w:lang w:val="en-US" w:eastAsia="zh-CN"/>
        </w:rPr>
        <w:t xml:space="preserve">  </w:t>
      </w:r>
      <w:r>
        <w:rPr>
          <w:rFonts w:hint="eastAsia" w:ascii="宋体" w:hAnsi="宋体" w:cs="宋体"/>
          <w:color w:val="auto"/>
          <w:szCs w:val="21"/>
          <w:lang w:val="en-US" w:eastAsia="zh-CN"/>
        </w:rPr>
        <w:t>位于空旷处、水陆交界处或周边无高层建筑物等存在雷击隐患的古树名木应安装避雷设施。</w:t>
      </w:r>
    </w:p>
    <w:p w14:paraId="71DF1D49">
      <w:pPr>
        <w:spacing w:before="157" w:beforeLines="50" w:after="157" w:afterLines="50"/>
        <w:outlineLvl w:val="2"/>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5.9.2  垂直绿化养护</w:t>
      </w:r>
    </w:p>
    <w:p w14:paraId="4749D47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5.9.2.1</w:t>
      </w:r>
      <w:r>
        <w:rPr>
          <w:rFonts w:hint="eastAsia" w:ascii="宋体" w:hAnsi="宋体" w:cs="宋体"/>
          <w:b w:val="0"/>
          <w:bCs w:val="0"/>
          <w:sz w:val="21"/>
          <w:szCs w:val="21"/>
          <w:lang w:val="en-US" w:eastAsia="zh-CN"/>
        </w:rPr>
        <w:t xml:space="preserve">  攀缘植物根系浅、占地面积小，在土壤保水力差或天气干旱季节应增加浇灌频次和数量。</w:t>
      </w:r>
    </w:p>
    <w:p w14:paraId="1A78DB7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5.9.2.2</w:t>
      </w:r>
      <w:r>
        <w:rPr>
          <w:rFonts w:hint="eastAsia" w:ascii="宋体" w:hAnsi="宋体" w:cs="宋体"/>
          <w:b w:val="0"/>
          <w:bCs w:val="0"/>
          <w:sz w:val="21"/>
          <w:szCs w:val="21"/>
          <w:lang w:val="en-US" w:eastAsia="zh-CN"/>
        </w:rPr>
        <w:t xml:space="preserve">  新植苗木发芽后应做好植株生长的牵引工作，直至植株本身能独立沿依附物攀缘为止。</w:t>
      </w:r>
    </w:p>
    <w:p w14:paraId="52EF463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5.9.2.3</w:t>
      </w:r>
      <w:r>
        <w:rPr>
          <w:rFonts w:hint="eastAsia" w:ascii="宋体" w:hAnsi="宋体" w:cs="宋体"/>
          <w:b w:val="0"/>
          <w:bCs w:val="0"/>
          <w:sz w:val="21"/>
          <w:szCs w:val="21"/>
          <w:lang w:val="en-US" w:eastAsia="zh-CN"/>
        </w:rPr>
        <w:t xml:space="preserve">  应于秋季植株落叶后或春季萌芽前施用有机肥做基肥，春季萌芽后至当年秋季采用根部和叶面追肥。</w:t>
      </w:r>
    </w:p>
    <w:p w14:paraId="13614A4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5.9.2.4</w:t>
      </w:r>
      <w:r>
        <w:rPr>
          <w:rFonts w:hint="eastAsia" w:ascii="宋体" w:hAnsi="宋体" w:cs="宋体"/>
          <w:b w:val="0"/>
          <w:bCs w:val="0"/>
          <w:sz w:val="21"/>
          <w:szCs w:val="21"/>
          <w:lang w:val="en-US" w:eastAsia="zh-CN"/>
        </w:rPr>
        <w:t xml:space="preserve">  定期进行整形修剪，用于观花的植株应在落花之后进行修剪，间移应在休眠期进行。</w:t>
      </w:r>
    </w:p>
    <w:p w14:paraId="7DF2A39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5.9.2.5</w:t>
      </w:r>
      <w:r>
        <w:rPr>
          <w:rFonts w:hint="eastAsia" w:ascii="宋体" w:hAnsi="宋体" w:cs="宋体"/>
          <w:b w:val="0"/>
          <w:bCs w:val="0"/>
          <w:sz w:val="21"/>
          <w:szCs w:val="21"/>
          <w:lang w:val="en-US" w:eastAsia="zh-CN"/>
        </w:rPr>
        <w:t xml:space="preserve">  应考虑风压、雪压等自然因素的影响，使用专用的支撑系统进行植株固定，确保稳定不脱落。</w:t>
      </w:r>
    </w:p>
    <w:p w14:paraId="657903EB">
      <w:pPr>
        <w:spacing w:before="157" w:beforeLines="50" w:after="157" w:afterLines="50"/>
        <w:outlineLvl w:val="2"/>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5.9.3  屋顶绿化养护</w:t>
      </w:r>
    </w:p>
    <w:p w14:paraId="260DCBD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b w:val="0"/>
          <w:bCs w:val="0"/>
          <w:sz w:val="21"/>
          <w:szCs w:val="21"/>
          <w:lang w:val="en-US" w:eastAsia="zh-CN"/>
        </w:rPr>
        <w:t>5.9.3.1</w:t>
      </w:r>
      <w:r>
        <w:rPr>
          <w:rFonts w:hint="eastAsia" w:ascii="宋体" w:hAnsi="宋体" w:cs="宋体"/>
          <w:b w:val="0"/>
          <w:bCs w:val="0"/>
          <w:sz w:val="21"/>
          <w:szCs w:val="21"/>
          <w:lang w:val="en-US" w:eastAsia="zh-CN"/>
        </w:rPr>
        <w:t xml:space="preserve">  应使用轻质、透水、保水保肥的专用基质，适时疏松防止板结。</w:t>
      </w:r>
      <w:r>
        <w:rPr>
          <w:rFonts w:hint="eastAsia" w:ascii="宋体" w:hAnsi="宋体" w:cs="宋体"/>
          <w:szCs w:val="21"/>
          <w:lang w:val="en-US" w:eastAsia="zh-CN"/>
        </w:rPr>
        <w:t>花园式屋顶绿化覆土厚度</w:t>
      </w:r>
      <w:r>
        <w:rPr>
          <w:rFonts w:hint="default" w:ascii="Arial" w:hAnsi="Arial" w:cs="Arial"/>
          <w:szCs w:val="21"/>
          <w:lang w:val="en-US" w:eastAsia="zh-CN"/>
        </w:rPr>
        <w:t>≥</w:t>
      </w:r>
      <w:r>
        <w:rPr>
          <w:rFonts w:hint="eastAsia" w:ascii="宋体" w:hAnsi="宋体" w:cs="宋体"/>
          <w:szCs w:val="21"/>
          <w:lang w:val="en-US" w:eastAsia="zh-CN"/>
        </w:rPr>
        <w:t>30cm，应以耐旱、抗风、浅根系的小乔木、灌木和地被植物为主；草坪式屋顶绿化覆土厚度10～20cm，应以草本植物为主。</w:t>
      </w:r>
    </w:p>
    <w:p w14:paraId="773F3A6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b w:val="0"/>
          <w:bCs w:val="0"/>
          <w:sz w:val="21"/>
          <w:szCs w:val="21"/>
          <w:lang w:val="en-US" w:eastAsia="zh-CN"/>
        </w:rPr>
        <w:t>5.9.3.2</w:t>
      </w:r>
      <w:r>
        <w:rPr>
          <w:rFonts w:hint="eastAsia" w:ascii="宋体" w:hAnsi="宋体" w:cs="宋体"/>
          <w:b w:val="0"/>
          <w:bCs w:val="0"/>
          <w:sz w:val="21"/>
          <w:szCs w:val="21"/>
          <w:lang w:val="en-US" w:eastAsia="zh-CN"/>
        </w:rPr>
        <w:t xml:space="preserve">  </w:t>
      </w:r>
      <w:r>
        <w:rPr>
          <w:rFonts w:hint="eastAsia" w:ascii="宋体" w:hAnsi="宋体" w:cs="宋体"/>
          <w:szCs w:val="21"/>
          <w:lang w:val="en-US" w:eastAsia="zh-CN"/>
        </w:rPr>
        <w:t>新栽植物需进行缓苗期遮阴、防风保护，应定期观察植物长势，淘汰不适应品种。</w:t>
      </w:r>
    </w:p>
    <w:p w14:paraId="499674A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b w:val="0"/>
          <w:bCs w:val="0"/>
          <w:sz w:val="21"/>
          <w:szCs w:val="21"/>
          <w:lang w:val="en-US" w:eastAsia="zh-CN"/>
        </w:rPr>
        <w:t xml:space="preserve">5.9.3.3 </w:t>
      </w:r>
      <w:r>
        <w:rPr>
          <w:rFonts w:hint="eastAsia" w:ascii="宋体" w:hAnsi="宋体" w:cs="宋体"/>
          <w:b w:val="0"/>
          <w:bCs w:val="0"/>
          <w:sz w:val="21"/>
          <w:szCs w:val="21"/>
          <w:lang w:val="en-US" w:eastAsia="zh-CN"/>
        </w:rPr>
        <w:t xml:space="preserve"> 施肥</w:t>
      </w:r>
      <w:r>
        <w:rPr>
          <w:rFonts w:hint="eastAsia" w:ascii="宋体" w:hAnsi="宋体" w:cs="宋体"/>
          <w:szCs w:val="21"/>
          <w:lang w:val="en-US" w:eastAsia="zh-CN"/>
        </w:rPr>
        <w:t>应以缓释肥、有机肥为主，春秋季生长期每2～3个月追肥一次，高温或休眠期停止施肥。</w:t>
      </w:r>
    </w:p>
    <w:p w14:paraId="475C7C3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5.9.3.4</w:t>
      </w:r>
      <w:r>
        <w:rPr>
          <w:rFonts w:hint="eastAsia" w:ascii="宋体" w:hAnsi="宋体" w:cs="宋体"/>
          <w:szCs w:val="21"/>
          <w:lang w:val="en-US" w:eastAsia="zh-CN"/>
        </w:rPr>
        <w:t xml:space="preserve">  应安装滴灌或喷灌系统，夏季高温期宜早晚浇灌，雨季应及时排涝。</w:t>
      </w:r>
    </w:p>
    <w:p w14:paraId="5E65025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szCs w:val="21"/>
          <w:lang w:val="en-US" w:eastAsia="zh-CN"/>
        </w:rPr>
      </w:pPr>
      <w:r>
        <w:rPr>
          <w:rFonts w:hint="eastAsia" w:ascii="黑体" w:hAnsi="黑体" w:eastAsia="黑体" w:cs="黑体"/>
          <w:szCs w:val="21"/>
          <w:lang w:val="en-US" w:eastAsia="zh-CN"/>
        </w:rPr>
        <w:t>5.9.3.5</w:t>
      </w:r>
      <w:r>
        <w:rPr>
          <w:rFonts w:hint="eastAsia" w:ascii="宋体" w:hAnsi="宋体" w:cs="宋体"/>
          <w:szCs w:val="21"/>
          <w:lang w:val="en-US" w:eastAsia="zh-CN"/>
        </w:rPr>
        <w:t xml:space="preserve">  种植高大植株应用支架固定，夏季高温期应增设遮阳网、喷水降温，冬季低温期应覆盖防寒布或稻草御寒，应避免密植。</w:t>
      </w:r>
    </w:p>
    <w:p w14:paraId="0A024433">
      <w:pPr>
        <w:spacing w:before="157" w:beforeLines="50" w:after="157" w:afterLines="50"/>
        <w:outlineLvl w:val="2"/>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5.9.4  地库/地下停车场上绿化养护</w:t>
      </w:r>
    </w:p>
    <w:p w14:paraId="15C6631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5.9.4.1</w:t>
      </w:r>
      <w:r>
        <w:rPr>
          <w:rFonts w:hint="eastAsia" w:ascii="宋体" w:hAnsi="宋体" w:cs="宋体"/>
          <w:b w:val="0"/>
          <w:bCs w:val="0"/>
          <w:sz w:val="21"/>
          <w:szCs w:val="21"/>
          <w:lang w:val="en-US" w:eastAsia="zh-CN"/>
        </w:rPr>
        <w:t xml:space="preserve">  应选择耐干旱、耐潮湿、抗霉菌的植物，避免密植。</w:t>
      </w:r>
    </w:p>
    <w:p w14:paraId="3A8E096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 xml:space="preserve">5.9.4.2 </w:t>
      </w:r>
      <w:r>
        <w:rPr>
          <w:rFonts w:hint="eastAsia" w:ascii="宋体" w:hAnsi="宋体" w:cs="宋体"/>
          <w:b w:val="0"/>
          <w:bCs w:val="0"/>
          <w:sz w:val="21"/>
          <w:szCs w:val="21"/>
          <w:lang w:val="en-US" w:eastAsia="zh-CN"/>
        </w:rPr>
        <w:t xml:space="preserve"> 应使用轻质混合基质，厚度根据植物需求调整，适时疏松，每年翻新。</w:t>
      </w:r>
    </w:p>
    <w:p w14:paraId="133DDC9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5.9.4.3</w:t>
      </w:r>
      <w:r>
        <w:rPr>
          <w:rFonts w:hint="eastAsia" w:ascii="宋体" w:hAnsi="宋体" w:cs="宋体"/>
          <w:b w:val="0"/>
          <w:bCs w:val="0"/>
          <w:sz w:val="21"/>
          <w:szCs w:val="21"/>
          <w:lang w:val="en-US" w:eastAsia="zh-CN"/>
        </w:rPr>
        <w:t xml:space="preserve">  施肥1次/季度，配合微生物菌剂增强植物抗病性。</w:t>
      </w:r>
    </w:p>
    <w:p w14:paraId="32DD153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 xml:space="preserve">5.9.4.4 </w:t>
      </w:r>
      <w:r>
        <w:rPr>
          <w:rFonts w:hint="eastAsia" w:ascii="宋体" w:hAnsi="宋体" w:cs="宋体"/>
          <w:b w:val="0"/>
          <w:bCs w:val="0"/>
          <w:sz w:val="21"/>
          <w:szCs w:val="21"/>
          <w:lang w:val="en-US" w:eastAsia="zh-CN"/>
        </w:rPr>
        <w:t xml:space="preserve"> 应安装自动滴灌系统设置双层排水，雨季确保排水畅通。</w:t>
      </w:r>
    </w:p>
    <w:p w14:paraId="7F0BBE6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宋体" w:hAnsi="宋体" w:cs="宋体"/>
          <w:b w:val="0"/>
          <w:bCs w:val="0"/>
          <w:sz w:val="21"/>
          <w:szCs w:val="21"/>
          <w:lang w:val="en-US" w:eastAsia="zh-CN"/>
        </w:rPr>
      </w:pPr>
      <w:r>
        <w:rPr>
          <w:rFonts w:hint="eastAsia" w:ascii="黑体" w:hAnsi="黑体" w:eastAsia="黑体" w:cs="黑体"/>
          <w:b w:val="0"/>
          <w:bCs w:val="0"/>
          <w:sz w:val="21"/>
          <w:szCs w:val="21"/>
          <w:lang w:val="en-US" w:eastAsia="zh-CN"/>
        </w:rPr>
        <w:t>5.9.4.5</w:t>
      </w:r>
      <w:r>
        <w:rPr>
          <w:rFonts w:hint="eastAsia" w:ascii="宋体" w:hAnsi="宋体" w:cs="宋体"/>
          <w:b w:val="0"/>
          <w:bCs w:val="0"/>
          <w:sz w:val="21"/>
          <w:szCs w:val="21"/>
          <w:lang w:val="en-US" w:eastAsia="zh-CN"/>
        </w:rPr>
        <w:t xml:space="preserve">  种植区域防水层应铺设阻根膜，定期检查破损与渗漏。</w:t>
      </w:r>
    </w:p>
    <w:p w14:paraId="4D5BC140">
      <w:pPr>
        <w:spacing w:before="157" w:beforeLines="50" w:after="157" w:afterLines="50"/>
        <w:outlineLvl w:val="1"/>
        <w:rPr>
          <w:rFonts w:hint="eastAsia" w:ascii="黑体" w:hAnsi="黑体" w:eastAsia="黑体" w:cs="黑体"/>
          <w:b w:val="0"/>
          <w:bCs w:val="0"/>
          <w:sz w:val="21"/>
          <w:szCs w:val="21"/>
          <w:lang w:val="en-US" w:eastAsia="zh-CN"/>
        </w:rPr>
      </w:pPr>
      <w:bookmarkStart w:id="71" w:name="_Toc31542"/>
      <w:bookmarkStart w:id="72" w:name="_Toc13867"/>
      <w:bookmarkStart w:id="73" w:name="_Toc22282"/>
      <w:bookmarkStart w:id="74" w:name="_Toc27467"/>
      <w:r>
        <w:rPr>
          <w:rFonts w:hint="eastAsia" w:ascii="黑体" w:hAnsi="黑体" w:eastAsia="黑体" w:cs="黑体"/>
          <w:b w:val="0"/>
          <w:bCs w:val="0"/>
          <w:sz w:val="21"/>
          <w:szCs w:val="21"/>
          <w:lang w:val="en-US" w:eastAsia="zh-CN"/>
        </w:rPr>
        <w:t>5.10  绿化清洁与</w:t>
      </w:r>
      <w:bookmarkEnd w:id="71"/>
      <w:r>
        <w:rPr>
          <w:rFonts w:hint="eastAsia" w:ascii="黑体" w:hAnsi="黑体" w:eastAsia="黑体" w:cs="黑体"/>
          <w:b w:val="0"/>
          <w:bCs w:val="0"/>
          <w:sz w:val="21"/>
          <w:szCs w:val="21"/>
          <w:lang w:val="en-US" w:eastAsia="zh-CN"/>
        </w:rPr>
        <w:t>废弃物管理</w:t>
      </w:r>
      <w:bookmarkEnd w:id="72"/>
      <w:bookmarkEnd w:id="73"/>
    </w:p>
    <w:p w14:paraId="1CA34694">
      <w:pPr>
        <w:spacing w:before="0" w:beforeLines="0" w:after="0" w:afterLines="0"/>
        <w:rPr>
          <w:rFonts w:hint="eastAsia" w:ascii="宋体" w:hAnsi="宋体" w:eastAsia="宋体" w:cs="宋体"/>
          <w:szCs w:val="21"/>
          <w:lang w:val="en-US" w:eastAsia="zh-CN"/>
        </w:rPr>
      </w:pPr>
      <w:r>
        <w:rPr>
          <w:rFonts w:hint="eastAsia" w:ascii="黑体" w:hAnsi="黑体" w:eastAsia="黑体" w:cs="黑体"/>
          <w:szCs w:val="21"/>
          <w:lang w:val="en-US" w:eastAsia="zh-CN"/>
        </w:rPr>
        <w:t>5.10.1</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应</w:t>
      </w:r>
      <w:r>
        <w:rPr>
          <w:rFonts w:hint="eastAsia" w:ascii="宋体" w:hAnsi="宋体" w:eastAsia="宋体" w:cs="宋体"/>
          <w:szCs w:val="21"/>
          <w:lang w:val="en-US" w:eastAsia="zh-CN"/>
        </w:rPr>
        <w:t>及时清除绿地内的张贴物、悬挂物及影响景观效果的杂物、枯枝落叶、树挂、乱涂乱画、乱栓乱挂、乱停乱放、乱打乱建等</w:t>
      </w:r>
      <w:r>
        <w:rPr>
          <w:rFonts w:hint="eastAsia" w:ascii="宋体" w:hAnsi="宋体" w:cs="宋体"/>
          <w:szCs w:val="21"/>
          <w:lang w:val="en-US" w:eastAsia="zh-CN"/>
        </w:rPr>
        <w:t>，清洁</w:t>
      </w:r>
      <w:r>
        <w:rPr>
          <w:rFonts w:hint="eastAsia" w:ascii="宋体" w:hAnsi="宋体" w:eastAsia="宋体" w:cs="宋体"/>
          <w:sz w:val="21"/>
          <w:szCs w:val="21"/>
          <w:lang w:val="en-US" w:eastAsia="zh-CN"/>
        </w:rPr>
        <w:t>作业过程中应避免产生扬尘造成二次污染。</w:t>
      </w:r>
    </w:p>
    <w:p w14:paraId="173F7689">
      <w:pPr>
        <w:spacing w:before="0" w:beforeLines="0" w:after="0" w:afterLines="0"/>
        <w:rPr>
          <w:rFonts w:hint="default" w:ascii="宋体" w:hAnsi="宋体" w:eastAsia="宋体" w:cs="宋体"/>
          <w:szCs w:val="21"/>
          <w:lang w:val="en-US" w:eastAsia="zh-CN"/>
        </w:rPr>
      </w:pPr>
      <w:r>
        <w:rPr>
          <w:rFonts w:hint="eastAsia" w:ascii="黑体" w:hAnsi="黑体" w:eastAsia="黑体" w:cs="黑体"/>
          <w:szCs w:val="21"/>
          <w:lang w:val="en-US" w:eastAsia="zh-CN"/>
        </w:rPr>
        <w:t>5.10.2</w:t>
      </w:r>
      <w:r>
        <w:rPr>
          <w:rFonts w:hint="eastAsia" w:ascii="宋体" w:hAnsi="宋体" w:eastAsia="宋体" w:cs="宋体"/>
          <w:szCs w:val="21"/>
          <w:lang w:val="en-US" w:eastAsia="zh-CN"/>
        </w:rPr>
        <w:t xml:space="preserve">  收集的垃圾杂物、枯枝落叶应及时清运，不得随意堆放</w:t>
      </w:r>
      <w:r>
        <w:rPr>
          <w:rFonts w:hint="eastAsia" w:ascii="宋体" w:hAnsi="宋体" w:cs="宋体"/>
          <w:szCs w:val="21"/>
          <w:lang w:val="en-US" w:eastAsia="zh-CN"/>
        </w:rPr>
        <w:t>、</w:t>
      </w:r>
      <w:r>
        <w:rPr>
          <w:rFonts w:hint="eastAsia" w:ascii="宋体" w:hAnsi="宋体" w:eastAsia="宋体" w:cs="宋体"/>
          <w:szCs w:val="21"/>
          <w:lang w:val="en-US" w:eastAsia="zh-CN"/>
        </w:rPr>
        <w:t>焚烧</w:t>
      </w:r>
      <w:r>
        <w:rPr>
          <w:rFonts w:hint="eastAsia" w:ascii="宋体" w:hAnsi="宋体" w:cs="宋体"/>
          <w:szCs w:val="21"/>
          <w:lang w:val="en-US" w:eastAsia="zh-CN"/>
        </w:rPr>
        <w:t>和填埋，</w:t>
      </w:r>
      <w:r>
        <w:rPr>
          <w:rFonts w:hint="eastAsia" w:ascii="宋体" w:hAnsi="宋体" w:eastAsia="宋体" w:cs="宋体"/>
          <w:szCs w:val="21"/>
          <w:lang w:val="en-US" w:eastAsia="zh-CN"/>
        </w:rPr>
        <w:t>对于能够利用的树干</w:t>
      </w:r>
      <w:r>
        <w:rPr>
          <w:rFonts w:hint="eastAsia" w:ascii="宋体" w:hAnsi="宋体" w:cs="宋体"/>
          <w:szCs w:val="21"/>
          <w:lang w:val="en-US" w:eastAsia="zh-CN"/>
        </w:rPr>
        <w:t>应</w:t>
      </w:r>
      <w:r>
        <w:rPr>
          <w:rFonts w:hint="eastAsia" w:ascii="宋体" w:hAnsi="宋体" w:eastAsia="宋体" w:cs="宋体"/>
          <w:szCs w:val="21"/>
          <w:lang w:val="en-US" w:eastAsia="zh-CN"/>
        </w:rPr>
        <w:t>进行有效利用。敞开式车辆装运垃圾和树枝时，应捆绑固定或用篷布覆盖，不宜超高超宽。</w:t>
      </w:r>
    </w:p>
    <w:p w14:paraId="6566E766">
      <w:pPr>
        <w:spacing w:before="0" w:beforeLines="0" w:after="0" w:afterLines="0"/>
        <w:rPr>
          <w:rFonts w:hint="eastAsia" w:ascii="宋体" w:hAnsi="宋体" w:eastAsia="宋体" w:cs="宋体"/>
          <w:szCs w:val="21"/>
          <w:lang w:val="en-US" w:eastAsia="zh-CN"/>
        </w:rPr>
      </w:pPr>
      <w:r>
        <w:rPr>
          <w:rFonts w:hint="eastAsia" w:ascii="黑体" w:hAnsi="黑体" w:eastAsia="黑体" w:cs="黑体"/>
          <w:szCs w:val="21"/>
          <w:lang w:val="en-US" w:eastAsia="zh-CN"/>
        </w:rPr>
        <w:t>5.10.3</w:t>
      </w:r>
      <w:r>
        <w:rPr>
          <w:rFonts w:hint="eastAsia" w:ascii="宋体" w:hAnsi="宋体" w:eastAsia="宋体" w:cs="宋体"/>
          <w:szCs w:val="21"/>
          <w:lang w:val="en-US" w:eastAsia="zh-CN"/>
        </w:rPr>
        <w:t xml:space="preserve">  应积极推广应用新技术、新设备，科学合理无害化处理绿化垃圾。</w:t>
      </w:r>
    </w:p>
    <w:p w14:paraId="5F08BA3D">
      <w:pPr>
        <w:spacing w:before="0" w:beforeLines="0" w:after="0" w:afterLines="0"/>
        <w:rPr>
          <w:rFonts w:hint="eastAsia" w:ascii="宋体" w:hAnsi="宋体" w:eastAsia="宋体" w:cs="宋体"/>
          <w:szCs w:val="21"/>
          <w:lang w:val="en-US" w:eastAsia="zh-CN"/>
        </w:rPr>
      </w:pPr>
      <w:r>
        <w:rPr>
          <w:rFonts w:hint="eastAsia" w:ascii="黑体" w:hAnsi="黑体" w:eastAsia="黑体" w:cs="黑体"/>
          <w:szCs w:val="21"/>
          <w:lang w:val="en-US" w:eastAsia="zh-CN"/>
        </w:rPr>
        <w:t>5.10.4</w:t>
      </w:r>
      <w:r>
        <w:rPr>
          <w:rFonts w:hint="eastAsia" w:ascii="宋体" w:hAnsi="宋体" w:eastAsia="宋体" w:cs="宋体"/>
          <w:szCs w:val="21"/>
          <w:lang w:val="en-US" w:eastAsia="zh-CN"/>
        </w:rPr>
        <w:t xml:space="preserve">  应</w:t>
      </w:r>
      <w:r>
        <w:rPr>
          <w:rFonts w:hint="eastAsia"/>
        </w:rPr>
        <w:t>定期巡查绿化区域，</w:t>
      </w:r>
      <w:r>
        <w:rPr>
          <w:rFonts w:hint="eastAsia" w:ascii="宋体" w:hAnsi="宋体" w:eastAsia="宋体" w:cs="宋体"/>
          <w:szCs w:val="21"/>
          <w:lang w:val="en-US" w:eastAsia="zh-CN"/>
        </w:rPr>
        <w:t>保持绿化区域、绿化植物及绿化养护设施设备的卫生整洁，下陷坑穴和鼠洞应及时填堵。</w:t>
      </w:r>
    </w:p>
    <w:p w14:paraId="055B871B">
      <w:pPr>
        <w:spacing w:before="0" w:beforeLines="0" w:after="0" w:afterLines="0"/>
        <w:outlineLvl w:val="9"/>
        <w:rPr>
          <w:rFonts w:hint="eastAsia" w:ascii="宋体" w:hAnsi="宋体" w:cs="宋体"/>
          <w:b/>
          <w:bCs/>
          <w:sz w:val="21"/>
          <w:szCs w:val="21"/>
          <w:lang w:val="en-US" w:eastAsia="zh-CN"/>
        </w:rPr>
      </w:pPr>
      <w:r>
        <w:rPr>
          <w:rFonts w:hint="eastAsia" w:ascii="黑体" w:hAnsi="黑体" w:eastAsia="黑体" w:cs="黑体"/>
          <w:szCs w:val="21"/>
          <w:lang w:val="en-US" w:eastAsia="zh-CN"/>
        </w:rPr>
        <w:t>5.10.5</w:t>
      </w:r>
      <w:r>
        <w:rPr>
          <w:rFonts w:hint="eastAsia" w:ascii="宋体" w:hAnsi="宋体" w:eastAsia="宋体" w:cs="宋体"/>
          <w:szCs w:val="21"/>
          <w:lang w:val="en-US" w:eastAsia="zh-CN"/>
        </w:rPr>
        <w:t xml:space="preserve">  </w:t>
      </w:r>
      <w:r>
        <w:rPr>
          <w:rFonts w:hint="eastAsia"/>
          <w:lang w:val="en-US" w:eastAsia="zh-CN"/>
        </w:rPr>
        <w:t>应</w:t>
      </w:r>
      <w:r>
        <w:rPr>
          <w:rFonts w:hint="eastAsia"/>
        </w:rPr>
        <w:t>定期检查垃圾桶、垃圾箱等设施，</w:t>
      </w:r>
      <w:r>
        <w:rPr>
          <w:rFonts w:hint="eastAsia"/>
          <w:lang w:val="en-US" w:eastAsia="zh-CN"/>
        </w:rPr>
        <w:t>并</w:t>
      </w:r>
      <w:r>
        <w:rPr>
          <w:rFonts w:hint="eastAsia"/>
        </w:rPr>
        <w:t>定期</w:t>
      </w:r>
      <w:r>
        <w:rPr>
          <w:rFonts w:hint="eastAsia"/>
          <w:lang w:val="en-US" w:eastAsia="zh-CN"/>
        </w:rPr>
        <w:t>进行消杀处理。</w:t>
      </w:r>
    </w:p>
    <w:p w14:paraId="0F771051">
      <w:pPr>
        <w:spacing w:before="157" w:beforeLines="50" w:after="157" w:afterLines="50"/>
        <w:outlineLvl w:val="1"/>
        <w:rPr>
          <w:rFonts w:hint="eastAsia" w:ascii="黑体" w:hAnsi="黑体" w:eastAsia="黑体" w:cs="黑体"/>
          <w:b w:val="0"/>
          <w:bCs w:val="0"/>
          <w:sz w:val="21"/>
          <w:szCs w:val="21"/>
          <w:lang w:val="en-US" w:eastAsia="zh-CN"/>
        </w:rPr>
      </w:pPr>
      <w:bookmarkStart w:id="75" w:name="_Toc3079"/>
      <w:bookmarkStart w:id="76" w:name="_Toc25476"/>
      <w:r>
        <w:rPr>
          <w:rFonts w:hint="eastAsia" w:ascii="黑体" w:hAnsi="黑体" w:eastAsia="黑体" w:cs="黑体"/>
          <w:b w:val="0"/>
          <w:bCs w:val="0"/>
          <w:sz w:val="21"/>
          <w:szCs w:val="21"/>
          <w:lang w:val="en-US" w:eastAsia="zh-CN"/>
        </w:rPr>
        <w:t>5.11  绿化设施维护</w:t>
      </w:r>
      <w:bookmarkEnd w:id="74"/>
      <w:bookmarkEnd w:id="75"/>
      <w:bookmarkEnd w:id="76"/>
    </w:p>
    <w:p w14:paraId="01276966">
      <w:pPr>
        <w:spacing w:before="0" w:beforeLines="0" w:after="0" w:afterLines="0"/>
        <w:rPr>
          <w:rFonts w:hint="eastAsia"/>
        </w:rPr>
      </w:pPr>
      <w:r>
        <w:rPr>
          <w:rFonts w:hint="eastAsia" w:ascii="黑体" w:hAnsi="黑体" w:eastAsia="黑体" w:cs="黑体"/>
          <w:b w:val="0"/>
          <w:bCs w:val="0"/>
          <w:sz w:val="21"/>
          <w:szCs w:val="21"/>
          <w:lang w:val="en-US" w:eastAsia="zh-CN"/>
        </w:rPr>
        <w:t>5.11</w:t>
      </w:r>
      <w:r>
        <w:rPr>
          <w:rFonts w:hint="eastAsia" w:ascii="黑体" w:hAnsi="黑体" w:eastAsia="黑体" w:cs="黑体"/>
          <w:szCs w:val="21"/>
          <w:lang w:val="en-US" w:eastAsia="zh-CN"/>
        </w:rPr>
        <w:t>.1</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lang w:val="en-US" w:eastAsia="zh-CN"/>
        </w:rPr>
        <w:t>应</w:t>
      </w:r>
      <w:r>
        <w:rPr>
          <w:rFonts w:hint="eastAsia"/>
        </w:rPr>
        <w:t>对绿化设施进行定期巡查，</w:t>
      </w:r>
      <w:r>
        <w:t>对易损坏、使用频繁的设施增加检查</w:t>
      </w:r>
      <w:r>
        <w:rPr>
          <w:rFonts w:hint="eastAsia"/>
          <w:lang w:val="en-US" w:eastAsia="zh-CN"/>
        </w:rPr>
        <w:t>频次</w:t>
      </w:r>
      <w:r>
        <w:rPr>
          <w:rFonts w:hint="eastAsia"/>
          <w:lang w:eastAsia="zh-CN"/>
        </w:rPr>
        <w:t>。</w:t>
      </w:r>
    </w:p>
    <w:p w14:paraId="2A5B5850">
      <w:pPr>
        <w:spacing w:before="0" w:beforeLines="0" w:after="0" w:afterLines="0"/>
        <w:rPr>
          <w:rFonts w:hint="default" w:eastAsia="宋体"/>
          <w:lang w:val="en-US" w:eastAsia="zh-CN"/>
        </w:rPr>
      </w:pPr>
      <w:r>
        <w:rPr>
          <w:rFonts w:hint="eastAsia" w:ascii="黑体" w:hAnsi="黑体" w:eastAsia="黑体" w:cs="黑体"/>
          <w:b w:val="0"/>
          <w:bCs w:val="0"/>
          <w:sz w:val="21"/>
          <w:szCs w:val="21"/>
          <w:lang w:val="en-US" w:eastAsia="zh-CN"/>
        </w:rPr>
        <w:t>5.11</w:t>
      </w:r>
      <w:r>
        <w:rPr>
          <w:rFonts w:hint="eastAsia" w:ascii="黑体" w:hAnsi="黑体" w:eastAsia="黑体" w:cs="黑体"/>
          <w:szCs w:val="21"/>
          <w:lang w:val="en-US" w:eastAsia="zh-CN"/>
        </w:rPr>
        <w:t>.2</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lang w:val="en-US" w:eastAsia="zh-CN"/>
        </w:rPr>
        <w:t>应对已损坏的</w:t>
      </w:r>
      <w:r>
        <w:rPr>
          <w:rFonts w:hint="eastAsia"/>
        </w:rPr>
        <w:t>绿化设施</w:t>
      </w:r>
      <w:r>
        <w:rPr>
          <w:rFonts w:hint="eastAsia"/>
          <w:lang w:val="en-US" w:eastAsia="zh-CN"/>
        </w:rPr>
        <w:t>及时进行修复。</w:t>
      </w:r>
    </w:p>
    <w:p w14:paraId="6216667D">
      <w:pPr>
        <w:spacing w:before="0" w:beforeLines="0" w:after="0" w:afterLines="0"/>
        <w:rPr>
          <w:rFonts w:hint="eastAsia" w:eastAsia="宋体"/>
          <w:lang w:eastAsia="zh-CN"/>
        </w:rPr>
      </w:pPr>
      <w:r>
        <w:rPr>
          <w:rFonts w:hint="eastAsia" w:ascii="黑体" w:hAnsi="黑体" w:eastAsia="黑体" w:cs="黑体"/>
          <w:b w:val="0"/>
          <w:bCs w:val="0"/>
          <w:sz w:val="21"/>
          <w:szCs w:val="21"/>
          <w:lang w:val="en-US" w:eastAsia="zh-CN"/>
        </w:rPr>
        <w:t>5.11</w:t>
      </w:r>
      <w:r>
        <w:rPr>
          <w:rFonts w:hint="eastAsia" w:ascii="黑体" w:hAnsi="黑体" w:eastAsia="黑体" w:cs="黑体"/>
          <w:szCs w:val="21"/>
          <w:lang w:val="en-US" w:eastAsia="zh-CN"/>
        </w:rPr>
        <w:t>.3</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rPr>
        <w:t>应</w:t>
      </w:r>
      <w:r>
        <w:t>记录设施的检查、维护、修复、更换等情况，包括时间、内容、维护人员、验收结果等，保存期限不少于设施使用年限</w:t>
      </w:r>
      <w:r>
        <w:rPr>
          <w:rFonts w:hint="eastAsia"/>
          <w:lang w:eastAsia="zh-CN"/>
        </w:rPr>
        <w:t>。</w:t>
      </w:r>
    </w:p>
    <w:p w14:paraId="5F2ECE07">
      <w:pPr>
        <w:spacing w:before="313" w:beforeLines="100" w:after="313" w:afterLines="100"/>
        <w:outlineLvl w:val="0"/>
        <w:rPr>
          <w:rFonts w:hint="eastAsia" w:ascii="黑体" w:hAnsi="黑体" w:eastAsia="黑体" w:cs="黑体"/>
          <w:b w:val="0"/>
          <w:bCs w:val="0"/>
          <w:sz w:val="21"/>
          <w:szCs w:val="21"/>
          <w:lang w:val="en-US" w:eastAsia="zh-CN"/>
        </w:rPr>
      </w:pPr>
      <w:bookmarkStart w:id="77" w:name="_Toc6413"/>
      <w:bookmarkStart w:id="78" w:name="_Toc6450"/>
      <w:bookmarkStart w:id="79" w:name="_Toc12278"/>
      <w:r>
        <w:rPr>
          <w:rFonts w:hint="eastAsia" w:ascii="黑体" w:hAnsi="黑体" w:eastAsia="黑体" w:cs="黑体"/>
          <w:b w:val="0"/>
          <w:bCs w:val="0"/>
          <w:sz w:val="21"/>
          <w:szCs w:val="21"/>
          <w:lang w:val="en-US" w:eastAsia="zh-CN"/>
        </w:rPr>
        <w:t>6  评价与改进</w:t>
      </w:r>
      <w:bookmarkEnd w:id="77"/>
      <w:bookmarkEnd w:id="78"/>
      <w:bookmarkEnd w:id="79"/>
    </w:p>
    <w:p w14:paraId="08F539CC">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黑体" w:hAnsi="黑体" w:eastAsia="黑体" w:cs="黑体"/>
          <w:b w:val="0"/>
          <w:bCs w:val="0"/>
          <w:color w:val="FF0000"/>
          <w:szCs w:val="21"/>
          <w:u w:val="single"/>
          <w:lang w:val="en-US" w:eastAsia="zh-CN"/>
        </w:rPr>
      </w:pPr>
      <w:r>
        <w:rPr>
          <w:rFonts w:hint="eastAsia" w:ascii="黑体" w:hAnsi="黑体" w:eastAsia="黑体" w:cs="黑体"/>
          <w:b w:val="0"/>
          <w:bCs w:val="0"/>
          <w:sz w:val="21"/>
          <w:szCs w:val="21"/>
          <w:lang w:val="en-US" w:eastAsia="zh-CN"/>
        </w:rPr>
        <w:t xml:space="preserve">6.1  </w:t>
      </w:r>
      <w:r>
        <w:rPr>
          <w:rFonts w:hint="eastAsia" w:ascii="黑体" w:hAnsi="黑体" w:eastAsia="黑体" w:cs="黑体"/>
          <w:b w:val="0"/>
          <w:bCs w:val="0"/>
          <w:lang w:val="en-US" w:eastAsia="zh-CN"/>
        </w:rPr>
        <w:t>评价</w:t>
      </w:r>
    </w:p>
    <w:p w14:paraId="1E631D9A">
      <w:pPr>
        <w:widowControl/>
        <w:spacing w:before="0" w:beforeLines="0" w:after="0" w:afterLines="0"/>
        <w:jc w:val="left"/>
        <w:rPr>
          <w:rFonts w:hint="default" w:ascii="宋体" w:hAnsi="宋体" w:cs="宋体"/>
          <w:szCs w:val="21"/>
          <w:lang w:val="en-US" w:eastAsia="zh-CN"/>
        </w:rPr>
      </w:pPr>
      <w:r>
        <w:rPr>
          <w:rFonts w:hint="eastAsia" w:ascii="黑体" w:hAnsi="黑体" w:eastAsia="黑体" w:cs="黑体"/>
          <w:b w:val="0"/>
          <w:bCs w:val="0"/>
          <w:sz w:val="21"/>
          <w:szCs w:val="21"/>
          <w:lang w:val="en-US" w:eastAsia="zh-CN"/>
        </w:rPr>
        <w:t>6.</w:t>
      </w:r>
      <w:r>
        <w:rPr>
          <w:rFonts w:hint="eastAsia" w:ascii="黑体" w:hAnsi="黑体" w:eastAsia="黑体" w:cs="黑体"/>
          <w:szCs w:val="21"/>
          <w:lang w:val="en-US" w:eastAsia="zh-CN"/>
        </w:rPr>
        <w:t>1.1</w:t>
      </w:r>
      <w:r>
        <w:rPr>
          <w:rFonts w:hint="eastAsia" w:ascii="黑体" w:hAnsi="黑体" w:eastAsia="黑体" w:cs="黑体"/>
          <w:szCs w:val="21"/>
        </w:rPr>
        <w:t xml:space="preserve"> </w:t>
      </w:r>
      <w:r>
        <w:rPr>
          <w:rFonts w:hint="eastAsia" w:ascii="宋体" w:hAnsi="宋体" w:cs="宋体"/>
          <w:szCs w:val="21"/>
          <w:lang w:val="en-US" w:eastAsia="zh-CN"/>
        </w:rPr>
        <w:t xml:space="preserve"> 应建立并完善服务检查评价机制，定期评估服务质量水平。</w:t>
      </w:r>
    </w:p>
    <w:p w14:paraId="4C57C470">
      <w:pPr>
        <w:widowControl/>
        <w:spacing w:before="0" w:beforeLines="0" w:after="0" w:afterLines="0"/>
        <w:jc w:val="left"/>
        <w:rPr>
          <w:rFonts w:hint="default" w:ascii="宋体" w:hAnsi="宋体" w:cs="宋体"/>
          <w:szCs w:val="21"/>
          <w:lang w:val="en-US" w:eastAsia="zh-CN"/>
        </w:rPr>
      </w:pPr>
      <w:r>
        <w:rPr>
          <w:rFonts w:hint="eastAsia" w:ascii="黑体" w:hAnsi="黑体" w:eastAsia="黑体" w:cs="黑体"/>
          <w:b w:val="0"/>
          <w:bCs w:val="0"/>
          <w:sz w:val="21"/>
          <w:szCs w:val="21"/>
          <w:lang w:val="en-US" w:eastAsia="zh-CN"/>
        </w:rPr>
        <w:t>6.</w:t>
      </w:r>
      <w:r>
        <w:rPr>
          <w:rFonts w:hint="eastAsia" w:ascii="黑体" w:hAnsi="黑体" w:eastAsia="黑体" w:cs="黑体"/>
          <w:szCs w:val="21"/>
          <w:lang w:val="en-US" w:eastAsia="zh-CN"/>
        </w:rPr>
        <w:t>1.2</w:t>
      </w:r>
      <w:r>
        <w:rPr>
          <w:rFonts w:hint="eastAsia" w:ascii="黑体" w:hAnsi="黑体" w:eastAsia="黑体" w:cs="黑体"/>
          <w:szCs w:val="21"/>
        </w:rPr>
        <w:t xml:space="preserve"> </w:t>
      </w:r>
      <w:r>
        <w:rPr>
          <w:rFonts w:hint="eastAsia" w:ascii="宋体" w:hAnsi="宋体" w:cs="宋体"/>
          <w:szCs w:val="21"/>
          <w:lang w:val="en-US" w:eastAsia="zh-CN"/>
        </w:rPr>
        <w:t xml:space="preserve"> 评价方式主要包括：</w:t>
      </w:r>
    </w:p>
    <w:p w14:paraId="2317F17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sz w:val="21"/>
          <w:szCs w:val="21"/>
          <w:lang w:val="en-US" w:eastAsia="zh-CN"/>
        </w:rPr>
        <w:t>——</w:t>
      </w:r>
      <w:r>
        <w:rPr>
          <w:rFonts w:hint="eastAsia" w:ascii="宋体" w:hAnsi="宋体" w:cs="宋体"/>
          <w:color w:val="000000"/>
          <w:kern w:val="0"/>
          <w:szCs w:val="21"/>
          <w:lang w:bidi="ar"/>
        </w:rPr>
        <w:t>业</w:t>
      </w:r>
      <w:r>
        <w:rPr>
          <w:rFonts w:hint="eastAsia" w:ascii="宋体" w:hAnsi="宋体" w:cs="宋体"/>
          <w:color w:val="000000"/>
          <w:kern w:val="0"/>
          <w:szCs w:val="21"/>
          <w:lang w:val="en-US" w:eastAsia="zh-CN" w:bidi="ar"/>
        </w:rPr>
        <w:t>主企业</w:t>
      </w:r>
      <w:r>
        <w:rPr>
          <w:rFonts w:hint="eastAsia" w:ascii="宋体" w:hAnsi="宋体" w:eastAsia="宋体" w:cs="宋体"/>
          <w:color w:val="000000"/>
          <w:kern w:val="0"/>
          <w:sz w:val="21"/>
          <w:szCs w:val="21"/>
          <w:lang w:val="en-US" w:eastAsia="zh-CN" w:bidi="ar"/>
        </w:rPr>
        <w:t>评价，包括</w:t>
      </w:r>
      <w:r>
        <w:rPr>
          <w:rFonts w:hint="eastAsia" w:ascii="宋体" w:hAnsi="宋体" w:cs="宋体"/>
          <w:color w:val="000000"/>
          <w:kern w:val="0"/>
          <w:szCs w:val="21"/>
          <w:lang w:bidi="ar"/>
        </w:rPr>
        <w:t>业</w:t>
      </w:r>
      <w:r>
        <w:rPr>
          <w:rFonts w:hint="eastAsia" w:ascii="宋体" w:hAnsi="宋体" w:cs="宋体"/>
          <w:color w:val="000000"/>
          <w:kern w:val="0"/>
          <w:szCs w:val="21"/>
          <w:lang w:val="en-US" w:eastAsia="zh-CN" w:bidi="ar"/>
        </w:rPr>
        <w:t>主企业</w:t>
      </w:r>
      <w:r>
        <w:rPr>
          <w:rFonts w:hint="eastAsia" w:ascii="宋体" w:hAnsi="宋体" w:eastAsia="宋体" w:cs="宋体"/>
          <w:color w:val="000000"/>
          <w:kern w:val="0"/>
          <w:sz w:val="21"/>
          <w:szCs w:val="21"/>
          <w:lang w:val="en-US" w:eastAsia="zh-CN" w:bidi="ar"/>
        </w:rPr>
        <w:t>满意度、满意率调查评价，与</w:t>
      </w:r>
      <w:r>
        <w:rPr>
          <w:rFonts w:hint="eastAsia" w:ascii="宋体" w:hAnsi="宋体" w:cs="宋体"/>
          <w:color w:val="000000"/>
          <w:kern w:val="0"/>
          <w:szCs w:val="21"/>
          <w:lang w:bidi="ar"/>
        </w:rPr>
        <w:t>业</w:t>
      </w:r>
      <w:r>
        <w:rPr>
          <w:rFonts w:hint="eastAsia" w:ascii="宋体" w:hAnsi="宋体" w:cs="宋体"/>
          <w:color w:val="000000"/>
          <w:kern w:val="0"/>
          <w:szCs w:val="21"/>
          <w:lang w:val="en-US" w:eastAsia="zh-CN" w:bidi="ar"/>
        </w:rPr>
        <w:t>主企业</w:t>
      </w:r>
      <w:r>
        <w:rPr>
          <w:rFonts w:hint="eastAsia" w:ascii="宋体" w:hAnsi="宋体" w:eastAsia="宋体" w:cs="宋体"/>
          <w:color w:val="000000"/>
          <w:kern w:val="0"/>
          <w:sz w:val="21"/>
          <w:szCs w:val="21"/>
          <w:lang w:val="en-US" w:eastAsia="zh-CN" w:bidi="ar"/>
        </w:rPr>
        <w:t xml:space="preserve">的主动沟通等； </w:t>
      </w:r>
    </w:p>
    <w:p w14:paraId="7DF1A5C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企业自评、互评，包括企业内质量检查与审核、企业间相互评价； </w:t>
      </w:r>
    </w:p>
    <w:p w14:paraId="40093EAD">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第三方评价，包括认证机构的评审与监督审核、专业机构的满意率调查、行业组织的评优评 </w:t>
      </w:r>
    </w:p>
    <w:p w14:paraId="5BDC6E9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先等。</w:t>
      </w:r>
    </w:p>
    <w:p w14:paraId="56A9E658">
      <w:pPr>
        <w:keepNext w:val="0"/>
        <w:keepLines w:val="0"/>
        <w:widowControl/>
        <w:suppressLineNumbers w:val="0"/>
        <w:jc w:val="left"/>
        <w:rPr>
          <w:rFonts w:hint="eastAsia" w:ascii="宋体" w:hAnsi="宋体" w:cs="宋体"/>
          <w:szCs w:val="21"/>
          <w:lang w:val="en-US" w:eastAsia="zh-CN"/>
        </w:rPr>
      </w:pPr>
      <w:r>
        <w:rPr>
          <w:rFonts w:hint="eastAsia" w:ascii="黑体" w:hAnsi="黑体" w:eastAsia="黑体" w:cs="黑体"/>
          <w:b w:val="0"/>
          <w:bCs w:val="0"/>
          <w:sz w:val="21"/>
          <w:szCs w:val="21"/>
          <w:lang w:val="en-US" w:eastAsia="zh-CN"/>
        </w:rPr>
        <w:t>6.</w:t>
      </w:r>
      <w:r>
        <w:rPr>
          <w:rFonts w:hint="eastAsia" w:ascii="黑体" w:hAnsi="黑体" w:eastAsia="黑体" w:cs="黑体"/>
          <w:szCs w:val="21"/>
          <w:lang w:val="en-US" w:eastAsia="zh-CN"/>
        </w:rPr>
        <w:t>1.3</w:t>
      </w:r>
      <w:r>
        <w:rPr>
          <w:rFonts w:hint="eastAsia" w:ascii="黑体" w:hAnsi="黑体" w:eastAsia="黑体" w:cs="黑体"/>
          <w:szCs w:val="21"/>
        </w:rPr>
        <w:t xml:space="preserve"> </w:t>
      </w:r>
      <w:r>
        <w:rPr>
          <w:rFonts w:hint="eastAsia" w:ascii="宋体" w:hAnsi="宋体" w:cs="宋体"/>
          <w:szCs w:val="21"/>
          <w:lang w:val="en-US" w:eastAsia="zh-CN"/>
        </w:rPr>
        <w:t xml:space="preserve"> 评价依据主要包括：</w:t>
      </w:r>
    </w:p>
    <w:p w14:paraId="414B7E8D">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sz w:val="21"/>
          <w:szCs w:val="21"/>
          <w:lang w:val="en-US" w:eastAsia="zh-CN"/>
        </w:rPr>
        <w:t>——</w:t>
      </w:r>
      <w:r>
        <w:rPr>
          <w:rFonts w:hint="eastAsia" w:ascii="宋体" w:hAnsi="宋体" w:cs="宋体"/>
          <w:color w:val="000000"/>
          <w:kern w:val="0"/>
          <w:szCs w:val="21"/>
          <w:lang w:val="en-US" w:eastAsia="zh-CN" w:bidi="ar"/>
        </w:rPr>
        <w:t>相关法律法规，相关国家、行业、地方、团体标准</w:t>
      </w:r>
      <w:r>
        <w:rPr>
          <w:rFonts w:hint="eastAsia" w:ascii="宋体" w:hAnsi="宋体" w:eastAsia="宋体" w:cs="宋体"/>
          <w:color w:val="000000"/>
          <w:kern w:val="0"/>
          <w:sz w:val="21"/>
          <w:szCs w:val="21"/>
          <w:lang w:val="en-US" w:eastAsia="zh-CN" w:bidi="ar"/>
        </w:rPr>
        <w:t xml:space="preserve">；  </w:t>
      </w:r>
    </w:p>
    <w:p w14:paraId="34322EAE">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p w14:paraId="6BEE7A00">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——年度、月度绿化养护工作计划完成情况；</w:t>
      </w:r>
    </w:p>
    <w:p w14:paraId="11A2444E">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——绿化植物存活率；</w:t>
      </w:r>
    </w:p>
    <w:p w14:paraId="43A87416">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——病虫害防治及时性与效果；</w:t>
      </w:r>
    </w:p>
    <w:p w14:paraId="5F6A587C">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——植物整形修剪整齐度；</w:t>
      </w:r>
    </w:p>
    <w:p w14:paraId="51353F8D">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——浇灌、施肥合理性；</w:t>
      </w:r>
    </w:p>
    <w:p w14:paraId="18BBAB10">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——应急处置及时性及效果；</w:t>
      </w:r>
    </w:p>
    <w:p w14:paraId="67076804">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——业主企业满意度测评及投诉率。</w:t>
      </w:r>
    </w:p>
    <w:p w14:paraId="53A9BFE9">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黑体" w:hAnsi="黑体" w:eastAsia="黑体" w:cs="黑体"/>
          <w:b w:val="0"/>
          <w:bCs w:val="0"/>
          <w:lang w:val="en-US" w:eastAsia="zh-CN"/>
        </w:rPr>
      </w:pPr>
      <w:r>
        <w:rPr>
          <w:rFonts w:hint="eastAsia" w:ascii="黑体" w:hAnsi="黑体" w:eastAsia="黑体" w:cs="黑体"/>
          <w:b w:val="0"/>
          <w:bCs w:val="0"/>
          <w:sz w:val="21"/>
          <w:szCs w:val="21"/>
          <w:lang w:val="en-US" w:eastAsia="zh-CN"/>
        </w:rPr>
        <w:t xml:space="preserve">6.2  </w:t>
      </w:r>
      <w:r>
        <w:rPr>
          <w:rFonts w:hint="eastAsia" w:ascii="黑体" w:hAnsi="黑体" w:eastAsia="黑体" w:cs="黑体"/>
          <w:b w:val="0"/>
          <w:bCs w:val="0"/>
          <w:lang w:val="en-US" w:eastAsia="zh-CN"/>
        </w:rPr>
        <w:t>改进</w:t>
      </w:r>
    </w:p>
    <w:p w14:paraId="262CD4B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黑体" w:hAnsi="黑体" w:eastAsia="黑体" w:cs="黑体"/>
          <w:b w:val="0"/>
          <w:bCs w:val="0"/>
          <w:sz w:val="21"/>
          <w:szCs w:val="21"/>
          <w:lang w:val="en-US" w:eastAsia="zh-CN"/>
        </w:rPr>
        <w:t>6.</w:t>
      </w:r>
      <w:r>
        <w:rPr>
          <w:rFonts w:hint="eastAsia" w:ascii="黑体" w:hAnsi="黑体" w:eastAsia="黑体" w:cs="黑体"/>
          <w:sz w:val="21"/>
          <w:szCs w:val="21"/>
          <w:lang w:val="en-US" w:eastAsia="zh-CN"/>
        </w:rPr>
        <w:t>2.1</w:t>
      </w:r>
      <w:r>
        <w:rPr>
          <w:rFonts w:hint="eastAsia" w:ascii="黑体" w:hAnsi="黑体" w:eastAsia="黑体" w:cs="黑体"/>
          <w:sz w:val="21"/>
          <w:szCs w:val="21"/>
        </w:rPr>
        <w:t xml:space="preserve"> </w:t>
      </w:r>
      <w:r>
        <w:rPr>
          <w:rFonts w:hint="eastAsia" w:ascii="宋体" w:hAnsi="宋体" w:cs="宋体"/>
          <w:sz w:val="21"/>
          <w:szCs w:val="21"/>
          <w:lang w:val="en-US" w:eastAsia="zh-CN"/>
        </w:rPr>
        <w:t xml:space="preserve"> </w:t>
      </w:r>
      <w:r>
        <w:rPr>
          <w:rFonts w:hint="eastAsia" w:ascii="宋体" w:hAnsi="宋体" w:cs="宋体"/>
          <w:color w:val="000000"/>
          <w:kern w:val="0"/>
          <w:sz w:val="21"/>
          <w:szCs w:val="21"/>
          <w:lang w:val="en-US" w:eastAsia="zh-CN" w:bidi="ar"/>
        </w:rPr>
        <w:t>改进措施来源主要包括以下方面：</w:t>
      </w:r>
      <w:r>
        <w:rPr>
          <w:rFonts w:hint="eastAsia" w:ascii="宋体" w:hAnsi="宋体" w:eastAsia="宋体" w:cs="宋体"/>
          <w:color w:val="000000"/>
          <w:kern w:val="0"/>
          <w:sz w:val="21"/>
          <w:szCs w:val="21"/>
          <w:lang w:val="en-US" w:eastAsia="zh-CN" w:bidi="ar"/>
        </w:rPr>
        <w:t xml:space="preserve"> </w:t>
      </w:r>
    </w:p>
    <w:p w14:paraId="391714B0">
      <w:pPr>
        <w:keepNext w:val="0"/>
        <w:keepLines w:val="0"/>
        <w:widowControl/>
        <w:suppressLineNumbers w:val="0"/>
        <w:ind w:firstLine="42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——定期评价结果；</w:t>
      </w:r>
    </w:p>
    <w:p w14:paraId="3799A668">
      <w:pPr>
        <w:keepNext w:val="0"/>
        <w:keepLines w:val="0"/>
        <w:widowControl/>
        <w:suppressLineNumbers w:val="0"/>
        <w:ind w:firstLine="42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——物业服务绿化养护工作运行过程中出现的问题或亮点；</w:t>
      </w:r>
    </w:p>
    <w:p w14:paraId="584C78EB">
      <w:pPr>
        <w:keepNext w:val="0"/>
        <w:keepLines w:val="0"/>
        <w:widowControl/>
        <w:suppressLineNumbers w:val="0"/>
        <w:ind w:firstLine="42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——服务人员提出的值得借鉴、推广的意见、建议；</w:t>
      </w:r>
    </w:p>
    <w:p w14:paraId="3C73AA9C">
      <w:pPr>
        <w:keepNext w:val="0"/>
        <w:keepLines w:val="0"/>
        <w:widowControl/>
        <w:suppressLineNumbers w:val="0"/>
        <w:ind w:firstLine="42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——业主企业提出的意见、建议：</w:t>
      </w:r>
    </w:p>
    <w:p w14:paraId="2BC4FAC0">
      <w:pPr>
        <w:keepNext w:val="0"/>
        <w:keepLines w:val="0"/>
        <w:widowControl/>
        <w:suppressLineNumbers w:val="0"/>
        <w:ind w:firstLine="42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——其他相关国家或地方标准规范的发布实施。</w:t>
      </w:r>
    </w:p>
    <w:p w14:paraId="3FA26794">
      <w:pPr>
        <w:keepNext w:val="0"/>
        <w:keepLines w:val="0"/>
        <w:widowControl/>
        <w:suppressLineNumbers w:val="0"/>
        <w:jc w:val="left"/>
        <w:rPr>
          <w:rFonts w:hint="eastAsia" w:ascii="宋体" w:hAnsi="宋体" w:cs="宋体"/>
          <w:color w:val="000000"/>
          <w:kern w:val="0"/>
          <w:sz w:val="21"/>
          <w:szCs w:val="21"/>
          <w:lang w:val="en-US" w:eastAsia="zh-CN" w:bidi="ar"/>
        </w:rPr>
      </w:pPr>
      <w:r>
        <w:rPr>
          <w:rFonts w:ascii="黑体" w:hAnsi="宋体" w:eastAsia="黑体" w:cs="黑体"/>
          <w:color w:val="000000"/>
          <w:kern w:val="0"/>
          <w:sz w:val="21"/>
          <w:szCs w:val="21"/>
          <w:lang w:val="en-US" w:eastAsia="zh-CN" w:bidi="ar"/>
        </w:rPr>
        <w:t xml:space="preserve">6.2.2 </w:t>
      </w:r>
      <w:r>
        <w:rPr>
          <w:rFonts w:hint="eastAsia" w:ascii="黑体" w:hAnsi="宋体" w:eastAsia="黑体" w:cs="黑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物业服务企业应根据改进措施来源予以综合分析，开展服务与管理改进，主要包括：</w:t>
      </w:r>
    </w:p>
    <w:p w14:paraId="43B177F4">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——改进绿化养护工作计划；</w:t>
      </w:r>
    </w:p>
    <w:p w14:paraId="5DAE275D">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——引进新技术改进服务流程；</w:t>
      </w:r>
    </w:p>
    <w:p w14:paraId="67DE0FFD">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——强化服务人员培训。</w:t>
      </w:r>
    </w:p>
    <w:p w14:paraId="6A72295D">
      <w:pPr>
        <w:widowControl/>
        <w:spacing w:before="0" w:beforeLines="0" w:after="0" w:afterLines="0"/>
        <w:jc w:val="left"/>
        <w:rPr>
          <w:rFonts w:hint="eastAsia" w:ascii="宋体" w:hAnsi="宋体" w:cs="宋体"/>
          <w:szCs w:val="21"/>
          <w:lang w:val="en-US" w:eastAsia="zh-CN"/>
        </w:rPr>
      </w:pPr>
    </w:p>
    <w:p w14:paraId="601FBD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color w:val="000000"/>
          <w:kern w:val="0"/>
          <w:szCs w:val="21"/>
          <w:lang w:val="en-US" w:eastAsia="zh-CN" w:bidi="ar"/>
        </w:rPr>
      </w:pPr>
    </w:p>
    <w:p w14:paraId="7982EC7E">
      <w:pPr>
        <w:spacing w:line="400" w:lineRule="exact"/>
        <w:outlineLvl w:val="0"/>
        <w:rPr>
          <w:rFonts w:hint="default" w:ascii="黑体" w:hAnsi="黑体" w:eastAsia="黑体" w:cs="黑体"/>
          <w:b/>
          <w:bCs/>
          <w:szCs w:val="21"/>
          <w:lang w:val="en-US" w:eastAsia="zh-CN"/>
        </w:rPr>
      </w:pPr>
      <w:r>
        <w:rPr>
          <w:rFonts w:hint="eastAsia" w:ascii="黑体" w:hAnsi="黑体" w:eastAsia="黑体" w:cs="黑体"/>
          <w:b/>
          <w:bCs/>
          <w:szCs w:val="21"/>
          <w:lang w:val="en-US" w:eastAsia="zh-CN"/>
        </w:rPr>
        <w:t xml:space="preserve">      </w:t>
      </w:r>
    </w:p>
    <w:p w14:paraId="796D2EC3">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cs="宋体"/>
          <w:b w:val="0"/>
          <w:bCs w:val="0"/>
          <w:color w:val="FF0000"/>
          <w:szCs w:val="21"/>
          <w:u w:val="single"/>
          <w:lang w:val="en-US" w:eastAsia="zh-CN"/>
        </w:rPr>
      </w:pPr>
      <w:r>
        <w:rPr>
          <w:rFonts w:hint="eastAsia" w:ascii="黑体" w:hAnsi="黑体" w:eastAsia="黑体" w:cs="黑体"/>
          <w:b/>
          <w:bCs/>
          <w:szCs w:val="21"/>
          <w:lang w:val="en-US" w:eastAsia="zh-CN"/>
        </w:rPr>
        <w:br w:type="page"/>
      </w:r>
    </w:p>
    <w:p w14:paraId="56350C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FF0000"/>
          <w:szCs w:val="21"/>
          <w:u w:val="single"/>
          <w:lang w:val="en-US" w:eastAsia="zh-CN"/>
        </w:rPr>
      </w:pPr>
    </w:p>
    <w:p w14:paraId="198E33CE">
      <w:pPr>
        <w:pStyle w:val="85"/>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outlineLvl w:val="0"/>
        <w:rPr>
          <w:rFonts w:hint="eastAsia" w:ascii="黑体" w:hAnsi="黑体" w:eastAsia="黑体" w:cs="黑体"/>
          <w:b/>
          <w:bCs/>
          <w:color w:val="auto"/>
          <w:szCs w:val="22"/>
        </w:rPr>
      </w:pPr>
      <w:bookmarkStart w:id="80" w:name="_Toc16304"/>
      <w:bookmarkStart w:id="81" w:name="_Toc26400"/>
      <w:r>
        <w:rPr>
          <w:rFonts w:hint="eastAsia" w:hAnsi="黑体" w:cs="黑体"/>
          <w:b/>
          <w:bCs/>
          <w:color w:val="auto"/>
          <w:szCs w:val="22"/>
          <w:lang w:eastAsia="zh-CN"/>
        </w:rPr>
        <w:t>附录</w:t>
      </w:r>
      <w:r>
        <w:rPr>
          <w:rFonts w:hint="eastAsia" w:hAnsi="黑体" w:cs="黑体"/>
          <w:b/>
          <w:bCs/>
          <w:color w:val="auto"/>
          <w:szCs w:val="22"/>
          <w:lang w:val="en-US" w:eastAsia="zh-CN"/>
        </w:rPr>
        <w:t>A</w:t>
      </w:r>
      <w:r>
        <w:rPr>
          <w:rFonts w:hint="eastAsia" w:ascii="黑体" w:hAnsi="黑体" w:eastAsia="黑体" w:cs="黑体"/>
          <w:b/>
          <w:bCs/>
          <w:color w:val="auto"/>
          <w:szCs w:val="22"/>
        </w:rPr>
        <w:br w:type="textWrapping"/>
      </w:r>
      <w:r>
        <w:rPr>
          <w:rFonts w:hint="eastAsia" w:ascii="黑体" w:hAnsi="黑体" w:eastAsia="黑体" w:cs="黑体"/>
          <w:b/>
          <w:bCs/>
          <w:color w:val="auto"/>
          <w:szCs w:val="22"/>
        </w:rPr>
        <w:t>（</w:t>
      </w:r>
      <w:r>
        <w:rPr>
          <w:rFonts w:hint="eastAsia" w:hAnsi="黑体" w:cs="黑体"/>
          <w:b/>
          <w:bCs/>
          <w:color w:val="auto"/>
          <w:szCs w:val="22"/>
          <w:lang w:eastAsia="zh-CN"/>
        </w:rPr>
        <w:t>资料</w:t>
      </w:r>
      <w:r>
        <w:rPr>
          <w:rFonts w:hint="eastAsia" w:ascii="黑体" w:hAnsi="黑体" w:eastAsia="黑体" w:cs="黑体"/>
          <w:b/>
          <w:bCs/>
          <w:color w:val="auto"/>
          <w:szCs w:val="22"/>
        </w:rPr>
        <w:t>性）</w:t>
      </w:r>
      <w:bookmarkEnd w:id="80"/>
      <w:bookmarkEnd w:id="81"/>
    </w:p>
    <w:p w14:paraId="3F2AEBE1">
      <w:pPr>
        <w:pStyle w:val="26"/>
        <w:ind w:firstLine="3162" w:firstLineChars="1500"/>
        <w:jc w:val="both"/>
        <w:rPr>
          <w:rFonts w:hint="eastAsia" w:ascii="黑体" w:hAnsi="黑体" w:eastAsia="黑体" w:cs="黑体"/>
          <w:b/>
          <w:bCs/>
          <w:szCs w:val="21"/>
          <w:lang w:val="en-US" w:eastAsia="zh-CN"/>
        </w:rPr>
      </w:pPr>
      <w:r>
        <w:rPr>
          <w:rFonts w:hint="eastAsia" w:ascii="黑体" w:hAnsi="黑体" w:eastAsia="黑体" w:cs="黑体"/>
          <w:b/>
          <w:bCs/>
          <w:szCs w:val="21"/>
          <w:lang w:val="en-US" w:eastAsia="zh-CN"/>
        </w:rPr>
        <w:t>国内各地区全年绿化养护工作月历</w:t>
      </w:r>
    </w:p>
    <w:p w14:paraId="7F8AEB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FF0000"/>
          <w:szCs w:val="21"/>
          <w:u w:val="single"/>
          <w:lang w:val="en-US" w:eastAsia="zh-CN"/>
        </w:rPr>
      </w:pPr>
      <w:r>
        <w:rPr>
          <w:rFonts w:hint="eastAsia" w:ascii="黑体" w:hAnsi="黑体" w:eastAsia="黑体" w:cs="黑体"/>
          <w:b/>
          <w:bCs/>
          <w:color w:val="auto"/>
          <w:szCs w:val="22"/>
          <w:lang w:val="en-US" w:eastAsia="zh-CN"/>
        </w:rPr>
        <w:t xml:space="preserve">表A.1 </w:t>
      </w:r>
      <w:r>
        <w:rPr>
          <w:rFonts w:hint="eastAsia" w:ascii="黑体" w:hAnsi="黑体" w:eastAsia="黑体" w:cs="黑体"/>
          <w:b/>
          <w:bCs/>
          <w:szCs w:val="21"/>
          <w:lang w:val="en-US" w:eastAsia="zh-CN"/>
        </w:rPr>
        <w:t>华东地区全年绿化养护工作月历</w:t>
      </w:r>
    </w:p>
    <w:tbl>
      <w:tblPr>
        <w:tblStyle w:val="36"/>
        <w:tblpPr w:leftFromText="180" w:rightFromText="180" w:vertAnchor="text" w:horzAnchor="page" w:tblpX="1605" w:tblpY="305"/>
        <w:tblOverlap w:val="never"/>
        <w:tblW w:w="8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072"/>
      </w:tblGrid>
      <w:tr w14:paraId="389D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C0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 间</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CD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作   内   容</w:t>
            </w:r>
          </w:p>
        </w:tc>
      </w:tr>
      <w:tr w14:paraId="73D2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97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5D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行道树、果树、盆栽花卉整形修剪；2.避开寒潮、雨雪、冰冻天气移植、栽种各种落叶树、花木及果树；3.翻地冬耕，施足冬肥；4.剪除枯、残、病虫枝叶，彻底清除潜伏越冬害虫；5.大量积肥、沤制堆肥，配制营养土；6.经常检查防寒设备设施及苗木防寒包扎物，随时注意温室、温床的管理。</w:t>
            </w:r>
          </w:p>
        </w:tc>
      </w:tr>
      <w:tr w14:paraId="1F5A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7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8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进行落叶树及果树的冬季修剪；2.掌握随挖、随运、随种原则继续挖、运、栽各种落叶树、花木、果树及耐寒的常绿树、针叶树；3.继续积肥、堆肥，配制营养土，对各种落叶树施冬肥；4.完成硬枝扦插条的采集、剪截工作，对杨树、柳树、悬铃木等进行扦插；5.完成育苗地的整理及施基肥工作；6.继续剪除病虫枝，注意观察病虫害的发生情况；7.注意做好温室、温床的通风、遮阴、防寒等各项管理工作。</w:t>
            </w:r>
          </w:p>
        </w:tc>
      </w:tr>
      <w:tr w14:paraId="00C7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EB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2B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开展义务植树活动，大量栽植花草树木；2.做好苗木挖运、供应工作，新栽树木加强养护管理；3.完成育苗地的整地作畦、落叶树的休眠期修剪，以及园林植物的扦插、播种、分株和果树嫁接繁殖工作；4.及时防治蚜虫、草履蚧；5.经常注意温室、温床的通风等管理工作。</w:t>
            </w:r>
          </w:p>
        </w:tc>
      </w:tr>
      <w:tr w14:paraId="2288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F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4B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抓紧完成常绿树的挖掘、栽种工作；2.加强新栽树木的养护管理；3.做好树木的剥芽、修剪工作；4.播种草本花卉；5.做好盆栽、露地花卉的松土、除草、花前施肥等工作，每周对宿根花卉、春播草花施薄肥；6.开展螨</w:t>
            </w:r>
            <w:r>
              <w:rPr>
                <w:rFonts w:hint="eastAsia" w:ascii="宋体" w:hAnsi="宋体" w:cs="宋体"/>
                <w:i w:val="0"/>
                <w:iCs w:val="0"/>
                <w:color w:val="000000"/>
                <w:kern w:val="0"/>
                <w:sz w:val="16"/>
                <w:szCs w:val="16"/>
                <w:u w:val="none"/>
                <w:lang w:val="en-US" w:eastAsia="zh-CN" w:bidi="ar"/>
              </w:rPr>
              <w:t>类</w:t>
            </w:r>
            <w:r>
              <w:rPr>
                <w:rFonts w:hint="eastAsia" w:ascii="宋体" w:hAnsi="宋体" w:eastAsia="宋体" w:cs="宋体"/>
                <w:i w:val="0"/>
                <w:iCs w:val="0"/>
                <w:color w:val="000000"/>
                <w:kern w:val="0"/>
                <w:sz w:val="16"/>
                <w:szCs w:val="16"/>
                <w:u w:val="none"/>
                <w:lang w:val="en-US" w:eastAsia="zh-CN" w:bidi="ar"/>
              </w:rPr>
              <w:t>、蛴螬、蝼蛄等害虫及白粉病、锈病的防治工作。</w:t>
            </w:r>
          </w:p>
        </w:tc>
      </w:tr>
      <w:tr w14:paraId="3D06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4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E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完成春季开花灌木的花后修剪和绿篱修剪，对行道树进行剥芽修剪，随时剪除萌蘖苗；2.加强新栽树木的养护管理，做好补苗、间苗、定苗工作，增施追肥；3.注意虫情的预测预报，做好防虫防病工作；4.进行草坪轧剪、除杂草。</w:t>
            </w:r>
          </w:p>
        </w:tc>
      </w:tr>
      <w:tr w14:paraId="5625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D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抓紧进行补植和嫩枝扦插；2.花灌木进行花后修剪、施肥，春播草花进行摘心，行道树进行适当修剪不妨碍通行；3.草坪继续轧剪、除杂草；4.重点针对袋蛾、刺蛾、毒蛾、尺蠖、叶斑病、炭疽病、煤污病等做好防治工作。</w:t>
            </w:r>
          </w:p>
        </w:tc>
      </w:tr>
      <w:tr w14:paraId="525E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2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4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加强中耕除草、疏松土壤；2.做好袋蛾、刺蛾、天牛、盾蚧、螨类、炭疽病、白粉病、叶斑病等病虫害防治工作；3.加强灌溉抗旱，并注意防涝；4.做好防台风、防汛工作，加强巡查，及时扶正风倒木，及时修剪影响交通安全的枝干；5.扦插苗遮阴、浇灌，薄肥勤施。</w:t>
            </w:r>
          </w:p>
        </w:tc>
      </w:tr>
      <w:tr w14:paraId="708D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3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CF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中耕除草、疏松土壤；2.继续做好防旱排涝工作；3.苗木及时追肥，小苗要薄肥多施；4.加强梅雨季节扦插的小苗管理；5.继续做好防台风、防汛工作；6.继续做好袋蛾、第二代刺蛾、天牛、螨类、白粉病、叶斑病、炭疽病等病虫害防治工作。</w:t>
            </w:r>
          </w:p>
        </w:tc>
      </w:tr>
      <w:tr w14:paraId="54F9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4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D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做好蚜虫、木蠹蛾、叶斑病等病虫害防治工作；2.继续进行中耕除草、草坪轧剪、绿篱整形修剪工作；3.播种石竹、金鱼草、雏菊等秋播花卉，扦插月季、蔷薇等；4.继续做好蚜虫、袋蛾、刺蛾、褐斑病、煤污病等病虫害防治工作；5.配置露地花卉迎接“国庆”。</w:t>
            </w:r>
          </w:p>
        </w:tc>
      </w:tr>
      <w:tr w14:paraId="2CAD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2C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7D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1.分栽秋播花卉，扦插月季、香石竹等，嫁接月季、蔷薇等；2.消灭各种成虫和虫卵，做好病虫害防治工作；3.继续中耕除草；4.苗木停止生长后,检查成活率,保证冬春绿化工作的顺利进行。</w:t>
            </w:r>
          </w:p>
        </w:tc>
      </w:tr>
      <w:tr w14:paraId="19B0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C2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C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移植常绿树和少数落叶树；2.进行冬季树木修剪；3.开始冬耕竹林，进行耕后施肥；4.继续做好除袋蛾囊、刺蛾茧等除虫灭病工作；5.温室消毒，做好花木入室前的病虫害防治工作；6.做好防寒工作，对部分树木进行涂白，或包扎草绳，或设风障；7.采集、剪截、储藏扦插条；8.冬翻改良土壤。</w:t>
            </w:r>
          </w:p>
        </w:tc>
      </w:tr>
      <w:tr w14:paraId="3485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B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B6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进行行道树的整形修剪工作；2.除雨、雪、冰冻天外，挖掘种植大部分落叶树；3.大量积肥，冬耕翻地，改良土壤；4.做好防寒保暖工作，随时检查防寒设备设施，发现问题迅速采取措施；5.继续抓好病虫害防治工作，剪除病虫枝、枯枝，消灭越冬病虫源，并搞好绿地卫生；6.继续采收、剪截、储藏扦插条；7.维修工具，保养机械设备；8.做好总结工作，制定翌年工作计划。</w:t>
            </w:r>
          </w:p>
        </w:tc>
      </w:tr>
    </w:tbl>
    <w:p w14:paraId="4C99714A">
      <w:pPr>
        <w:pStyle w:val="85"/>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outlineLvl w:val="0"/>
        <w:rPr>
          <w:rFonts w:hint="eastAsia" w:ascii="黑体" w:hAnsi="黑体" w:eastAsia="黑体" w:cs="黑体"/>
          <w:b/>
          <w:bCs/>
          <w:color w:val="auto"/>
          <w:szCs w:val="22"/>
        </w:rPr>
      </w:pPr>
    </w:p>
    <w:p w14:paraId="6AD8587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color w:val="auto"/>
          <w:szCs w:val="22"/>
          <w:lang w:val="en-US" w:eastAsia="zh-CN"/>
        </w:rPr>
      </w:pPr>
    </w:p>
    <w:p w14:paraId="03B948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FF0000"/>
          <w:szCs w:val="21"/>
          <w:u w:val="single"/>
          <w:lang w:val="en-US" w:eastAsia="zh-CN"/>
        </w:rPr>
      </w:pPr>
      <w:r>
        <w:rPr>
          <w:rFonts w:hint="eastAsia" w:ascii="黑体" w:hAnsi="黑体" w:eastAsia="黑体" w:cs="黑体"/>
          <w:b/>
          <w:bCs/>
          <w:color w:val="auto"/>
          <w:szCs w:val="22"/>
          <w:lang w:val="en-US" w:eastAsia="zh-CN"/>
        </w:rPr>
        <w:t xml:space="preserve">表A.2 </w:t>
      </w:r>
      <w:r>
        <w:rPr>
          <w:rFonts w:hint="eastAsia" w:ascii="黑体" w:hAnsi="黑体" w:eastAsia="黑体" w:cs="黑体"/>
          <w:b/>
          <w:bCs/>
          <w:szCs w:val="21"/>
          <w:lang w:val="en-US" w:eastAsia="zh-CN"/>
        </w:rPr>
        <w:t>华南地区全年绿化养护工作月历</w:t>
      </w:r>
    </w:p>
    <w:p w14:paraId="2D5010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p>
    <w:tbl>
      <w:tblPr>
        <w:tblStyle w:val="36"/>
        <w:tblW w:w="9138"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8349"/>
      </w:tblGrid>
      <w:tr w14:paraId="7FD7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1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 间</w:t>
            </w:r>
          </w:p>
        </w:tc>
        <w:tc>
          <w:tcPr>
            <w:tcW w:w="8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DF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作   内   容</w:t>
            </w:r>
          </w:p>
        </w:tc>
      </w:tr>
      <w:tr w14:paraId="2F50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26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60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不耐寒植物（如：鸡蛋花、榕树）树干涂白，根部覆盖稻草或地膜，棕榈类植物绑草帘防冻</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落叶乔木（如：木棉、紫荆）疏剪枯枝、交叉枝等促进春季萌芽，常绿灌木（如：九里香、黄杨）轻剪维持造型</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清除枯枝落叶，减少越冬虫卵</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补植耐寒草皮（如：结缕草、马尼拉草）；5.检修灌溉系统，为春季浇灌做准备</w:t>
            </w:r>
            <w:r>
              <w:rPr>
                <w:rFonts w:hint="eastAsia" w:ascii="宋体" w:hAnsi="宋体" w:eastAsia="宋体" w:cs="宋体"/>
                <w:i w:val="0"/>
                <w:iCs w:val="0"/>
                <w:color w:val="000000"/>
                <w:kern w:val="0"/>
                <w:sz w:val="16"/>
                <w:szCs w:val="16"/>
                <w:u w:val="none"/>
                <w:lang w:val="en-US" w:eastAsia="zh-CN" w:bidi="ar"/>
              </w:rPr>
              <w:t>。</w:t>
            </w:r>
          </w:p>
        </w:tc>
      </w:tr>
      <w:tr w14:paraId="54ED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0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6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乔木（如：樟树、凤凰木）根部浅埋有机肥，草坪撒施缓释复合肥；</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喷施石硫合剂杀灭越冬病菌虫卵</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翻耕土壤，准备播种暖季型草坪（如：狗牙根、百慕大）；4.撤除防寒材料，逐步增加浇水频次；5.检查排水沟，预防春雨积水</w:t>
            </w:r>
            <w:r>
              <w:rPr>
                <w:rFonts w:hint="eastAsia" w:ascii="宋体" w:hAnsi="宋体" w:eastAsia="宋体" w:cs="宋体"/>
                <w:i w:val="0"/>
                <w:iCs w:val="0"/>
                <w:color w:val="000000"/>
                <w:kern w:val="0"/>
                <w:sz w:val="16"/>
                <w:szCs w:val="16"/>
                <w:u w:val="none"/>
                <w:lang w:val="en-US" w:eastAsia="zh-CN" w:bidi="ar"/>
              </w:rPr>
              <w:t>。</w:t>
            </w:r>
          </w:p>
        </w:tc>
      </w:tr>
      <w:tr w14:paraId="51E8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2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7CF">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种植灌木和草本花卉，新栽苗木需遮阴缓苗，避免暴晒</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播种暖季型草坪</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喷药防治蚜虫、蛞蝓、白粉病、炭疽病等病虫害；4.重剪绿篱，促进新枝萌发；5.晴天适当补水，雨后注意排水防涝；6.清除杂草。</w:t>
            </w:r>
          </w:p>
        </w:tc>
      </w:tr>
      <w:tr w14:paraId="1E5A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A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887C">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疏通排水沟，低洼区域增设渗水井或抬高种植床</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乔木增施氮肥</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灌木喷施叶面肥</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防治蚜虫、蓟马、炭疽病、根腐病等病虫害</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修剪草坪，及时清除杂草；5.春季开花乔木及时修剪残花败枝，常绿乔木疏剪内膛枝、重叠枝增强通风透光；6.新栽苗木遇连续晴天需早晚喷水保湿；7.移栽耐热品种，搭建遮阳网和支撑架。</w:t>
            </w:r>
          </w:p>
        </w:tc>
      </w:tr>
      <w:tr w14:paraId="35BF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9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D2F5">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减少氮肥，增施磷钾肥，增强抗逆性</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防治红蜘蛛、白蚁等虫害</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草坪打孔透气、修复斑秃，预防褐斑病</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台风来临前修剪过密枝干，加固乔木支撑，浅根树种根部培土压实</w:t>
            </w:r>
            <w:r>
              <w:rPr>
                <w:rFonts w:hint="eastAsia" w:ascii="宋体" w:hAnsi="宋体" w:eastAsia="宋体" w:cs="宋体"/>
                <w:i w:val="0"/>
                <w:iCs w:val="0"/>
                <w:color w:val="000000"/>
                <w:kern w:val="0"/>
                <w:sz w:val="16"/>
                <w:szCs w:val="16"/>
                <w:u w:val="none"/>
                <w:lang w:val="en-US" w:eastAsia="zh-CN" w:bidi="ar"/>
              </w:rPr>
              <w:t>；5.</w:t>
            </w:r>
            <w:r>
              <w:rPr>
                <w:rFonts w:hint="eastAsia" w:ascii="宋体" w:hAnsi="宋体" w:cs="宋体"/>
                <w:i w:val="0"/>
                <w:iCs w:val="0"/>
                <w:color w:val="000000"/>
                <w:kern w:val="0"/>
                <w:sz w:val="16"/>
                <w:szCs w:val="16"/>
                <w:u w:val="none"/>
                <w:lang w:val="en-US" w:eastAsia="zh-CN" w:bidi="ar"/>
              </w:rPr>
              <w:t>雨后及时排涝，防止烂根引发病虫害；6.夏季开花植物剪除残花，棕榈类植物及时清理枯黄叶鞘；7.补播暖季型草坪斑秃区域。</w:t>
            </w:r>
          </w:p>
        </w:tc>
      </w:tr>
      <w:tr w14:paraId="1AA8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41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69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树盘覆盖树皮或椰糠（厚度5～10厘米），减少水分蒸发</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防治草坪锈病、夜蛾幼虫等病虫害</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3.疏剪乔木内膛枝、病虫枝，轻剪绿篱保持整齐，避免过度刺激生长；</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检查喷灌系统，确保覆盖均匀；5.台风前后清理排水沟，低洼草坪铺设透水管；6.树木施肥，草坪雨后撒施缓释肥</w:t>
            </w:r>
            <w:r>
              <w:rPr>
                <w:rFonts w:hint="eastAsia" w:ascii="宋体" w:hAnsi="宋体" w:eastAsia="宋体" w:cs="宋体"/>
                <w:i w:val="0"/>
                <w:iCs w:val="0"/>
                <w:color w:val="000000"/>
                <w:kern w:val="0"/>
                <w:sz w:val="16"/>
                <w:szCs w:val="16"/>
                <w:u w:val="none"/>
                <w:lang w:val="en-US" w:eastAsia="zh-CN" w:bidi="ar"/>
              </w:rPr>
              <w:t>。</w:t>
            </w:r>
          </w:p>
        </w:tc>
      </w:tr>
      <w:tr w14:paraId="18A1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B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6FD5">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避开10时～16时早晚浇水，草坪每周浇水2～3次</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防治红蜘蛛、白粉虱等虫害及草坪病害</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台风后及时扶正倒伏树木、清理断枝，并对伤口涂抹愈合剂</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减少树木修剪频率，避免新芽灼伤，绿篱避免过度修剪</w:t>
            </w:r>
            <w:r>
              <w:rPr>
                <w:rFonts w:hint="eastAsia" w:ascii="宋体" w:hAnsi="宋体" w:eastAsia="宋体" w:cs="宋体"/>
                <w:i w:val="0"/>
                <w:iCs w:val="0"/>
                <w:color w:val="000000"/>
                <w:kern w:val="0"/>
                <w:sz w:val="16"/>
                <w:szCs w:val="16"/>
                <w:u w:val="none"/>
                <w:lang w:val="en-US" w:eastAsia="zh-CN" w:bidi="ar"/>
              </w:rPr>
              <w:t>；5.</w:t>
            </w:r>
            <w:r>
              <w:rPr>
                <w:rFonts w:hint="eastAsia" w:ascii="宋体" w:hAnsi="宋体" w:cs="宋体"/>
                <w:i w:val="0"/>
                <w:iCs w:val="0"/>
                <w:color w:val="000000"/>
                <w:kern w:val="0"/>
                <w:sz w:val="16"/>
                <w:szCs w:val="16"/>
                <w:u w:val="none"/>
                <w:lang w:val="en-US" w:eastAsia="zh-CN" w:bidi="ar"/>
              </w:rPr>
              <w:t>高温期间暂停施肥，防止烧根；6.暴雨后立即疏通排水沟，连续高温天气早晚浇灌。</w:t>
            </w:r>
          </w:p>
        </w:tc>
      </w:tr>
      <w:tr w14:paraId="08A1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E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E6A">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避开10时～16时早晚浇水，草坪每周浇水2～3次</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防治红蜘蛛、白粉虱等虫害及草坪病害</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台风后及时扶正倒伏树木、清理断枝，并对伤口涂抹愈合剂</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减少树木修剪频率，避免新芽灼伤</w:t>
            </w:r>
            <w:r>
              <w:rPr>
                <w:rFonts w:hint="eastAsia" w:ascii="宋体" w:hAnsi="宋体" w:eastAsia="宋体" w:cs="宋体"/>
                <w:i w:val="0"/>
                <w:iCs w:val="0"/>
                <w:color w:val="000000"/>
                <w:kern w:val="0"/>
                <w:sz w:val="16"/>
                <w:szCs w:val="16"/>
                <w:u w:val="none"/>
                <w:lang w:val="en-US" w:eastAsia="zh-CN" w:bidi="ar"/>
              </w:rPr>
              <w:t>；5.</w:t>
            </w:r>
            <w:r>
              <w:rPr>
                <w:rFonts w:hint="eastAsia" w:ascii="宋体" w:hAnsi="宋体" w:cs="宋体"/>
                <w:i w:val="0"/>
                <w:iCs w:val="0"/>
                <w:color w:val="000000"/>
                <w:kern w:val="0"/>
                <w:sz w:val="16"/>
                <w:szCs w:val="16"/>
                <w:u w:val="none"/>
                <w:lang w:val="en-US" w:eastAsia="zh-CN" w:bidi="ar"/>
              </w:rPr>
              <w:t>高温期间暂停施肥，防止烧根</w:t>
            </w:r>
            <w:r>
              <w:rPr>
                <w:rFonts w:hint="eastAsia" w:ascii="宋体" w:hAnsi="宋体" w:eastAsia="宋体" w:cs="宋体"/>
                <w:i w:val="0"/>
                <w:iCs w:val="0"/>
                <w:color w:val="000000"/>
                <w:kern w:val="0"/>
                <w:sz w:val="16"/>
                <w:szCs w:val="16"/>
                <w:u w:val="none"/>
                <w:lang w:val="en-US" w:eastAsia="zh-CN" w:bidi="ar"/>
              </w:rPr>
              <w:t>。</w:t>
            </w:r>
          </w:p>
        </w:tc>
      </w:tr>
      <w:tr w14:paraId="7FC5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1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88E">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乔木增施磷钾肥，增强抗寒能力</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逐步减少浇水频率，防秋涝</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修剪过密灌木，改善通风透光</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防治根腐病、秋黏虫等病虫害；5.混播冷季型草种（黑麦草），延长草坪观赏期。</w:t>
            </w:r>
          </w:p>
        </w:tc>
      </w:tr>
      <w:tr w14:paraId="21C1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C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2DEC">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播种秋植花卉</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清除病枝落叶及杂草，喷施石硫合剂全面清园减少越冬病菌虫卵</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草坪修剪提升高度至8～10cm，增强抗寒性</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检查植物根系，防治地下害虫；5.乔木疏剪内膛枝、病虫枝，减少冬季冻害风险；6.秋季开花植物轻剪残花，保留新梢；7.秋旱期早晚浇透水，台风后及时排涝。</w:t>
            </w:r>
          </w:p>
        </w:tc>
      </w:tr>
      <w:tr w14:paraId="56E0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B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4A8E">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乔木树干涂白、不耐寒植物（如：散尾葵）包裹防寒布</w:t>
            </w:r>
            <w:r>
              <w:rPr>
                <w:rFonts w:hint="eastAsia" w:ascii="宋体" w:hAnsi="宋体" w:eastAsia="宋体" w:cs="宋体"/>
                <w:i w:val="0"/>
                <w:iCs w:val="0"/>
                <w:color w:val="000000"/>
                <w:kern w:val="0"/>
                <w:sz w:val="16"/>
                <w:szCs w:val="16"/>
                <w:u w:val="none"/>
                <w:lang w:val="en-US" w:eastAsia="zh-CN" w:bidi="ar"/>
              </w:rPr>
              <w:t>安全越冬；2.</w:t>
            </w:r>
            <w:r>
              <w:rPr>
                <w:rFonts w:hint="eastAsia" w:ascii="宋体" w:hAnsi="宋体" w:cs="宋体"/>
                <w:i w:val="0"/>
                <w:iCs w:val="0"/>
                <w:color w:val="000000"/>
                <w:kern w:val="0"/>
                <w:sz w:val="16"/>
                <w:szCs w:val="16"/>
                <w:u w:val="none"/>
                <w:lang w:val="en-US" w:eastAsia="zh-CN" w:bidi="ar"/>
              </w:rPr>
              <w:t>翻耕土壤（深度15～20cm），并施入有机肥</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清洁修剪工具，检修喷灌设备</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控制草坪修剪频率，保留营养安全越冬，斑秃区域补播冷季型草坪</w:t>
            </w:r>
            <w:r>
              <w:rPr>
                <w:rFonts w:hint="eastAsia" w:ascii="宋体" w:hAnsi="宋体" w:eastAsia="宋体" w:cs="宋体"/>
                <w:i w:val="0"/>
                <w:iCs w:val="0"/>
                <w:color w:val="000000"/>
                <w:kern w:val="0"/>
                <w:sz w:val="16"/>
                <w:szCs w:val="16"/>
                <w:u w:val="none"/>
                <w:lang w:val="en-US" w:eastAsia="zh-CN" w:bidi="ar"/>
              </w:rPr>
              <w:t>；5.</w:t>
            </w:r>
            <w:r>
              <w:rPr>
                <w:rFonts w:hint="eastAsia" w:ascii="宋体" w:hAnsi="宋体" w:cs="宋体"/>
                <w:i w:val="0"/>
                <w:iCs w:val="0"/>
                <w:color w:val="000000"/>
                <w:kern w:val="0"/>
                <w:sz w:val="16"/>
                <w:szCs w:val="16"/>
                <w:u w:val="none"/>
                <w:lang w:val="en-US" w:eastAsia="zh-CN" w:bidi="ar"/>
              </w:rPr>
              <w:t>减少氮肥施用，避免新芽受冻；6.乔木修剪减少冬季风阻；7.彻底清理枯枝、落叶、杂草，集中销毁；8.减少浇水频率，寒潮前3天浇透“封冻水”。</w:t>
            </w:r>
          </w:p>
        </w:tc>
      </w:tr>
      <w:tr w14:paraId="5121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7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4B8A">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树盘覆盖稻草或地膜，减少冻害风险</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暖季型草坪停止修剪</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落叶乔木疏剪枯枝，常绿植物轻剪定型</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记录全年病虫害发生规律，优化翌年养护计划；5.清点库存，储备春季所需肥料与药剂；6.</w:t>
            </w:r>
            <w:r>
              <w:rPr>
                <w:rFonts w:hint="eastAsia" w:ascii="宋体" w:hAnsi="宋体" w:eastAsia="宋体" w:cs="宋体"/>
                <w:i w:val="0"/>
                <w:iCs w:val="0"/>
                <w:color w:val="000000"/>
                <w:kern w:val="0"/>
                <w:sz w:val="16"/>
                <w:szCs w:val="16"/>
                <w:u w:val="none"/>
                <w:lang w:val="en-US" w:eastAsia="zh-CN" w:bidi="ar"/>
              </w:rPr>
              <w:t>总结当年绿化工作经验</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做好次年绿化准备工作</w:t>
            </w:r>
            <w:r>
              <w:rPr>
                <w:rFonts w:hint="eastAsia" w:ascii="宋体" w:hAnsi="宋体" w:cs="宋体"/>
                <w:i w:val="0"/>
                <w:iCs w:val="0"/>
                <w:color w:val="000000"/>
                <w:kern w:val="0"/>
                <w:sz w:val="16"/>
                <w:szCs w:val="16"/>
                <w:u w:val="none"/>
                <w:lang w:val="en-US" w:eastAsia="zh-CN" w:bidi="ar"/>
              </w:rPr>
              <w:t>。</w:t>
            </w:r>
          </w:p>
        </w:tc>
      </w:tr>
    </w:tbl>
    <w:p w14:paraId="63C0C251">
      <w:pPr>
        <w:pStyle w:val="26"/>
        <w:ind w:left="0" w:leftChars="0" w:firstLine="0" w:firstLineChars="0"/>
        <w:rPr>
          <w:rFonts w:hint="eastAsia" w:ascii="黑体" w:hAnsi="黑体" w:eastAsia="黑体" w:cs="黑体"/>
          <w:b/>
          <w:bCs/>
          <w:color w:val="auto"/>
          <w:szCs w:val="22"/>
        </w:rPr>
      </w:pPr>
    </w:p>
    <w:p w14:paraId="3FB96DC7">
      <w:pPr>
        <w:pStyle w:val="85"/>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outlineLvl w:val="0"/>
        <w:rPr>
          <w:rFonts w:hint="eastAsia" w:ascii="黑体" w:hAnsi="黑体" w:eastAsia="黑体" w:cs="黑体"/>
          <w:b/>
          <w:bCs/>
          <w:strike/>
          <w:color w:val="auto"/>
          <w:szCs w:val="22"/>
        </w:rPr>
      </w:pPr>
    </w:p>
    <w:p w14:paraId="5771B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Cs w:val="22"/>
          <w:lang w:val="en-US" w:eastAsia="zh-CN"/>
        </w:rPr>
      </w:pPr>
    </w:p>
    <w:p w14:paraId="1DC1B0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r>
        <w:rPr>
          <w:rFonts w:hint="eastAsia" w:ascii="黑体" w:hAnsi="黑体" w:eastAsia="黑体" w:cs="黑体"/>
          <w:b/>
          <w:bCs/>
          <w:color w:val="auto"/>
          <w:szCs w:val="22"/>
          <w:lang w:val="en-US" w:eastAsia="zh-CN"/>
        </w:rPr>
        <w:t xml:space="preserve">表A.3 </w:t>
      </w:r>
      <w:r>
        <w:rPr>
          <w:rFonts w:hint="eastAsia" w:ascii="黑体" w:hAnsi="黑体" w:eastAsia="黑体" w:cs="黑体"/>
          <w:b/>
          <w:bCs/>
          <w:szCs w:val="21"/>
          <w:lang w:val="en-US" w:eastAsia="zh-CN"/>
        </w:rPr>
        <w:t>华北地区全年绿化养护工作月历</w:t>
      </w:r>
    </w:p>
    <w:p w14:paraId="27D466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p>
    <w:tbl>
      <w:tblPr>
        <w:tblStyle w:val="36"/>
        <w:tblW w:w="9138"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8349"/>
      </w:tblGrid>
      <w:tr w14:paraId="6AEC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DF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 间</w:t>
            </w:r>
          </w:p>
        </w:tc>
        <w:tc>
          <w:tcPr>
            <w:tcW w:w="8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33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作   内   容</w:t>
            </w:r>
          </w:p>
        </w:tc>
      </w:tr>
      <w:tr w14:paraId="1AE9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35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2C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行观赏树木、花灌木、果树冬季修剪；2.处理剪、伐的枯枝、死树及花卉秸秆等，消灭各种病虫害；3.多年生观叶草本盆花进行扦插繁殖；4.对各类盆花进行日常养护、倒盆换盆等工作；5.检查贮藏的休眠球根，除去霉烂根茎；6.采收秋菊及其它草本盆花种子；7.总结去年工作，制定今年生产、养护计划。</w:t>
            </w:r>
          </w:p>
        </w:tc>
      </w:tr>
      <w:tr w14:paraId="7B53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1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21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挖蛹进行冬季除虫，中旬阻截草履蚧上树；2.做好春季绿化各项准备工作；3.制作堆肥；4.用木本花卉修剪下来的枝条进行扦插繁殖；5.温室播种草本花卉，加强对已开花卉的养护管理；6.进行圃场管理，检查休眠球根。</w:t>
            </w:r>
          </w:p>
        </w:tc>
      </w:tr>
      <w:tr w14:paraId="150E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59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A5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1.上中旬防治草履蚧和柏树双条杉天牛、下旬开始防治介壳虫和</w:t>
            </w:r>
            <w:r>
              <w:rPr>
                <w:rFonts w:hint="eastAsia" w:ascii="宋体" w:hAnsi="宋体" w:cs="宋体"/>
                <w:i w:val="0"/>
                <w:iCs w:val="0"/>
                <w:color w:val="000000"/>
                <w:kern w:val="0"/>
                <w:sz w:val="16"/>
                <w:szCs w:val="16"/>
                <w:u w:val="none"/>
                <w:lang w:val="en-US" w:eastAsia="zh-CN" w:bidi="ar"/>
              </w:rPr>
              <w:t>棉</w:t>
            </w:r>
            <w:r>
              <w:rPr>
                <w:rFonts w:hint="eastAsia" w:ascii="宋体" w:hAnsi="宋体" w:eastAsia="宋体" w:cs="宋体"/>
                <w:i w:val="0"/>
                <w:iCs w:val="0"/>
                <w:color w:val="000000"/>
                <w:kern w:val="0"/>
                <w:sz w:val="16"/>
                <w:szCs w:val="16"/>
                <w:u w:val="none"/>
                <w:lang w:val="en-US" w:eastAsia="zh-CN" w:bidi="ar"/>
              </w:rPr>
              <w:t>蚜；2.上中旬给树木浇足“解冻水”；3.下旬根据绿化设计进行定点、</w:t>
            </w:r>
            <w:r>
              <w:rPr>
                <w:rFonts w:hint="eastAsia" w:ascii="宋体" w:hAnsi="宋体" w:cs="宋体"/>
                <w:i w:val="0"/>
                <w:iCs w:val="0"/>
                <w:color w:val="000000"/>
                <w:kern w:val="0"/>
                <w:sz w:val="16"/>
                <w:szCs w:val="16"/>
                <w:u w:val="none"/>
                <w:lang w:val="en-US" w:eastAsia="zh-CN" w:bidi="ar"/>
              </w:rPr>
              <w:t>放</w:t>
            </w:r>
            <w:r>
              <w:rPr>
                <w:rFonts w:hint="eastAsia" w:ascii="宋体" w:hAnsi="宋体" w:eastAsia="宋体" w:cs="宋体"/>
                <w:i w:val="0"/>
                <w:iCs w:val="0"/>
                <w:color w:val="000000"/>
                <w:kern w:val="0"/>
                <w:sz w:val="16"/>
                <w:szCs w:val="16"/>
                <w:u w:val="none"/>
                <w:lang w:val="en-US" w:eastAsia="zh-CN" w:bidi="ar"/>
              </w:rPr>
              <w:t>线、挖坑、换土等植树工作；4.中旬进行秋播花卉的露地定植；5.对宿根花卉、球根花卉、月季栽植区进行整畦、施基肥、浇灌等工作；6.中下旬做好种植莲藕准备工作（翻耕、施有机肥）；7.进行木本及草本花卉的扦插繁殖，对已播种的草本花苗进行间苗或上盆；8.将越冬球根花卉进行催芽扦插；9.加强“五一”用盆花的管理（控制适宜温度、适当施肥水）。</w:t>
            </w:r>
          </w:p>
        </w:tc>
      </w:tr>
      <w:tr w14:paraId="410D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E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9A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初开始大量植树，撤除防寒设施；2.上旬对花灌木、果树补施基肥，结合施肥浇水；3.上旬嫁接果树，下旬修剪绿篱；4.上中旬防治蚜虫、红蜘蛛、柳毒蛾、天幕毛虫等，下旬防治桑刺尺蠖、潜叶蛾、锈病等；5.月底对新栽树木及时浇水，并进行树干涂白防止腐烂病和溃疡病发生；6.进行露地花卉播种前准备工作，完成春播露地花卉播种及播后管理，秋播草花、贮藏球根花卉出圃，加强宿根花卉养护管理；7.月初栽植盆莲及睡莲，中下旬栽藕。</w:t>
            </w:r>
          </w:p>
        </w:tc>
      </w:tr>
      <w:tr w14:paraId="7888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F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EE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上中旬对花草树木进行追肥，中旬结合施肥对墒情不好的花草树木进行浇水、中耕；2.新栽树木及时抹芽，对二年生开花灌木进行花后修剪，对果树进行夏季修剪；3.进行草坪建植整地工作；4.防治蚜虫、红蜘蛛、锈病及蛀干害虫，月底前剪除松树上的带虫枯梢；5.秋播草花月底采种，多年生草本盆花换盆、出温室；6.播种露地草花。</w:t>
            </w:r>
          </w:p>
        </w:tc>
      </w:tr>
      <w:tr w14:paraId="28BD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D7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4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1.做好防风、排涝检查修整；2.播种“</w:t>
            </w:r>
            <w:r>
              <w:rPr>
                <w:rFonts w:hint="eastAsia" w:ascii="宋体" w:hAnsi="宋体" w:cs="宋体"/>
                <w:i w:val="0"/>
                <w:iCs w:val="0"/>
                <w:color w:val="000000"/>
                <w:kern w:val="0"/>
                <w:sz w:val="16"/>
                <w:szCs w:val="16"/>
                <w:u w:val="none"/>
                <w:lang w:val="en-US" w:eastAsia="zh-CN" w:bidi="ar"/>
              </w:rPr>
              <w:t>国庆</w:t>
            </w:r>
            <w:r>
              <w:rPr>
                <w:rFonts w:hint="eastAsia" w:ascii="宋体" w:hAnsi="宋体" w:eastAsia="宋体" w:cs="宋体"/>
                <w:i w:val="0"/>
                <w:iCs w:val="0"/>
                <w:color w:val="000000"/>
                <w:kern w:val="0"/>
                <w:sz w:val="16"/>
                <w:szCs w:val="16"/>
                <w:u w:val="none"/>
                <w:lang w:val="en-US" w:eastAsia="zh-CN" w:bidi="ar"/>
              </w:rPr>
              <w:t>”用草花；3.月季、宿根花卉、一二年生花卉进行扦插；4.月末挖出秋植球根花卉进行贮藏；5.更换花坛草花迎接“七一”；6.秋播草花继续采种、晾晒、保存；7.修剪树木，检查处理隐患树木；8.勤检查，进行抗旱浇水；9.修剪草坪，并追肥；10.防治红蜘蛛、金龟子、叶蝉等病虫害。</w:t>
            </w:r>
          </w:p>
        </w:tc>
      </w:tr>
      <w:tr w14:paraId="4050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B1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赶在雨季前期栽植常绿树和竹子；2.雨季注意树木排涝；3.继续铺栽草坪；4.如遇一周以上干旱则及时浇水；5.播种、扦插国庆节用花；6.秋播草花采种、晾晒、保存；7.上旬对早菊最后一次摘心定头，部分木本花卉室内扦插；8.大部分盆花及时遮阴、降温、适当喷水、停止施肥；9.防治红蜘蛛、柳毒蛾、白粉虱等虫害。</w:t>
            </w:r>
          </w:p>
        </w:tc>
      </w:tr>
      <w:tr w14:paraId="3584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8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1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注意新栽树木的防涝；2.及时修补、平整新植草坪；3.修剪草坪和绿篱；4.注意排涝、抢险；5.陆续播种秋播草花；6.早春播的一年生花卉及春季开花的宿根花卉陆续采种、晾晒、保存；7.修整过高草花，大花萱草剪除花茎，彻底清除杂草；8.播种小盆花，秋植球根花卉上盆栽植，对夏季休眠、冬季开花的盆花进行换盆；9.月季、碧桃、梅花开始芽接，荷花停肥、扣水；10.防治木蠹蛾、介壳虫、槐尺蠖、黑斑病等病虫害。</w:t>
            </w:r>
          </w:p>
        </w:tc>
      </w:tr>
      <w:tr w14:paraId="6664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D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36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修剪绿篱、整形新植花木、剪掉宿根花卉残花；2.雨水少时浇水；3.完成秋播及宿根花卉播种工作；4.下旬栽植芍药、牡丹及球根花卉；5.将国庆用花移至背风向阳处；6.制定温室修整计划；7.防治蚜虫、绵蚜等虫害。</w:t>
            </w:r>
          </w:p>
        </w:tc>
      </w:tr>
      <w:tr w14:paraId="2D26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A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F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好秋季植树准备工作；2.冷季型草坪加强肥水；3.对观赏树木、果树进行松土以利于保墒；4.完成秋播露地草花播种；5.下霜前将地栽秋菊上盆，剪去球根花卉地上部茎叶掘出球根晾晒后贮藏，掘起部分宿根花卉贮藏备翌春扦插；6.地栽月季、牡丹停肥、控水，修剪荷花残叶、清理池面，清扫圃地残枝烂叶；7.宿根花卉小苗覆土防寒，盆花陆续移至温室，睡莲放置冷室保持潮湿不冻冰，保持温室的通风；8.挖虫蛹减少翌年虫害。</w:t>
            </w:r>
          </w:p>
        </w:tc>
      </w:tr>
      <w:tr w14:paraId="6F14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A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B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秋季植树，酌情采取树干涂白、根部培土和搭风障等措施安全越冬；2.对易受冻地被植物进行植株基部培土防寒，对不耐寒树木进行涂白；3.宿根花卉浇“封冻水”；4.对秋播草本盆花进行上盆、换盆、施肥等工作；5.及时检查已休眠花卉及球根花卉；6.消灭越冬虫卵、虫茧、蛹和病源等。</w:t>
            </w:r>
          </w:p>
        </w:tc>
      </w:tr>
      <w:tr w14:paraId="6697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3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E6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行树木整形修剪；2.总结当年绿化工作经验，做好次年绿化准备工作；3.每天对阳畦拉盖蒲席，注意温室温度变化，白天开窗通风，经常对叶面、地面喷水，做好花卉的养护管理工作；4.检查球根越冬情况，并捡出烂根、坏根。</w:t>
            </w:r>
          </w:p>
        </w:tc>
      </w:tr>
    </w:tbl>
    <w:p w14:paraId="739BC7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Cs w:val="22"/>
          <w:lang w:val="en-US" w:eastAsia="zh-CN"/>
        </w:rPr>
      </w:pPr>
    </w:p>
    <w:p w14:paraId="37A113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Cs w:val="22"/>
          <w:lang w:val="en-US" w:eastAsia="zh-CN"/>
        </w:rPr>
      </w:pPr>
    </w:p>
    <w:p w14:paraId="3904CB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Cs w:val="22"/>
          <w:lang w:val="en-US" w:eastAsia="zh-CN"/>
        </w:rPr>
      </w:pPr>
    </w:p>
    <w:p w14:paraId="2CEB54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r>
        <w:rPr>
          <w:rFonts w:hint="eastAsia" w:ascii="黑体" w:hAnsi="黑体" w:eastAsia="黑体" w:cs="黑体"/>
          <w:b/>
          <w:bCs/>
          <w:color w:val="auto"/>
          <w:szCs w:val="22"/>
          <w:lang w:val="en-US" w:eastAsia="zh-CN"/>
        </w:rPr>
        <w:t>表A.4 东</w:t>
      </w:r>
      <w:r>
        <w:rPr>
          <w:rFonts w:hint="eastAsia" w:ascii="黑体" w:hAnsi="黑体" w:eastAsia="黑体" w:cs="黑体"/>
          <w:b/>
          <w:bCs/>
          <w:szCs w:val="21"/>
          <w:lang w:val="en-US" w:eastAsia="zh-CN"/>
        </w:rPr>
        <w:t>北地区全年绿化养护工作月历</w:t>
      </w:r>
    </w:p>
    <w:p w14:paraId="39976A8C">
      <w:pPr>
        <w:pStyle w:val="26"/>
        <w:rPr>
          <w:rFonts w:hint="eastAsia"/>
          <w:lang w:val="en-US" w:eastAsia="zh-CN"/>
        </w:rPr>
      </w:pPr>
    </w:p>
    <w:tbl>
      <w:tblPr>
        <w:tblStyle w:val="36"/>
        <w:tblpPr w:leftFromText="180" w:rightFromText="180" w:vertAnchor="text" w:horzAnchor="page" w:tblpX="1571" w:tblpY="335"/>
        <w:tblOverlap w:val="never"/>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072"/>
      </w:tblGrid>
      <w:tr w14:paraId="0F5A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34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 间</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2B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作   内   容</w:t>
            </w:r>
          </w:p>
        </w:tc>
      </w:tr>
      <w:tr w14:paraId="0BA1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E4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B4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编制本年度绿化预算并制定全年绿化工作计划；2.准备绿化所需的物资；3.检定种子发芽率，确定播种量；4.检查苗木防寒和苗木、种子贮藏情况；5.进行冬季积肥；6.修剪树木，清除越冬虫卵和蛹；7.清理草坪废物；8.加强温室花卉的防寒工作，做好春节开花花卉的养护管理。</w:t>
            </w:r>
          </w:p>
        </w:tc>
      </w:tr>
      <w:tr w14:paraId="4B1A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6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D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1.修整工具、检修机械；2.苗木防寒；3.整理绿化场地，清除杂物和越冬害虫卵、蛹；4.播种温室针叶树，对温室花卉防寒；5.继续修剪树木。</w:t>
            </w:r>
          </w:p>
        </w:tc>
      </w:tr>
      <w:tr w14:paraId="0D9F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6A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78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整地、施底肥；2.进行种子选种和催芽；3.进行插条、埋根、压条等育苗工作；4.下旬开始陆续撤除苗木防寒物；5.做好春植准备工作；6.清除草坪枯黄草叶；7.喷药防治介壳虫；8.进行花卉温室播种、露地扣棚暖地；9.继续修剪树木；10.注意春季护林防火。</w:t>
            </w:r>
          </w:p>
        </w:tc>
      </w:tr>
      <w:tr w14:paraId="4070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3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0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行播种、扦插、移植和定植，并完成树木栽后管护等工作；2.注意防除鸟类、蝼蛄等对幼苗的危害；3.进行绿地松土、灌水等管理工作；4.喷施石硫合剂对苗木进行防病虫处理；5.进行温棚软枝扦插工作；6.继续拆除树木防寒物；7.对草坪施工地进行翻、整地，准备栽草；8.进行花卉露地搭棚、播种工作；9.注意春季护林防火。</w:t>
            </w:r>
          </w:p>
        </w:tc>
      </w:tr>
      <w:tr w14:paraId="58D9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2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C9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行苗圃间苗、松土、灌水等工作；2.检查播种、扦插苗的发芽情况；3.绿地施追肥；4.对无性繁殖大苗进行摘芽；5.架设荫棚，继续扦插软枝，撤去播种床上覆盖物；6.加强新植苗木管护，对乔木剥芽、去蘖、修剪、洗尘；7.防治病虫害；8.栽植草坪，栽植露地草花，播种国庆用花；9.加强苗木肥水管理；10.注意护林防火。</w:t>
            </w:r>
          </w:p>
        </w:tc>
      </w:tr>
      <w:tr w14:paraId="6744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77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32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1.注意防治苗木病虫害；2.继续进行中耕、除草、灌水、抹芽、间苗及追肥工作；3.调查各种树</w:t>
            </w:r>
            <w:r>
              <w:rPr>
                <w:rFonts w:hint="eastAsia" w:ascii="宋体" w:hAnsi="宋体" w:cs="宋体"/>
                <w:i w:val="0"/>
                <w:iCs w:val="0"/>
                <w:color w:val="000000"/>
                <w:kern w:val="0"/>
                <w:sz w:val="16"/>
                <w:szCs w:val="16"/>
                <w:u w:val="none"/>
                <w:lang w:val="en-US" w:eastAsia="zh-CN" w:bidi="ar"/>
              </w:rPr>
              <w:t>木</w:t>
            </w:r>
            <w:r>
              <w:rPr>
                <w:rFonts w:hint="eastAsia" w:ascii="宋体" w:hAnsi="宋体" w:eastAsia="宋体" w:cs="宋体"/>
                <w:i w:val="0"/>
                <w:iCs w:val="0"/>
                <w:color w:val="000000"/>
                <w:kern w:val="0"/>
                <w:sz w:val="16"/>
                <w:szCs w:val="16"/>
                <w:u w:val="none"/>
                <w:lang w:val="en-US" w:eastAsia="zh-CN" w:bidi="ar"/>
              </w:rPr>
              <w:t>的开花结实情况，安排采种计划；4.观察苗木生长发育情况并记载；5.检查和修整排水系统；6.继续管护新植苗木，清除枯死枝；7.行道树洗尘，防治病虫害；8.继续栽植草坪，补植草花并追肥，盆花上盆；9.修剪绿篱。</w:t>
            </w:r>
          </w:p>
        </w:tc>
      </w:tr>
      <w:tr w14:paraId="5165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9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1.加强绿地除草、中耕、灌水、追肥工作；2.加强病虫害防治，注意</w:t>
            </w:r>
            <w:r>
              <w:rPr>
                <w:rFonts w:hint="eastAsia" w:ascii="宋体" w:hAnsi="宋体" w:cs="宋体"/>
                <w:i w:val="0"/>
                <w:iCs w:val="0"/>
                <w:color w:val="000000"/>
                <w:kern w:val="0"/>
                <w:sz w:val="16"/>
                <w:szCs w:val="16"/>
                <w:u w:val="none"/>
                <w:lang w:val="en-US" w:eastAsia="zh-CN" w:bidi="ar"/>
              </w:rPr>
              <w:t>雨季</w:t>
            </w:r>
            <w:r>
              <w:rPr>
                <w:rFonts w:hint="eastAsia" w:ascii="宋体" w:hAnsi="宋体" w:eastAsia="宋体" w:cs="宋体"/>
                <w:i w:val="0"/>
                <w:iCs w:val="0"/>
                <w:color w:val="000000"/>
                <w:kern w:val="0"/>
                <w:sz w:val="16"/>
                <w:szCs w:val="16"/>
                <w:u w:val="none"/>
                <w:lang w:val="en-US" w:eastAsia="zh-CN" w:bidi="ar"/>
              </w:rPr>
              <w:t>排水防涝工作；3.雨季造林绿化所用苗木出圃；4.对紫穗槐、刺槐等进行雨季播种；5.雨季压绿肥并积肥；6.对大树进行疏枝、修剪，清除枯枝死树；7.清除草坪杂草，修剪草坪；8.露地花卉进行松土、除草、防病工作，扦插繁殖木本花卉。</w:t>
            </w:r>
          </w:p>
        </w:tc>
      </w:tr>
      <w:tr w14:paraId="5825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3F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23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1.继续除草</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防治病虫害；2.继续做好排水防涝、雨季防汛工作；3.进行果树等树种的芽接工作；4.树木、草坪修剪；5.采收花籽，繁殖盆花；6.进行温室播种、软枝扦插苗的移植工作；7.加强花木管护。</w:t>
            </w:r>
          </w:p>
        </w:tc>
      </w:tr>
      <w:tr w14:paraId="36FC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2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7D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1.继续进行绿地的养护管理工作；2.准备秋季育苗地；3.树木涂白，防治病虫害；4.树木修剪；5.草坪修剪、除杂草；6.继续采收花籽，繁殖盆花；7.检查验收新植树木的成活率；8.进行国庆花卉布置。</w:t>
            </w:r>
          </w:p>
        </w:tc>
      </w:tr>
      <w:tr w14:paraId="3903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D4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2F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撤去荫棚；2.大粒种子开始秋播；3.调查苗木产量和高、径生产量；4.做好苗木出圃、假植等工作；5.做好不抗寒树种的防寒工作；6.继续采收种子；7.做好树木秋、冬植和明春栽植挖坑、换土准备工作；8.中旬开始收盆花入室，球根花卉窖藏；9.统计树木成活率及保存率；10.进行病虫害越冬前的防治工作。</w:t>
            </w:r>
          </w:p>
        </w:tc>
      </w:tr>
      <w:tr w14:paraId="3315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0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F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行苗木移植；2.进行采条、采根和种条、种根的贮藏；3.进行种子的贮藏和必要处理工作；4.继续采收种子；5.深耕绿化用地，促进土壤风化；6.继续进行苗木出圃、假植工作；7.对留床苗进行防寒和浇灌封冻水工作；8.做好秋植树木浇灌、培土等工作，继续做好明春栽植树木准备工作；9.上冻前浇灌好封冻水；10.做好露地花卉防寒工作。</w:t>
            </w:r>
          </w:p>
        </w:tc>
      </w:tr>
      <w:tr w14:paraId="40B7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61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6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1.检修绿化机械、修理工具并准备材料；2.注意防止苗木受冻，宿根花卉覆土保温；3.加强窖藏种子的检查和其</w:t>
            </w:r>
            <w:r>
              <w:rPr>
                <w:rFonts w:hint="eastAsia" w:ascii="宋体" w:hAnsi="宋体" w:cs="宋体"/>
                <w:i w:val="0"/>
                <w:iCs w:val="0"/>
                <w:color w:val="000000"/>
                <w:kern w:val="0"/>
                <w:sz w:val="16"/>
                <w:szCs w:val="16"/>
                <w:u w:val="none"/>
                <w:lang w:val="en-US" w:eastAsia="zh-CN" w:bidi="ar"/>
              </w:rPr>
              <w:t>它</w:t>
            </w:r>
            <w:r>
              <w:rPr>
                <w:rFonts w:hint="eastAsia" w:ascii="宋体" w:hAnsi="宋体" w:eastAsia="宋体" w:cs="宋体"/>
                <w:i w:val="0"/>
                <w:iCs w:val="0"/>
                <w:color w:val="000000"/>
                <w:kern w:val="0"/>
                <w:sz w:val="16"/>
                <w:szCs w:val="16"/>
                <w:u w:val="none"/>
                <w:lang w:val="en-US" w:eastAsia="zh-CN" w:bidi="ar"/>
              </w:rPr>
              <w:t>播种苗种子质量检定工作；4.整理绿化档案，总结本年度绿化工作，拟定下年度绿化工作计划；5.进行常绿树的冬植工作；6.加强温室防寒工作；7.温室内播种花卉；8.树木冬季修剪。</w:t>
            </w:r>
          </w:p>
        </w:tc>
      </w:tr>
    </w:tbl>
    <w:p w14:paraId="6B6020A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zCs w:val="21"/>
          <w:lang w:val="en-US" w:eastAsia="zh-CN"/>
        </w:rPr>
      </w:pPr>
    </w:p>
    <w:p w14:paraId="2333B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p>
    <w:p w14:paraId="22B893B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zCs w:val="21"/>
          <w:lang w:val="en-US" w:eastAsia="zh-CN"/>
        </w:rPr>
      </w:pPr>
    </w:p>
    <w:p w14:paraId="4657012D">
      <w:pPr>
        <w:pStyle w:val="26"/>
        <w:ind w:firstLine="3162" w:firstLineChars="1500"/>
        <w:jc w:val="both"/>
        <w:rPr>
          <w:rFonts w:hint="eastAsia" w:ascii="黑体" w:hAnsi="黑体" w:eastAsia="黑体" w:cs="黑体"/>
          <w:b/>
          <w:bCs/>
          <w:strike/>
          <w:szCs w:val="21"/>
          <w:lang w:val="en-US" w:eastAsia="zh-CN"/>
        </w:rPr>
      </w:pPr>
    </w:p>
    <w:p w14:paraId="7F2F5FF1">
      <w:pPr>
        <w:pStyle w:val="26"/>
        <w:ind w:firstLine="3162" w:firstLineChars="1500"/>
        <w:jc w:val="both"/>
        <w:rPr>
          <w:rFonts w:hint="eastAsia" w:ascii="黑体" w:hAnsi="黑体" w:eastAsia="黑体" w:cs="黑体"/>
          <w:b/>
          <w:bCs/>
          <w:strike/>
          <w:szCs w:val="21"/>
          <w:lang w:val="en-US" w:eastAsia="zh-CN"/>
        </w:rPr>
      </w:pPr>
    </w:p>
    <w:p w14:paraId="7B48D5B7">
      <w:pPr>
        <w:pStyle w:val="26"/>
        <w:ind w:firstLine="3162" w:firstLineChars="1500"/>
        <w:jc w:val="both"/>
        <w:rPr>
          <w:rFonts w:hint="eastAsia" w:ascii="黑体" w:hAnsi="黑体" w:eastAsia="黑体" w:cs="黑体"/>
          <w:b/>
          <w:bCs/>
          <w:strike/>
          <w:szCs w:val="21"/>
          <w:lang w:val="en-US" w:eastAsia="zh-CN"/>
        </w:rPr>
      </w:pPr>
    </w:p>
    <w:p w14:paraId="4C70F633">
      <w:pPr>
        <w:pStyle w:val="26"/>
        <w:ind w:firstLine="3162" w:firstLineChars="1500"/>
        <w:jc w:val="both"/>
        <w:rPr>
          <w:rFonts w:hint="eastAsia" w:ascii="黑体" w:hAnsi="黑体" w:eastAsia="黑体" w:cs="黑体"/>
          <w:b/>
          <w:bCs/>
          <w:strike/>
          <w:szCs w:val="21"/>
          <w:lang w:val="en-US" w:eastAsia="zh-CN"/>
        </w:rPr>
      </w:pPr>
    </w:p>
    <w:p w14:paraId="404B60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r>
        <w:rPr>
          <w:rFonts w:hint="eastAsia" w:ascii="黑体" w:hAnsi="黑体" w:eastAsia="黑体" w:cs="黑体"/>
          <w:b/>
          <w:bCs/>
          <w:color w:val="auto"/>
          <w:szCs w:val="22"/>
          <w:lang w:val="en-US" w:eastAsia="zh-CN"/>
        </w:rPr>
        <w:t>表A.5 西南</w:t>
      </w:r>
      <w:r>
        <w:rPr>
          <w:rFonts w:hint="eastAsia" w:ascii="黑体" w:hAnsi="黑体" w:eastAsia="黑体" w:cs="黑体"/>
          <w:b/>
          <w:bCs/>
          <w:szCs w:val="21"/>
          <w:lang w:val="en-US" w:eastAsia="zh-CN"/>
        </w:rPr>
        <w:t>地区全年绿化养护工作月历</w:t>
      </w:r>
    </w:p>
    <w:p w14:paraId="3D7F973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zCs w:val="21"/>
          <w:lang w:val="en-US" w:eastAsia="zh-CN"/>
        </w:rPr>
      </w:pPr>
    </w:p>
    <w:p w14:paraId="44F0E64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zCs w:val="21"/>
          <w:lang w:val="en-US" w:eastAsia="zh-CN"/>
        </w:rPr>
      </w:pPr>
    </w:p>
    <w:tbl>
      <w:tblPr>
        <w:tblStyle w:val="36"/>
        <w:tblW w:w="9138"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8349"/>
      </w:tblGrid>
      <w:tr w14:paraId="4C95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FE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 间</w:t>
            </w:r>
          </w:p>
        </w:tc>
        <w:tc>
          <w:tcPr>
            <w:tcW w:w="8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A0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作   内   容</w:t>
            </w:r>
          </w:p>
        </w:tc>
      </w:tr>
      <w:tr w14:paraId="7EDD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2F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F7AA">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落叶乔灌木修剪，结合修剪清除越冬虫卵、虫茧和虫囊</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整理绿地，清理草坪枯草层，收集枯枝落叶及杂草，制作堆肥</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翻土松土施基肥</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喷施石硫合剂预防病虫害；5.为不耐寒植物覆盖草帘或设置防风屏障。</w:t>
            </w:r>
          </w:p>
        </w:tc>
      </w:tr>
      <w:tr w14:paraId="74EC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C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EFC7">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对月季、杜鹃等精细花前施肥；</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继续清除越冬虫卵、虫茧和虫囊</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3.天气回暖时选择耐寒品种补栽苗木；4.常绿植物、草坪施用氮肥促进春季萌芽；5.初春干燥时适当浇水；6.检修排水沟，确保雨季正常运行。</w:t>
            </w:r>
          </w:p>
        </w:tc>
      </w:tr>
      <w:tr w14:paraId="5AED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7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6866">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注意防治杂草、浇水防旱</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乔灌木施用复合肥，花卉增施磷钾肥，对腊梅、海棠施肥后培土，以利分蘖生根、株丛增大</w:t>
            </w:r>
            <w:r>
              <w:rPr>
                <w:rFonts w:hint="eastAsia" w:ascii="宋体" w:hAnsi="宋体" w:eastAsia="宋体" w:cs="宋体"/>
                <w:i w:val="0"/>
                <w:iCs w:val="0"/>
                <w:color w:val="000000"/>
                <w:kern w:val="0"/>
                <w:sz w:val="16"/>
                <w:szCs w:val="16"/>
                <w:u w:val="none"/>
                <w:lang w:val="en-US" w:eastAsia="zh-CN" w:bidi="ar"/>
              </w:rPr>
              <w:t>；3.</w:t>
            </w:r>
            <w:r>
              <w:rPr>
                <w:rFonts w:hint="eastAsia" w:ascii="宋体" w:hAnsi="宋体" w:cs="宋体"/>
                <w:i w:val="0"/>
                <w:iCs w:val="0"/>
                <w:color w:val="000000"/>
                <w:kern w:val="0"/>
                <w:sz w:val="16"/>
                <w:szCs w:val="16"/>
                <w:u w:val="none"/>
                <w:lang w:val="en-US" w:eastAsia="zh-CN" w:bidi="ar"/>
              </w:rPr>
              <w:t>喷药防治蚜虫、毒蛾、尺蠖、白粉病等病虫害，绿地内设置毒饵诱杀地下害虫；4.检修浇灌设施，确保完好可用；5.播种草本花卉，移栽夏季花卉幼苗；6.检查绿地内树木枯死、人为损坏情况，及时补植；7.草坪打孔、梳草促进返青，首次低修剪（留茬5～6cm）。</w:t>
            </w:r>
          </w:p>
        </w:tc>
      </w:tr>
      <w:tr w14:paraId="14C2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F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02C">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绿地松土、除草，并进行追肥</w:t>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防治刺蛾、尺蠖、介壳虫、叶斑病等病虫害</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3.绿篱、色块及时修剪，草坪适度修剪；</w:t>
            </w: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避开正午加强灌溉；5.修剪残花延长花期，支撑易倒伏花枝；6.检查乔木的支撑是否牢固，做好防洪、防大风措施。</w:t>
            </w:r>
          </w:p>
        </w:tc>
      </w:tr>
      <w:tr w14:paraId="512A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A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C9C">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对樱花、芙蓉徒长枝枝顶芽进行摘心，剪除根蘖芽；2.防治刺蛾、卷叶蛾、蚜虫、白粉病、叶斑病、锈病等病虫害，安装黑光灯捕杀蛾类成虫，毒饵诱杀地下害虫；3.绿篱、色块、草坪及时修剪；4.清理排水沟，坡地加固防滑坡；5.雨季前追施速效肥。</w:t>
            </w:r>
          </w:p>
        </w:tc>
      </w:tr>
      <w:tr w14:paraId="4B18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8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E1C0">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做好水肥管理，灌木、绿篱、色块、草坪施追肥，及时修剪，绿地内埋沟防涝，注意防旱浇水；2.松土除草；3.做好防汛、防旱、防风准备，加固高大乔木支撑，修剪过密树冠；4.防治蚜虫、红蜘蛛、介壳虫、褐斑病、白粉病等病虫害，捕杀天牛、金龟子成虫；5.花卉摘心促分枝，及时摘除残花。</w:t>
            </w:r>
          </w:p>
        </w:tc>
      </w:tr>
      <w:tr w14:paraId="2C18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0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B23">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做好绿地除草、松土、施肥、浇水、防涝排水等工作，浇水在早晚进行；2.大雨、暴雨、大风天气巡查绿地，发现问题及时处理；3.防治红蜘蛛、天牛、地老虎等虫害；4.绿篱、色块、草坪及时修剪；5.常绿乔木整形修剪。</w:t>
            </w:r>
          </w:p>
        </w:tc>
      </w:tr>
      <w:tr w14:paraId="61DD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5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923">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绿篱、色块、草坪、地被及观赏乔木修剪；2.继续做好绿地除草、松土、浇水、防涝排水等工作，趁晴天除草后施肥；3.防治卷叶蛾、蚜虫、白粉虱、刺蛾等虫害，防治花木白粉病、草坪锈病等病害，捕杀、钩除乔灌木叶片上的木蠹蛾、天牛、吉丁虫等虫害幼虫。</w:t>
            </w:r>
          </w:p>
        </w:tc>
      </w:tr>
      <w:tr w14:paraId="4AFB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2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6AAB">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继续做好绿地除草、松土、施肥（增施磷钾肥）、防旱、排涝等工作；2.继续进行绿篱、色块、草坪、地被及观赏乔木修剪；3.继续防治刺蛾、卷叶蛾、秋蚜、蓟马等虫害，钩杀天牛幼虫，清理病落叶减少越冬病原；4.补播冷季型草坪修复斑秃区域；5.播种秋花（如：菊花、羽衣甘蓝）。</w:t>
            </w:r>
          </w:p>
        </w:tc>
      </w:tr>
      <w:tr w14:paraId="2A3D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A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57CF">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继续防治残存的各种害虫，捕捉各种越冬害虫的虫卵、虫囊、虫茧和成虫；2.继续进行绿篱、色块、草坪、地被及观赏乔木修剪，草坪逐渐降低修剪高度，清理枯枝残叶；3.涂白树干，包裹不耐寒植物根茎；4栽植郁金香、水仙等越冬球根花卉；5.检查、维修绿地内人行过道及花台等附属设施。</w:t>
            </w:r>
          </w:p>
        </w:tc>
      </w:tr>
      <w:tr w14:paraId="5428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5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9AE">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美人苑、玉簪等宿根花卉清理地上枯枝茎杆；2.栾树、马褂木等乔木修剪整形，其他乔木修剪枯枝、病虫枝；3.继续捕捉灭杀各种越冬害虫，结合修剪清除虫囊、刮除虫卵；4.清除枯枝落叶；5.施用缓释有机肥增强植物抗寒性；6.检修防寒材料，准备草绳、薄膜等物资。</w:t>
            </w:r>
          </w:p>
        </w:tc>
      </w:tr>
      <w:tr w14:paraId="2B45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4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12月份</w:t>
            </w:r>
          </w:p>
        </w:tc>
        <w:tc>
          <w:tcPr>
            <w:tcW w:w="8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C60">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检查苗木支撑，覆盖地膜或稻草保护根系；2.果树、落叶乔木重剪，调整树形；3.刮除树干老皮，喷施石硫合剂灭杀越冬虫卵；4.总结全年养护问题，规划次年补植、改造方案。</w:t>
            </w:r>
          </w:p>
        </w:tc>
      </w:tr>
    </w:tbl>
    <w:p w14:paraId="18889661">
      <w:pPr>
        <w:pStyle w:val="26"/>
        <w:ind w:left="0" w:leftChars="0" w:firstLine="0" w:firstLineChars="0"/>
        <w:rPr>
          <w:rFonts w:hint="eastAsia" w:ascii="黑体" w:hAnsi="黑体" w:eastAsia="黑体" w:cs="黑体"/>
          <w:b/>
          <w:bCs/>
          <w:color w:val="auto"/>
          <w:szCs w:val="22"/>
        </w:rPr>
      </w:pPr>
    </w:p>
    <w:p w14:paraId="659A0D3D">
      <w:pPr>
        <w:pStyle w:val="26"/>
        <w:rPr>
          <w:rFonts w:hint="eastAsia" w:ascii="黑体" w:hAnsi="黑体" w:eastAsia="黑体" w:cs="黑体"/>
          <w:b/>
          <w:bCs/>
          <w:color w:val="auto"/>
          <w:szCs w:val="22"/>
        </w:rPr>
      </w:pPr>
    </w:p>
    <w:p w14:paraId="4D8F7608">
      <w:pPr>
        <w:pStyle w:val="26"/>
        <w:ind w:left="0" w:leftChars="0" w:firstLine="0" w:firstLineChars="0"/>
        <w:rPr>
          <w:rFonts w:hint="eastAsia" w:ascii="黑体" w:hAnsi="黑体" w:eastAsia="黑体" w:cs="黑体"/>
          <w:b/>
          <w:bCs/>
          <w:color w:val="auto"/>
          <w:szCs w:val="22"/>
        </w:rPr>
      </w:pPr>
    </w:p>
    <w:p w14:paraId="358344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Cs w:val="22"/>
          <w:lang w:val="en-US" w:eastAsia="zh-CN"/>
        </w:rPr>
      </w:pPr>
    </w:p>
    <w:p w14:paraId="4CEFE0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Cs w:val="22"/>
          <w:lang w:val="en-US" w:eastAsia="zh-CN"/>
        </w:rPr>
      </w:pPr>
    </w:p>
    <w:p w14:paraId="587D4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r>
        <w:rPr>
          <w:rFonts w:hint="eastAsia" w:ascii="黑体" w:hAnsi="黑体" w:eastAsia="黑体" w:cs="黑体"/>
          <w:b/>
          <w:bCs/>
          <w:color w:val="auto"/>
          <w:szCs w:val="22"/>
          <w:lang w:val="en-US" w:eastAsia="zh-CN"/>
        </w:rPr>
        <w:t>表A.6 西</w:t>
      </w:r>
      <w:r>
        <w:rPr>
          <w:rFonts w:hint="eastAsia" w:ascii="黑体" w:hAnsi="黑体" w:eastAsia="黑体" w:cs="黑体"/>
          <w:b/>
          <w:bCs/>
          <w:szCs w:val="21"/>
          <w:lang w:val="en-US" w:eastAsia="zh-CN"/>
        </w:rPr>
        <w:t>北地区全年绿化养护工作月历</w:t>
      </w:r>
    </w:p>
    <w:tbl>
      <w:tblPr>
        <w:tblStyle w:val="36"/>
        <w:tblW w:w="88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072"/>
      </w:tblGrid>
      <w:tr w14:paraId="6062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B0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 间</w:t>
            </w:r>
          </w:p>
        </w:tc>
        <w:tc>
          <w:tcPr>
            <w:tcW w:w="8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6C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作   内   容</w:t>
            </w:r>
          </w:p>
        </w:tc>
      </w:tr>
      <w:tr w14:paraId="75F0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0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CE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1.组织开展落叶树木冬季整形修剪作业；2.全面清理各区域树木枯枝落叶；3.完成外摆仿真花的维护（更换、保洁）；4.检查上一年新栽苗木、易受冻害树木的防寒保温情况；5.完成卫生保洁及巡查工作。</w:t>
            </w:r>
          </w:p>
        </w:tc>
      </w:tr>
      <w:tr w14:paraId="10E5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4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EB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修整工具、检修机械；2.继续组织开展落叶树木冬季整形修剪作业；3.中下旬完成（第一批）草本花卉温棚播种繁育工作；4.继续完成外摆仿真花的维护（更换、保洁）；5.下旬完成粘贴树干防虫胶带防治树下越冬害虫（草履蚧、春尺蠖等）上树为害；6.完成卫生保洁及巡查工作。</w:t>
            </w:r>
          </w:p>
        </w:tc>
      </w:tr>
      <w:tr w14:paraId="4CE0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B1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惊蛰过后全面清园防治病虫害，重点区域连续两遍喷药效果佳；2.中、下旬落实完成树木春灌各项前期筹备工作（包括但不限于：对绿化区域的管网及其配套设备设施进行全面检查与恢复，关闭排空，完成绿化水井、管网的试运行等）；3.下旬完成常青树种植工作；4.安装恢复越冬前拆卸的机泵、闸阀等；5.依据当年绿化方案完成相关项目的立项招标工作；6.中下旬完成（第二批）草本花卉温棚播种繁育工作；7.完成卫生保洁及巡查工作。</w:t>
            </w:r>
          </w:p>
        </w:tc>
      </w:tr>
      <w:tr w14:paraId="1A32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B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2E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全面完成花草树木解冻水浇灌工作；2.结合树木浇灌工作对树木施用基肥；3.防治介壳虫、天幕毛虫、春尺蠖、腐烂病等病虫害；4.拆除往年种植苗木的防寒设施、地埋植物出土上架，清理前一年新建植草坪的越冬覆盖物；5.组织完成树木春季种植工作；6.中旬整地为种植草本花卉做准备；7.下旬安装恢复喷泉、喷水池设施；8.清除杂草；9.温棚开始适当通风；10.完成卫生保洁及巡查工作。</w:t>
            </w:r>
          </w:p>
        </w:tc>
      </w:tr>
      <w:tr w14:paraId="7DF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8E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3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治天幕毛虫、蚜虫、天牛、腐烂病等病虫害；2.对花草树木进行适时适量浇灌，清除杂草；3.完成绿篱的整形修剪和草坪修剪，以及干枯枝修剪工作；4.对弱树、果树、草坪等进行追肥；5.完成草本花卉种植、自育花苗移栽工作；6.中下旬完成荷花种植工作；7.做好新栽树木的抹芽、除蘖工作；8.完成草坪打孔工作；9.下旬完成盆花外摆工作;10.温棚继续通风；11.完成卫生保洁及巡查工作。</w:t>
            </w:r>
          </w:p>
        </w:tc>
      </w:tr>
      <w:tr w14:paraId="06DD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FE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F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花草树木进行适时适量浇灌；2.防治蚜虫、红蜘蛛、柳瘿叶蜂、天牛、白粉病等病虫害；3.清除杂草，完成绿篱色块的修剪整形、乔木除蘖、草坪和干枯枝修剪；4.对草本花卉进行适当追肥；5.整地完成草坪建植工作；6.完成草本花卉移苗补栽工作；7.完成卫生保洁及巡查工作。</w:t>
            </w:r>
          </w:p>
        </w:tc>
      </w:tr>
      <w:tr w14:paraId="709F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F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8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治蚜虫、红蜘蛛、天牛、叶斑病等病虫害；2.增加浇水频次，对花草树木进行适时适量浇灌；3.清除杂草，继续完成绿篱色块的修剪整形、乔木除蘖、草坪和干枯枝修剪工作；4.完成草坪补种工作；5.完成卫生保洁及巡查工作。</w:t>
            </w:r>
          </w:p>
        </w:tc>
      </w:tr>
      <w:tr w14:paraId="6D10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C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治蚜虫、红蜘蛛、天牛、白粉病、病毒病等病虫害；2.增加浇水频次，对花草树木进行适时适量浇灌；3.清除杂草，继续完成绿篱色块的修剪整形、草坪和干枯枝修剪工作；4.大花萱草花后赶在大批结实之前剪除花茎；5.完成卫生保洁及巡查工作。</w:t>
            </w:r>
          </w:p>
        </w:tc>
      </w:tr>
      <w:tr w14:paraId="035D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92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治蚜虫、红蜘蛛、天牛、白粉病等病虫害；2.减少浇水频次，为花草树木后续控水浇灌做准备；3.清除杂草，继续完成绿篱色块的修剪整形、草坪和干枯枝修剪工作；4.对当年新栽树木、长势弱树木追施钾肥；5.采收草本花籽；6.完成卫生保洁及巡查工作。</w:t>
            </w:r>
          </w:p>
        </w:tc>
      </w:tr>
      <w:tr w14:paraId="0865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5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治蚜虫、天牛等病虫害；2.除个别区域外全面控水，为冬灌及树木安全越冬做准备；3.清除杂草，下旬完成全年最后一次草坪修剪工作；4.下旬组织完成树木秋季种植工作；5.冷季型草坪加强水肥管理；6.美人蕉、大丽花等花卉的球根，经晾晒后放在通风、干燥处贮藏；7.继续采收草本花籽；8.当年引种驯化苗木做好防寒处理；9.清理残花、翻地晾晒；10.花箱花架更换摆放仿真花；11.温室搭设棚膜；12.完成卫生保洁及巡查工作。</w:t>
            </w:r>
          </w:p>
        </w:tc>
      </w:tr>
      <w:tr w14:paraId="5751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4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14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上中旬组织完成封冻水浇灌工作；2.开展树木冬季修剪整形作业；3.封冻水浇灌前将当年新建植草坪覆盖腐熟羊粪/塑料膜；4.全面清理各区域树木枯枝落叶；5.清除残花枯叶后，湖内加注足够水量淹没荷花、睡莲等水生植物；6.完成外摆仿真花的维护（更换、保洁）；7.采集、剪截、储藏扦插条；8.完成卫生保洁及巡查工作。</w:t>
            </w:r>
          </w:p>
        </w:tc>
      </w:tr>
      <w:tr w14:paraId="3A71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9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12月份</w:t>
            </w:r>
          </w:p>
        </w:tc>
        <w:tc>
          <w:tcPr>
            <w:tcW w:w="8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4B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1.继续开展树木冬季修剪整形作业；2.全面清理各区域树木枯枝落叶；3.完成外摆仿真花的维护（更换、保洁）；4.制定完成次年绿化方案；5.完成卫生保洁及巡查工作。</w:t>
            </w:r>
          </w:p>
        </w:tc>
      </w:tr>
    </w:tbl>
    <w:p w14:paraId="7B3356BC">
      <w:pPr>
        <w:pStyle w:val="85"/>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outlineLvl w:val="0"/>
        <w:rPr>
          <w:rFonts w:hint="eastAsia" w:hAnsi="黑体" w:cs="黑体"/>
          <w:b/>
          <w:bCs/>
          <w:color w:val="auto"/>
          <w:szCs w:val="22"/>
          <w:lang w:val="en-US" w:eastAsia="zh-CN"/>
        </w:rPr>
      </w:pPr>
      <w:bookmarkStart w:id="82" w:name="_Toc17035"/>
      <w:bookmarkStart w:id="83" w:name="_Toc20183"/>
      <w:r>
        <w:rPr>
          <w:rFonts w:hint="eastAsia" w:hAnsi="黑体" w:cs="黑体"/>
          <w:b/>
          <w:bCs/>
          <w:color w:val="auto"/>
          <w:szCs w:val="22"/>
          <w:lang w:eastAsia="zh-CN"/>
        </w:rPr>
        <w:t>附录</w:t>
      </w:r>
      <w:r>
        <w:rPr>
          <w:rFonts w:hint="eastAsia" w:hAnsi="黑体" w:cs="黑体"/>
          <w:b/>
          <w:bCs/>
          <w:color w:val="auto"/>
          <w:szCs w:val="22"/>
          <w:lang w:val="en-US" w:eastAsia="zh-CN"/>
        </w:rPr>
        <w:t>B</w:t>
      </w:r>
      <w:r>
        <w:rPr>
          <w:rFonts w:hint="eastAsia" w:ascii="黑体" w:hAnsi="黑体" w:eastAsia="黑体" w:cs="黑体"/>
          <w:b/>
          <w:bCs/>
          <w:color w:val="auto"/>
          <w:szCs w:val="22"/>
        </w:rPr>
        <w:br w:type="textWrapping"/>
      </w:r>
      <w:r>
        <w:rPr>
          <w:rFonts w:hint="eastAsia" w:ascii="黑体" w:hAnsi="黑体" w:eastAsia="黑体" w:cs="黑体"/>
          <w:b/>
          <w:bCs/>
          <w:color w:val="auto"/>
          <w:szCs w:val="22"/>
        </w:rPr>
        <w:t>（</w:t>
      </w:r>
      <w:r>
        <w:rPr>
          <w:rFonts w:hint="eastAsia" w:hAnsi="黑体" w:cs="黑体"/>
          <w:b/>
          <w:bCs/>
          <w:color w:val="auto"/>
          <w:szCs w:val="22"/>
          <w:lang w:val="en-US" w:eastAsia="zh-CN"/>
        </w:rPr>
        <w:t>资料</w:t>
      </w:r>
      <w:r>
        <w:rPr>
          <w:rFonts w:hint="eastAsia" w:ascii="黑体" w:hAnsi="黑体" w:eastAsia="黑体" w:cs="黑体"/>
          <w:b/>
          <w:bCs/>
          <w:color w:val="auto"/>
          <w:szCs w:val="22"/>
        </w:rPr>
        <w:t>性）</w:t>
      </w:r>
      <w:r>
        <w:rPr>
          <w:rFonts w:hint="eastAsia" w:ascii="黑体" w:hAnsi="黑体" w:eastAsia="黑体" w:cs="黑体"/>
          <w:b/>
          <w:bCs/>
          <w:color w:val="auto"/>
          <w:szCs w:val="22"/>
        </w:rPr>
        <w:br w:type="textWrapping"/>
      </w:r>
      <w:r>
        <w:rPr>
          <w:rFonts w:hint="eastAsia" w:hAnsi="黑体" w:cs="黑体"/>
          <w:b/>
          <w:bCs/>
          <w:color w:val="auto"/>
          <w:szCs w:val="22"/>
          <w:lang w:val="en-US" w:eastAsia="zh-CN"/>
        </w:rPr>
        <w:t>绿化养护设备和防护用具配置清单</w:t>
      </w:r>
    </w:p>
    <w:tbl>
      <w:tblPr>
        <w:tblStyle w:val="36"/>
        <w:tblpPr w:leftFromText="180" w:rightFromText="180" w:vertAnchor="text" w:horzAnchor="page" w:tblpX="1512" w:tblpY="302"/>
        <w:tblOverlap w:val="never"/>
        <w:tblW w:w="8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8"/>
        <w:gridCol w:w="1176"/>
        <w:gridCol w:w="1336"/>
        <w:gridCol w:w="6008"/>
      </w:tblGrid>
      <w:tr w14:paraId="07E8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67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NO</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0E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   别</w:t>
            </w:r>
          </w:p>
        </w:tc>
        <w:tc>
          <w:tcPr>
            <w:tcW w:w="6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EB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       称</w:t>
            </w:r>
          </w:p>
        </w:tc>
      </w:tr>
      <w:tr w14:paraId="05C1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8" w:type="dxa"/>
            <w:vMerge w:val="restart"/>
            <w:tcBorders>
              <w:top w:val="single" w:color="000000" w:sz="4" w:space="0"/>
              <w:left w:val="single" w:color="000000" w:sz="4" w:space="0"/>
              <w:bottom w:val="nil"/>
              <w:right w:val="single" w:color="000000" w:sz="4" w:space="0"/>
            </w:tcBorders>
            <w:shd w:val="clear" w:color="auto" w:fill="auto"/>
            <w:noWrap/>
            <w:vAlign w:val="center"/>
          </w:tcPr>
          <w:p w14:paraId="0EAEA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76" w:type="dxa"/>
            <w:vMerge w:val="restart"/>
            <w:tcBorders>
              <w:top w:val="single" w:color="000000" w:sz="4" w:space="0"/>
              <w:left w:val="single" w:color="000000" w:sz="4" w:space="0"/>
              <w:bottom w:val="nil"/>
              <w:right w:val="single" w:color="000000" w:sz="4" w:space="0"/>
            </w:tcBorders>
            <w:shd w:val="clear" w:color="auto" w:fill="auto"/>
            <w:vAlign w:val="center"/>
          </w:tcPr>
          <w:p w14:paraId="365B17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绿化养护</w:t>
            </w:r>
            <w:r>
              <w:rPr>
                <w:rFonts w:hint="eastAsia" w:ascii="宋体" w:hAnsi="宋体" w:cs="宋体"/>
                <w:i w:val="0"/>
                <w:iCs w:val="0"/>
                <w:color w:val="000000"/>
                <w:kern w:val="0"/>
                <w:sz w:val="16"/>
                <w:szCs w:val="16"/>
                <w:u w:val="none"/>
                <w:lang w:val="en-US" w:eastAsia="zh-CN" w:bidi="ar"/>
              </w:rPr>
              <w:t xml:space="preserve">   设备、</w:t>
            </w:r>
            <w:r>
              <w:rPr>
                <w:rFonts w:hint="eastAsia" w:ascii="宋体" w:hAnsi="宋体" w:eastAsia="宋体" w:cs="宋体"/>
                <w:i w:val="0"/>
                <w:iCs w:val="0"/>
                <w:color w:val="000000"/>
                <w:kern w:val="0"/>
                <w:sz w:val="16"/>
                <w:szCs w:val="16"/>
                <w:u w:val="none"/>
                <w:lang w:val="en-US" w:eastAsia="zh-CN" w:bidi="ar"/>
              </w:rPr>
              <w:t>工具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9D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修剪</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8D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枝剪、高枝锯（剪）、粗枝剪、大平剪、草剪、电锯、油锯、手锯、剪草机、割灌机、绿篱机、电动绿篱机、智能无人剪草机、梳草机、打孔机、草坪修边机、推草机、镰刀、树枝粉碎机、长柄钩刀、高空作业车、升降平台、扶梯、磨刀石等</w:t>
            </w:r>
          </w:p>
        </w:tc>
      </w:tr>
      <w:tr w14:paraId="36D6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5602F50">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7942AC07">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C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1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锹、洋镐、修枝剪、手锯、移苗铲、苗木夹、根钩、种植锥、起苗机、植树机、挖坑器/机、手推车/平板车、苗木裹根袋、支架、播种机、草坪铺装机、镇压辊、小平铲、定植篮、水培架、拖拉机、卷尺、标线器等</w:t>
            </w:r>
          </w:p>
        </w:tc>
      </w:tr>
      <w:tr w14:paraId="2232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38B49BA">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4BD40505">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除草</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B8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锄头、除草铲/刀、手推式除草器、除草叉、手持除草钩、除草耙、除草布、割草机、火焰除草器、背负式喷雾器、滴管/注射器、芦苇剪、电动除草机器人、旋耕机、草袋等</w:t>
            </w:r>
          </w:p>
        </w:tc>
      </w:tr>
      <w:tr w14:paraId="2BB9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6256272">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593AF3E1">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D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施肥</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E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施肥铲/勺、施肥壶、施肥器、背负式施肥机、手推式撒肥机、拖拉机悬挂施肥机、施肥枪、滴灌施肥系统、喷灌施肥系统、肥料搅拌器、营养液自动配比器、环状开沟器等</w:t>
            </w:r>
          </w:p>
        </w:tc>
      </w:tr>
      <w:tr w14:paraId="3B6F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8B75499">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4E0DE0F1">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D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灌溉</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44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浇水壶、水桶、滴灌带及其配套设备、橡胶/帆布水管、移动式喷灌机、固定喷灌管网、微喷系统、自动控制器、土壤湿度传感器、水压表、快速接头、过滤器、泄水阀、自动滴灌器、压力补偿滴头、雾喷系统、渗水管、雨水收集系统等</w:t>
            </w:r>
          </w:p>
        </w:tc>
      </w:tr>
      <w:tr w14:paraId="5039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0610D8">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11692F3B">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BA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有害生物防治</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2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粘虫板、性诱捕器、鼠夹/捕鼠笼、防虫网、</w:t>
            </w:r>
            <w:r>
              <w:rPr>
                <w:rFonts w:hint="eastAsia" w:ascii="宋体" w:hAnsi="宋体" w:cs="宋体"/>
                <w:i w:val="0"/>
                <w:iCs w:val="0"/>
                <w:color w:val="000000"/>
                <w:kern w:val="0"/>
                <w:sz w:val="16"/>
                <w:szCs w:val="16"/>
                <w:u w:val="none"/>
                <w:lang w:val="en-US" w:eastAsia="zh-CN" w:bidi="ar"/>
              </w:rPr>
              <w:t>捕虫盒、</w:t>
            </w:r>
            <w:r>
              <w:rPr>
                <w:rFonts w:hint="eastAsia" w:ascii="宋体" w:hAnsi="宋体" w:eastAsia="宋体" w:cs="宋体"/>
                <w:i w:val="0"/>
                <w:iCs w:val="0"/>
                <w:color w:val="000000"/>
                <w:kern w:val="0"/>
                <w:sz w:val="16"/>
                <w:szCs w:val="16"/>
                <w:u w:val="none"/>
                <w:lang w:val="en-US" w:eastAsia="zh-CN" w:bidi="ar"/>
              </w:rPr>
              <w:t>树干防虫胶带、树干涂白剂、火焰枪、黑光灯、电击灭蚊灯、手动喷雾器、电动/机动喷雾器、</w:t>
            </w:r>
            <w:r>
              <w:rPr>
                <w:rFonts w:hint="eastAsia" w:ascii="宋体" w:hAnsi="宋体" w:cs="宋体"/>
                <w:i w:val="0"/>
                <w:iCs w:val="0"/>
                <w:color w:val="000000"/>
                <w:kern w:val="0"/>
                <w:sz w:val="16"/>
                <w:szCs w:val="16"/>
                <w:u w:val="none"/>
                <w:lang w:val="en-US" w:eastAsia="zh-CN" w:bidi="ar"/>
              </w:rPr>
              <w:t>电动喷粉机、</w:t>
            </w:r>
            <w:r>
              <w:rPr>
                <w:rFonts w:hint="eastAsia" w:ascii="宋体" w:hAnsi="宋体" w:eastAsia="宋体" w:cs="宋体"/>
                <w:i w:val="0"/>
                <w:iCs w:val="0"/>
                <w:color w:val="000000"/>
                <w:kern w:val="0"/>
                <w:sz w:val="16"/>
                <w:szCs w:val="16"/>
                <w:u w:val="none"/>
                <w:lang w:val="en-US" w:eastAsia="zh-CN" w:bidi="ar"/>
              </w:rPr>
              <w:t>烟雾机、树干打孔注药机</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无人机、打药车等</w:t>
            </w:r>
          </w:p>
        </w:tc>
      </w:tr>
      <w:tr w14:paraId="586B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6367F5">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334B71EE">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B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检测、预报仪器</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B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水分速测仪、土壤养分速测仪、土壤肥料检测仪、土壤硬度计、土壤紧实度检测仪、土壤重金属检测仪、土壤污染监测仪、电子天平、光照试验仪、光照度监测仪、照度计、水质指标在线检测监控仪器、便携式水质检测仪等</w:t>
            </w:r>
          </w:p>
        </w:tc>
      </w:tr>
      <w:tr w14:paraId="6802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699362">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14:paraId="4E7DCDD4">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清洁</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62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吹叶机、扫帚、拖把、抹布、钢丝刷、工具清洁刷、收集袋、垃圾桶、水生植物净水剂、消毒剂、清洗剂、除渍剂、洁厕剂、干风机、吸尘车等</w:t>
            </w:r>
          </w:p>
        </w:tc>
      </w:tr>
      <w:tr w14:paraId="2F91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8" w:type="dxa"/>
            <w:vMerge w:val="restart"/>
            <w:tcBorders>
              <w:top w:val="single" w:color="000000" w:sz="4" w:space="0"/>
              <w:left w:val="single" w:color="000000" w:sz="4" w:space="0"/>
              <w:bottom w:val="nil"/>
              <w:right w:val="single" w:color="000000" w:sz="4" w:space="0"/>
            </w:tcBorders>
            <w:shd w:val="clear" w:color="auto" w:fill="auto"/>
            <w:noWrap/>
            <w:vAlign w:val="center"/>
          </w:tcPr>
          <w:p w14:paraId="47733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76" w:type="dxa"/>
            <w:vMerge w:val="restart"/>
            <w:tcBorders>
              <w:top w:val="single" w:color="000000" w:sz="4" w:space="0"/>
              <w:left w:val="single" w:color="000000" w:sz="4" w:space="0"/>
              <w:bottom w:val="nil"/>
              <w:right w:val="single" w:color="000000" w:sz="4" w:space="0"/>
            </w:tcBorders>
            <w:shd w:val="clear" w:color="auto" w:fill="auto"/>
            <w:noWrap/>
            <w:vAlign w:val="center"/>
          </w:tcPr>
          <w:p w14:paraId="199868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专业养护用品</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05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农资</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E3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有机肥、缓释肥、水溶肥、生长调节剂、抗逆剂、杀虫剂、杀菌剂、杀螨剂、土壤调理剂、基质材料、保水材料、伤口愈合剂、防水阻根膜、植物防寒布、根茎覆盖物、藻类抑制剂等</w:t>
            </w:r>
          </w:p>
        </w:tc>
      </w:tr>
      <w:tr w14:paraId="2727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CF5D7C">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86403BE">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1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油料</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9A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汽油、机油、柴油、润滑油、黄油等</w:t>
            </w:r>
          </w:p>
        </w:tc>
      </w:tr>
      <w:tr w14:paraId="4B9F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5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安全防护用品</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6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E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安全帽、</w:t>
            </w:r>
            <w:r>
              <w:rPr>
                <w:rFonts w:hint="eastAsia" w:ascii="宋体" w:hAnsi="宋体" w:eastAsia="宋体" w:cs="宋体"/>
                <w:i w:val="0"/>
                <w:iCs w:val="0"/>
                <w:color w:val="000000"/>
                <w:kern w:val="0"/>
                <w:sz w:val="16"/>
                <w:szCs w:val="16"/>
                <w:u w:val="none"/>
                <w:lang w:val="en-US" w:eastAsia="zh-CN" w:bidi="ar"/>
              </w:rPr>
              <w:t>手套、口罩、防毒面具、防护服、反光背心、防护鞋、护目镜、耳罩/耳塞、护膝垫、安全带、安全绳、安全网、防滑脚踏板、坡面固定锚等</w:t>
            </w:r>
          </w:p>
        </w:tc>
      </w:tr>
      <w:tr w14:paraId="5C76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AB74">
            <w:pPr>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E41C">
            <w:pPr>
              <w:jc w:val="center"/>
              <w:rPr>
                <w:rFonts w:hint="eastAsia" w:ascii="宋体" w:hAnsi="宋体" w:eastAsia="宋体" w:cs="宋体"/>
                <w:i w:val="0"/>
                <w:iCs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F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应急救援</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3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防护服、手套、</w:t>
            </w:r>
            <w:r>
              <w:rPr>
                <w:rFonts w:hint="eastAsia" w:ascii="宋体" w:hAnsi="宋体" w:cs="宋体"/>
                <w:i w:val="0"/>
                <w:iCs w:val="0"/>
                <w:color w:val="000000"/>
                <w:kern w:val="0"/>
                <w:sz w:val="16"/>
                <w:szCs w:val="16"/>
                <w:u w:val="none"/>
                <w:lang w:val="en-US" w:eastAsia="zh-CN" w:bidi="ar"/>
              </w:rPr>
              <w:t>绝缘手套、安全帽、</w:t>
            </w:r>
            <w:r>
              <w:rPr>
                <w:rFonts w:hint="eastAsia" w:ascii="宋体" w:hAnsi="宋体" w:eastAsia="宋体" w:cs="宋体"/>
                <w:i w:val="0"/>
                <w:iCs w:val="0"/>
                <w:color w:val="000000"/>
                <w:kern w:val="0"/>
                <w:sz w:val="16"/>
                <w:szCs w:val="16"/>
                <w:u w:val="none"/>
                <w:lang w:val="en-US" w:eastAsia="zh-CN" w:bidi="ar"/>
              </w:rPr>
              <w:t>安全靴、护目镜、安全绳、牵引绳、急救包、灭火器、梯子、照明设备、手持对讲机、呼吸器、输水装置、软管、喷头、探测设备、封堵设备、解除封堵设备、呼吸保护装置、发电机</w:t>
            </w:r>
            <w:r>
              <w:rPr>
                <w:rFonts w:hint="eastAsia" w:ascii="宋体" w:hAnsi="宋体" w:cs="宋体"/>
                <w:i w:val="0"/>
                <w:iCs w:val="0"/>
                <w:color w:val="000000"/>
                <w:kern w:val="0"/>
                <w:sz w:val="16"/>
                <w:szCs w:val="16"/>
                <w:u w:val="none"/>
                <w:lang w:val="en-US" w:eastAsia="zh-CN" w:bidi="ar"/>
              </w:rPr>
              <w:t>、抽水泵、沙袋</w:t>
            </w:r>
            <w:r>
              <w:rPr>
                <w:rFonts w:hint="eastAsia" w:ascii="宋体" w:hAnsi="宋体" w:eastAsia="宋体" w:cs="宋体"/>
                <w:i w:val="0"/>
                <w:iCs w:val="0"/>
                <w:color w:val="000000"/>
                <w:kern w:val="0"/>
                <w:sz w:val="16"/>
                <w:szCs w:val="16"/>
                <w:u w:val="none"/>
                <w:lang w:val="en-US" w:eastAsia="zh-CN" w:bidi="ar"/>
              </w:rPr>
              <w:t>等</w:t>
            </w:r>
          </w:p>
        </w:tc>
      </w:tr>
      <w:tr w14:paraId="7C63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4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5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环境友好用品</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61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环保型清洁剂、节水灌溉设备、微生物制剂、植物源趋避剂等</w:t>
            </w:r>
          </w:p>
        </w:tc>
      </w:tr>
      <w:tr w14:paraId="6127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2D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55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管理记录用品</w:t>
            </w:r>
          </w:p>
        </w:tc>
        <w:tc>
          <w:tcPr>
            <w:tcW w:w="6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DE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绿化台账、绿化养护档案、</w:t>
            </w:r>
            <w:r>
              <w:rPr>
                <w:rFonts w:hint="eastAsia" w:ascii="宋体" w:hAnsi="宋体" w:cs="宋体"/>
                <w:i w:val="0"/>
                <w:iCs w:val="0"/>
                <w:color w:val="000000"/>
                <w:kern w:val="0"/>
                <w:sz w:val="16"/>
                <w:szCs w:val="16"/>
                <w:u w:val="none"/>
                <w:lang w:val="en-US" w:eastAsia="zh-CN" w:bidi="ar"/>
              </w:rPr>
              <w:t>巡查记录、</w:t>
            </w:r>
            <w:r>
              <w:rPr>
                <w:rFonts w:hint="eastAsia" w:ascii="宋体" w:hAnsi="宋体" w:eastAsia="宋体" w:cs="宋体"/>
                <w:i w:val="0"/>
                <w:iCs w:val="0"/>
                <w:color w:val="000000"/>
                <w:kern w:val="0"/>
                <w:sz w:val="16"/>
                <w:szCs w:val="16"/>
                <w:u w:val="none"/>
                <w:lang w:val="en-US" w:eastAsia="zh-CN" w:bidi="ar"/>
              </w:rPr>
              <w:t>工作日志等</w:t>
            </w:r>
          </w:p>
        </w:tc>
      </w:tr>
    </w:tbl>
    <w:p w14:paraId="002A203A">
      <w:pPr>
        <w:pStyle w:val="116"/>
        <w:jc w:val="center"/>
      </w:pPr>
      <w:r>
        <w:rPr>
          <w:rFonts w:hint="eastAsia"/>
        </w:rPr>
        <w:t>参 考 文 献</w:t>
      </w:r>
      <w:bookmarkEnd w:id="82"/>
      <w:bookmarkEnd w:id="83"/>
    </w:p>
    <w:p w14:paraId="28EB4D42">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宋体" w:hAnsi="宋体" w:eastAsia="宋体" w:cs="宋体"/>
          <w:szCs w:val="21"/>
        </w:rPr>
        <w:t>DB15/T 3686.5</w:t>
      </w:r>
      <w:r>
        <w:rPr>
          <w:rFonts w:hint="eastAsia" w:ascii="宋体" w:hAnsi="宋体" w:cs="宋体"/>
          <w:szCs w:val="21"/>
          <w:lang w:val="en-US" w:eastAsia="zh-CN"/>
        </w:rPr>
        <w:t xml:space="preserve"> </w:t>
      </w:r>
      <w:r>
        <w:rPr>
          <w:rFonts w:hint="eastAsia" w:ascii="宋体" w:hAnsi="宋体" w:eastAsia="宋体" w:cs="宋体"/>
          <w:szCs w:val="21"/>
        </w:rPr>
        <w:t>物业服务管理</w:t>
      </w:r>
      <w:r>
        <w:rPr>
          <w:rFonts w:hint="eastAsia" w:ascii="宋体" w:hAnsi="宋体" w:cs="宋体"/>
          <w:szCs w:val="21"/>
          <w:lang w:val="en-US" w:eastAsia="zh-CN"/>
        </w:rPr>
        <w:t>规程</w:t>
      </w:r>
      <w:r>
        <w:rPr>
          <w:rFonts w:hint="eastAsia" w:ascii="宋体" w:hAnsi="宋体" w:eastAsia="宋体" w:cs="宋体"/>
          <w:szCs w:val="21"/>
        </w:rPr>
        <w:t xml:space="preserve"> 第</w:t>
      </w:r>
      <w:r>
        <w:rPr>
          <w:rFonts w:hint="eastAsia" w:ascii="宋体" w:hAnsi="宋体" w:cs="宋体"/>
          <w:szCs w:val="21"/>
          <w:lang w:val="en-US" w:eastAsia="zh-CN"/>
        </w:rPr>
        <w:t>5</w:t>
      </w:r>
      <w:r>
        <w:rPr>
          <w:rFonts w:hint="eastAsia" w:ascii="宋体" w:hAnsi="宋体" w:eastAsia="宋体" w:cs="宋体"/>
          <w:szCs w:val="21"/>
        </w:rPr>
        <w:t>部分</w:t>
      </w:r>
      <w:r>
        <w:rPr>
          <w:rFonts w:hint="eastAsia" w:ascii="宋体" w:hAnsi="宋体" w:cs="宋体"/>
          <w:szCs w:val="21"/>
          <w:lang w:eastAsia="zh-CN"/>
        </w:rPr>
        <w:t>：</w:t>
      </w:r>
      <w:r>
        <w:rPr>
          <w:rFonts w:hint="eastAsia" w:ascii="宋体" w:hAnsi="宋体" w:eastAsia="宋体" w:cs="宋体"/>
          <w:szCs w:val="21"/>
        </w:rPr>
        <w:t>绿化养护</w:t>
      </w:r>
    </w:p>
    <w:p w14:paraId="0A339FA3">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宋体" w:hAnsi="宋体" w:cs="宋体"/>
          <w:szCs w:val="21"/>
          <w:lang w:val="en-US" w:eastAsia="zh-CN"/>
        </w:rPr>
        <w:t>DB34</w:t>
      </w:r>
      <w:r>
        <w:rPr>
          <w:rFonts w:hint="eastAsia" w:ascii="宋体" w:hAnsi="宋体" w:eastAsia="宋体" w:cs="宋体"/>
          <w:szCs w:val="21"/>
        </w:rPr>
        <w:t xml:space="preserve">/T </w:t>
      </w:r>
      <w:r>
        <w:rPr>
          <w:rFonts w:hint="eastAsia" w:ascii="宋体" w:hAnsi="宋体" w:cs="宋体"/>
          <w:szCs w:val="21"/>
          <w:lang w:val="en-US" w:eastAsia="zh-CN"/>
        </w:rPr>
        <w:t>3495 物业</w:t>
      </w:r>
      <w:r>
        <w:rPr>
          <w:rFonts w:hint="eastAsia" w:ascii="宋体" w:hAnsi="宋体" w:eastAsia="宋体" w:cs="宋体"/>
          <w:szCs w:val="21"/>
        </w:rPr>
        <w:t>绿化养护</w:t>
      </w:r>
      <w:r>
        <w:rPr>
          <w:rFonts w:hint="eastAsia" w:ascii="宋体" w:hAnsi="宋体" w:cs="宋体"/>
          <w:szCs w:val="21"/>
          <w:lang w:val="en-US" w:eastAsia="zh-CN"/>
        </w:rPr>
        <w:t>服务规范</w:t>
      </w:r>
    </w:p>
    <w:p w14:paraId="48E6FC6D">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宋体" w:hAnsi="宋体" w:eastAsia="宋体" w:cs="宋体"/>
          <w:szCs w:val="21"/>
        </w:rPr>
        <w:t>DB4403/T 87</w:t>
      </w:r>
      <w:r>
        <w:rPr>
          <w:rFonts w:hint="eastAsia" w:ascii="宋体" w:hAnsi="宋体" w:cs="宋体"/>
          <w:szCs w:val="21"/>
          <w:lang w:val="en-US" w:eastAsia="zh-CN"/>
        </w:rPr>
        <w:t xml:space="preserve"> </w:t>
      </w:r>
      <w:r>
        <w:rPr>
          <w:rFonts w:hint="eastAsia" w:ascii="宋体" w:hAnsi="宋体" w:eastAsia="宋体" w:cs="宋体"/>
          <w:szCs w:val="21"/>
        </w:rPr>
        <w:t>园林绿化管养规范</w:t>
      </w:r>
    </w:p>
    <w:p w14:paraId="79134F17">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宋体" w:hAnsi="宋体" w:cs="宋体"/>
          <w:szCs w:val="21"/>
          <w:lang w:val="en-US" w:eastAsia="zh-CN"/>
        </w:rPr>
        <w:t>《城市绿地植物养护管理与病虫害防治实用手册》中国标准出版社 2002年</w:t>
      </w:r>
    </w:p>
    <w:p w14:paraId="3BB9FFC0">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宋体" w:hAnsi="宋体" w:cs="宋体"/>
          <w:szCs w:val="21"/>
          <w:lang w:val="en-US" w:eastAsia="zh-CN"/>
        </w:rPr>
        <w:t>《物业绿化养护》 中国劳动社会保障出版社  2017年</w:t>
      </w:r>
    </w:p>
    <w:p w14:paraId="1300BC40">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Calibri" w:hAnsi="Calibri" w:eastAsia="宋体" w:cs="Times New Roman"/>
          <w:color w:val="auto"/>
          <w:kern w:val="2"/>
          <w:sz w:val="21"/>
          <w:szCs w:val="21"/>
          <w:lang w:val="en-US" w:eastAsia="zh-CN" w:bidi="ar"/>
        </w:rPr>
        <w:t>SZDB/Z 81 综合公园管养维护要求</w:t>
      </w:r>
    </w:p>
    <w:p w14:paraId="0B8DA6DA">
      <w:pPr>
        <w:keepNext w:val="0"/>
        <w:keepLines w:val="0"/>
        <w:pageBreakBefore w:val="0"/>
        <w:widowControl/>
        <w:numPr>
          <w:ilvl w:val="0"/>
          <w:numId w:val="3"/>
        </w:numPr>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szCs w:val="21"/>
        </w:rPr>
      </w:pPr>
      <w:r>
        <w:rPr>
          <w:rFonts w:hint="eastAsia" w:ascii="Calibri" w:hAnsi="Calibri" w:cs="Times New Roman"/>
          <w:color w:val="auto"/>
          <w:kern w:val="2"/>
          <w:sz w:val="21"/>
          <w:szCs w:val="21"/>
          <w:lang w:val="en-US" w:eastAsia="zh-CN" w:bidi="ar"/>
        </w:rPr>
        <w:t>DB 6101/T 3078 物业服务规范 绿化养护</w:t>
      </w:r>
    </w:p>
    <w:p w14:paraId="68F4227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Cs w:val="21"/>
        </w:rPr>
      </w:pPr>
    </w:p>
    <w:p w14:paraId="7C68EE9F">
      <w:pPr>
        <w:spacing w:line="380" w:lineRule="exact"/>
        <w:rPr>
          <w:rFonts w:hint="eastAsia" w:ascii="宋体" w:hAnsi="宋体" w:eastAsia="宋体" w:cs="宋体"/>
          <w:b/>
          <w:bCs/>
          <w:szCs w:val="21"/>
        </w:rPr>
      </w:pPr>
    </w:p>
    <w:p w14:paraId="69EA317E">
      <w:pPr>
        <w:spacing w:line="380" w:lineRule="exact"/>
        <w:rPr>
          <w:rFonts w:hint="eastAsia" w:ascii="宋体" w:hAnsi="宋体" w:eastAsia="宋体" w:cs="宋体"/>
          <w:b/>
          <w:bCs/>
          <w:szCs w:val="21"/>
        </w:rPr>
      </w:pPr>
    </w:p>
    <w:p w14:paraId="722C1970">
      <w:pPr>
        <w:widowControl/>
        <w:ind w:firstLine="420" w:firstLineChars="200"/>
        <w:jc w:val="left"/>
        <w:rPr>
          <w:rFonts w:ascii="宋体" w:hAnsi="宋体" w:cs="宋体"/>
          <w:szCs w:val="21"/>
          <w:u w:val="single"/>
        </w:rPr>
      </w:pPr>
      <w:r>
        <w:rPr>
          <w:sz w:val="21"/>
        </w:rPr>
        <mc:AlternateContent>
          <mc:Choice Requires="wps">
            <w:drawing>
              <wp:anchor distT="0" distB="0" distL="114300" distR="114300" simplePos="0" relativeHeight="251666432" behindDoc="0" locked="0" layoutInCell="1" allowOverlap="1">
                <wp:simplePos x="0" y="0"/>
                <wp:positionH relativeFrom="column">
                  <wp:posOffset>1650365</wp:posOffset>
                </wp:positionH>
                <wp:positionV relativeFrom="paragraph">
                  <wp:posOffset>175260</wp:posOffset>
                </wp:positionV>
                <wp:extent cx="2301875" cy="635"/>
                <wp:effectExtent l="0" t="0" r="0" b="0"/>
                <wp:wrapNone/>
                <wp:docPr id="8" name="直接连接符 8"/>
                <wp:cNvGraphicFramePr/>
                <a:graphic xmlns:a="http://schemas.openxmlformats.org/drawingml/2006/main">
                  <a:graphicData uri="http://schemas.microsoft.com/office/word/2010/wordprocessingShape">
                    <wps:wsp>
                      <wps:cNvCnPr/>
                      <wps:spPr>
                        <a:xfrm>
                          <a:off x="1211580" y="2379345"/>
                          <a:ext cx="2301875" cy="63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9.95pt;margin-top:13.8pt;height:0.05pt;width:181.25pt;z-index:251666432;mso-width-relative:page;mso-height-relative:page;" filled="f" stroked="t" coordsize="21600,21600" o:gfxdata="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0WCD&#10;1wAAAAkBAAAPAAAAAAAAAAEAIAAAACIAAABkcnMvZG93bnJldi54bWxQSwECFAAUAAAACACHTuJA&#10;h/6bgekBAACoAwAADgAAAAAAAAABACAAAAAmAQAAZHJzL2Uyb0RvYy54bWxQSwUGAAAAAAYABgBZ&#10;AQAAgQUAAAAA&#10;">
                <v:fill on="f" focussize="0,0"/>
                <v:stroke color="#000000 [3213]" joinstyle="round"/>
                <v:imagedata o:title=""/>
                <o:lock v:ext="edit" aspectratio="f"/>
              </v:line>
            </w:pict>
          </mc:Fallback>
        </mc:AlternateContent>
      </w:r>
    </w:p>
    <w:p w14:paraId="1A818E1C">
      <w:pPr>
        <w:widowControl/>
        <w:ind w:firstLine="420" w:firstLineChars="200"/>
        <w:jc w:val="left"/>
        <w:rPr>
          <w:rFonts w:ascii="宋体"/>
          <w:kern w:val="0"/>
          <w:szCs w:val="20"/>
          <w:u w:val="single"/>
        </w:rPr>
      </w:pPr>
    </w:p>
    <w:p w14:paraId="21863C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zCs w:val="21"/>
          <w:lang w:val="en-US" w:eastAsia="zh-CN"/>
        </w:rPr>
      </w:pPr>
    </w:p>
    <w:p w14:paraId="6CEA3D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Cs w:val="21"/>
          <w:lang w:val="en-US" w:eastAsia="zh-CN"/>
        </w:rPr>
      </w:pPr>
    </w:p>
    <w:p w14:paraId="59599A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FF0000"/>
          <w:szCs w:val="21"/>
          <w:u w:val="single"/>
          <w:lang w:val="en-US" w:eastAsia="zh-CN"/>
        </w:rPr>
      </w:pPr>
    </w:p>
    <w:p w14:paraId="63930F5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color w:val="FF0000"/>
          <w:szCs w:val="21"/>
          <w:u w:val="single"/>
          <w:lang w:val="en-US" w:eastAsia="zh-CN"/>
        </w:rPr>
      </w:pPr>
    </w:p>
    <w:p w14:paraId="20BBC3E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color w:val="FF0000"/>
          <w:szCs w:val="21"/>
          <w:u w:val="single"/>
          <w:lang w:val="en-US" w:eastAsia="zh-CN"/>
        </w:rPr>
      </w:pPr>
    </w:p>
    <w:p w14:paraId="1BD0506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 w:val="0"/>
          <w:bCs w:val="0"/>
          <w:color w:val="FF0000"/>
          <w:szCs w:val="21"/>
          <w:u w:val="single"/>
          <w:lang w:val="en-US" w:eastAsia="zh-CN"/>
        </w:rPr>
      </w:pPr>
    </w:p>
    <w:p w14:paraId="5F29D390">
      <w:pPr>
        <w:pStyle w:val="26"/>
        <w:ind w:left="0" w:leftChars="0" w:firstLine="0" w:firstLineChars="0"/>
      </w:pPr>
      <w:bookmarkStart w:id="84" w:name="_Toc19719104"/>
      <w:bookmarkStart w:id="85" w:name="_Toc18595289"/>
      <w:bookmarkStart w:id="86" w:name="_Toc19629502"/>
      <w:bookmarkStart w:id="87" w:name="_Toc536085483"/>
      <w:bookmarkStart w:id="88" w:name="_Toc4489060"/>
      <w:bookmarkStart w:id="89" w:name="_Toc19893920"/>
      <w:bookmarkStart w:id="90" w:name="_Toc18592899"/>
      <w:bookmarkStart w:id="91" w:name="_Toc60661644"/>
    </w:p>
    <w:p w14:paraId="6125FC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p>
    <w:p w14:paraId="5230C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lang w:val="en-US" w:eastAsia="zh-CN"/>
        </w:rPr>
      </w:pPr>
    </w:p>
    <w:p w14:paraId="2461AD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p>
    <w:p w14:paraId="3B8F0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rPr>
      </w:pPr>
    </w:p>
    <w:p w14:paraId="329246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rPr>
      </w:pPr>
    </w:p>
    <w:p w14:paraId="12DB8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rPr>
      </w:pPr>
    </w:p>
    <w:p w14:paraId="6559E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rPr>
      </w:pPr>
    </w:p>
    <w:p w14:paraId="5F58A2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rPr>
      </w:pPr>
    </w:p>
    <w:bookmarkEnd w:id="84"/>
    <w:bookmarkEnd w:id="85"/>
    <w:bookmarkEnd w:id="86"/>
    <w:bookmarkEnd w:id="87"/>
    <w:bookmarkEnd w:id="88"/>
    <w:bookmarkEnd w:id="89"/>
    <w:bookmarkEnd w:id="90"/>
    <w:bookmarkEnd w:id="91"/>
    <w:p w14:paraId="277A1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Cs w:val="21"/>
          <w:lang w:val="en-US" w:eastAsia="zh-CN"/>
        </w:rPr>
      </w:pPr>
    </w:p>
    <w:sectPr>
      <w:footerReference r:id="rId8" w:type="default"/>
      <w:pgSz w:w="11906" w:h="16838"/>
      <w:pgMar w:top="567" w:right="1134" w:bottom="567" w:left="1418" w:header="1418" w:footer="1134" w:gutter="0"/>
      <w:pgNumType w:fmt="decimal" w:start="1"/>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D0CA98-7412-4962-88F3-CAA5178DBB99}"/>
  </w:font>
  <w:font w:name="黑体">
    <w:panose1 w:val="02010609060101010101"/>
    <w:charset w:val="86"/>
    <w:family w:val="auto"/>
    <w:pitch w:val="default"/>
    <w:sig w:usb0="800002BF" w:usb1="38CF7CFA" w:usb2="00000016" w:usb3="00000000" w:csb0="00040001" w:csb1="00000000"/>
    <w:embedRegular r:id="rId2" w:fontKey="{671E5F61-7D8A-448E-92C6-E8FBD8E8F2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17FB3D7-D126-40D2-8BC7-38B37692EF9D}"/>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embedRegular r:id="rId4" w:fontKey="{C4418390-C556-453F-B177-C5B84CC0B0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CB6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2E09">
    <w:pPr>
      <w:pStyle w:val="7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A3B43">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DA3B43">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6906">
    <w:pPr>
      <w:pStyle w:val="78"/>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C002F">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AC002F">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91C0">
    <w:pPr>
      <w:pStyle w:val="21"/>
      <w:jc w:val="right"/>
      <w:rPr>
        <w:rFonts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456A1">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0289">
    <w:pPr>
      <w:pStyle w:val="21"/>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lang w:val="en-US" w:eastAsia="zh-CN"/>
        <w14:textFill>
          <w14:solidFill>
            <w14:schemeClr w14:val="tx1"/>
          </w14:solidFill>
        </w14:textFill>
      </w:rPr>
      <w:t>0X</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lang w:val="en-US" w:eastAsia="zh-CN"/>
        <w14:textFill>
          <w14:solidFill>
            <w14:schemeClr w14:val="tx1"/>
          </w14:solidFill>
        </w14:textFill>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2"/>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1858C016"/>
    <w:multiLevelType w:val="singleLevel"/>
    <w:tmpl w:val="1858C016"/>
    <w:lvl w:ilvl="0" w:tentative="0">
      <w:start w:val="1"/>
      <w:numFmt w:val="decimal"/>
      <w:suff w:val="space"/>
      <w:lvlText w:val="[%1]"/>
      <w:lvlJc w:val="left"/>
      <w:rPr>
        <w:rFonts w:hint="default" w:ascii="宋体" w:hAnsi="宋体" w:eastAsia="宋体" w:cs="宋体"/>
      </w:rPr>
    </w:lvl>
  </w:abstractNum>
  <w:abstractNum w:abstractNumId="2">
    <w:nsid w:val="36C0401F"/>
    <w:multiLevelType w:val="multilevel"/>
    <w:tmpl w:val="36C0401F"/>
    <w:lvl w:ilvl="0" w:tentative="0">
      <w:start w:val="1"/>
      <w:numFmt w:val="decimal"/>
      <w:suff w:val="nothing"/>
      <w:lvlText w:val="%1"/>
      <w:lvlJc w:val="left"/>
      <w:pPr>
        <w:ind w:left="0" w:firstLine="0"/>
      </w:pPr>
      <w:rPr>
        <w:rFonts w:hint="default" w:ascii="黑体" w:hAnsi="黑体" w:eastAsia="黑体" w:cs="黑体"/>
        <w:sz w:val="21"/>
        <w:szCs w:val="21"/>
      </w:rPr>
    </w:lvl>
    <w:lvl w:ilvl="1" w:tentative="0">
      <w:start w:val="1"/>
      <w:numFmt w:val="decimal"/>
      <w:suff w:val="nothing"/>
      <w:lvlText w:val="%1.%2"/>
      <w:lvlJc w:val="left"/>
      <w:pPr>
        <w:ind w:left="-562" w:firstLine="0"/>
      </w:pPr>
      <w:rPr>
        <w:rFonts w:hint="default" w:ascii="黑体" w:hAnsi="黑体" w:eastAsia="黑体" w:cs="黑体"/>
        <w:color w:val="auto"/>
        <w:sz w:val="21"/>
        <w:szCs w:val="21"/>
      </w:rPr>
    </w:lvl>
    <w:lvl w:ilvl="2" w:tentative="0">
      <w:start w:val="1"/>
      <w:numFmt w:val="decimal"/>
      <w:suff w:val="nothing"/>
      <w:lvlText w:val="%1.%2.%3"/>
      <w:lvlJc w:val="left"/>
      <w:pPr>
        <w:ind w:left="630" w:firstLine="0"/>
      </w:pPr>
      <w:rPr>
        <w:rFonts w:hint="default" w:ascii="黑体" w:hAnsi="黑体" w:eastAsia="黑体"/>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dit="forms"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NzZiMDkzODIzMmUzZGZhYWZhNjk1OWY1MzZmZjEifQ=="/>
    <w:docVar w:name="KSO_WPS_MARK_KEY" w:val="ef49a34e-64cb-4cfe-b8e9-68a09386e9e2"/>
  </w:docVars>
  <w:rsids>
    <w:rsidRoot w:val="00035925"/>
    <w:rsid w:val="00000244"/>
    <w:rsid w:val="00000C52"/>
    <w:rsid w:val="0000136A"/>
    <w:rsid w:val="0000153E"/>
    <w:rsid w:val="0000185F"/>
    <w:rsid w:val="00001F7D"/>
    <w:rsid w:val="00004554"/>
    <w:rsid w:val="0000543A"/>
    <w:rsid w:val="0000586F"/>
    <w:rsid w:val="00007284"/>
    <w:rsid w:val="000073DA"/>
    <w:rsid w:val="00007B9B"/>
    <w:rsid w:val="000109CE"/>
    <w:rsid w:val="000118F8"/>
    <w:rsid w:val="00011CB8"/>
    <w:rsid w:val="000139A3"/>
    <w:rsid w:val="00013D86"/>
    <w:rsid w:val="00013E02"/>
    <w:rsid w:val="00013FA5"/>
    <w:rsid w:val="000148BF"/>
    <w:rsid w:val="000156D3"/>
    <w:rsid w:val="0001738F"/>
    <w:rsid w:val="000175AD"/>
    <w:rsid w:val="00017D84"/>
    <w:rsid w:val="00017EF5"/>
    <w:rsid w:val="00020157"/>
    <w:rsid w:val="0002143C"/>
    <w:rsid w:val="00022E35"/>
    <w:rsid w:val="00023D9A"/>
    <w:rsid w:val="000241E6"/>
    <w:rsid w:val="0002473D"/>
    <w:rsid w:val="00024F33"/>
    <w:rsid w:val="00025A65"/>
    <w:rsid w:val="00026C31"/>
    <w:rsid w:val="00027280"/>
    <w:rsid w:val="0002769F"/>
    <w:rsid w:val="00027C6A"/>
    <w:rsid w:val="00027DD7"/>
    <w:rsid w:val="0003078A"/>
    <w:rsid w:val="00031719"/>
    <w:rsid w:val="000319EB"/>
    <w:rsid w:val="000320A7"/>
    <w:rsid w:val="00032389"/>
    <w:rsid w:val="00032D4F"/>
    <w:rsid w:val="000341AE"/>
    <w:rsid w:val="00035351"/>
    <w:rsid w:val="00035925"/>
    <w:rsid w:val="0003622F"/>
    <w:rsid w:val="0003626D"/>
    <w:rsid w:val="00036C1A"/>
    <w:rsid w:val="000370F6"/>
    <w:rsid w:val="00040704"/>
    <w:rsid w:val="00041945"/>
    <w:rsid w:val="00041FD8"/>
    <w:rsid w:val="0004229A"/>
    <w:rsid w:val="00042D01"/>
    <w:rsid w:val="00043B9D"/>
    <w:rsid w:val="000440A4"/>
    <w:rsid w:val="00045CC6"/>
    <w:rsid w:val="00046889"/>
    <w:rsid w:val="00046FDA"/>
    <w:rsid w:val="00047543"/>
    <w:rsid w:val="00047E4B"/>
    <w:rsid w:val="000500E6"/>
    <w:rsid w:val="00050CD9"/>
    <w:rsid w:val="00050CF5"/>
    <w:rsid w:val="000521D6"/>
    <w:rsid w:val="00052946"/>
    <w:rsid w:val="00052B7A"/>
    <w:rsid w:val="000539AC"/>
    <w:rsid w:val="00053F88"/>
    <w:rsid w:val="0005453A"/>
    <w:rsid w:val="00055607"/>
    <w:rsid w:val="000576D8"/>
    <w:rsid w:val="0006060F"/>
    <w:rsid w:val="000610E8"/>
    <w:rsid w:val="00061757"/>
    <w:rsid w:val="00062D83"/>
    <w:rsid w:val="0006502B"/>
    <w:rsid w:val="0006568A"/>
    <w:rsid w:val="000659A7"/>
    <w:rsid w:val="00066F46"/>
    <w:rsid w:val="000670AA"/>
    <w:rsid w:val="00067A7A"/>
    <w:rsid w:val="00067CDF"/>
    <w:rsid w:val="00067F57"/>
    <w:rsid w:val="000716DB"/>
    <w:rsid w:val="00071E3B"/>
    <w:rsid w:val="00072708"/>
    <w:rsid w:val="00072DAC"/>
    <w:rsid w:val="000730A9"/>
    <w:rsid w:val="00073BE0"/>
    <w:rsid w:val="00074320"/>
    <w:rsid w:val="000748B7"/>
    <w:rsid w:val="00074BB1"/>
    <w:rsid w:val="00074FBE"/>
    <w:rsid w:val="00075B7D"/>
    <w:rsid w:val="00075D81"/>
    <w:rsid w:val="00076B9E"/>
    <w:rsid w:val="00077722"/>
    <w:rsid w:val="0007795D"/>
    <w:rsid w:val="00077B10"/>
    <w:rsid w:val="00080032"/>
    <w:rsid w:val="00080091"/>
    <w:rsid w:val="000802E0"/>
    <w:rsid w:val="00082108"/>
    <w:rsid w:val="00082A3E"/>
    <w:rsid w:val="00083474"/>
    <w:rsid w:val="00083A09"/>
    <w:rsid w:val="00083A50"/>
    <w:rsid w:val="000845C3"/>
    <w:rsid w:val="00085313"/>
    <w:rsid w:val="000856FC"/>
    <w:rsid w:val="000863D5"/>
    <w:rsid w:val="00086588"/>
    <w:rsid w:val="00086D14"/>
    <w:rsid w:val="00087091"/>
    <w:rsid w:val="0009005E"/>
    <w:rsid w:val="00090AE3"/>
    <w:rsid w:val="00090D67"/>
    <w:rsid w:val="00091319"/>
    <w:rsid w:val="000917D8"/>
    <w:rsid w:val="00091BDE"/>
    <w:rsid w:val="00092857"/>
    <w:rsid w:val="00092A44"/>
    <w:rsid w:val="0009302E"/>
    <w:rsid w:val="000944F8"/>
    <w:rsid w:val="000957E0"/>
    <w:rsid w:val="000966F9"/>
    <w:rsid w:val="00096D34"/>
    <w:rsid w:val="0009707A"/>
    <w:rsid w:val="000A0F53"/>
    <w:rsid w:val="000A1DC7"/>
    <w:rsid w:val="000A20A9"/>
    <w:rsid w:val="000A2A2E"/>
    <w:rsid w:val="000A31F2"/>
    <w:rsid w:val="000A35DD"/>
    <w:rsid w:val="000A3942"/>
    <w:rsid w:val="000A41BD"/>
    <w:rsid w:val="000A4437"/>
    <w:rsid w:val="000A48B1"/>
    <w:rsid w:val="000A4A3D"/>
    <w:rsid w:val="000A52DD"/>
    <w:rsid w:val="000A53CC"/>
    <w:rsid w:val="000A5969"/>
    <w:rsid w:val="000A659B"/>
    <w:rsid w:val="000A6AB9"/>
    <w:rsid w:val="000B0516"/>
    <w:rsid w:val="000B1C05"/>
    <w:rsid w:val="000B3143"/>
    <w:rsid w:val="000B3488"/>
    <w:rsid w:val="000B45A6"/>
    <w:rsid w:val="000B4E9C"/>
    <w:rsid w:val="000B5CDA"/>
    <w:rsid w:val="000B5E21"/>
    <w:rsid w:val="000B61CA"/>
    <w:rsid w:val="000B680F"/>
    <w:rsid w:val="000B6B3A"/>
    <w:rsid w:val="000B7389"/>
    <w:rsid w:val="000C179F"/>
    <w:rsid w:val="000C1F4D"/>
    <w:rsid w:val="000C293E"/>
    <w:rsid w:val="000C3544"/>
    <w:rsid w:val="000C3688"/>
    <w:rsid w:val="000C4176"/>
    <w:rsid w:val="000C41F4"/>
    <w:rsid w:val="000C44AD"/>
    <w:rsid w:val="000C4660"/>
    <w:rsid w:val="000C56CB"/>
    <w:rsid w:val="000C5889"/>
    <w:rsid w:val="000C6B05"/>
    <w:rsid w:val="000C6DD6"/>
    <w:rsid w:val="000C73D4"/>
    <w:rsid w:val="000C7C70"/>
    <w:rsid w:val="000C7E58"/>
    <w:rsid w:val="000D04BF"/>
    <w:rsid w:val="000D077C"/>
    <w:rsid w:val="000D094F"/>
    <w:rsid w:val="000D1292"/>
    <w:rsid w:val="000D3D4C"/>
    <w:rsid w:val="000D44D0"/>
    <w:rsid w:val="000D4651"/>
    <w:rsid w:val="000D484A"/>
    <w:rsid w:val="000D4F51"/>
    <w:rsid w:val="000D546E"/>
    <w:rsid w:val="000D5B3F"/>
    <w:rsid w:val="000D718B"/>
    <w:rsid w:val="000D7378"/>
    <w:rsid w:val="000D76FE"/>
    <w:rsid w:val="000D7E95"/>
    <w:rsid w:val="000E0C1D"/>
    <w:rsid w:val="000E0C46"/>
    <w:rsid w:val="000E23B8"/>
    <w:rsid w:val="000E3206"/>
    <w:rsid w:val="000E34BC"/>
    <w:rsid w:val="000E3689"/>
    <w:rsid w:val="000E3843"/>
    <w:rsid w:val="000E394E"/>
    <w:rsid w:val="000E3D74"/>
    <w:rsid w:val="000E3D9B"/>
    <w:rsid w:val="000E456F"/>
    <w:rsid w:val="000E4729"/>
    <w:rsid w:val="000E557C"/>
    <w:rsid w:val="000E5855"/>
    <w:rsid w:val="000E6661"/>
    <w:rsid w:val="000E6CF1"/>
    <w:rsid w:val="000E71F4"/>
    <w:rsid w:val="000E728D"/>
    <w:rsid w:val="000E7A72"/>
    <w:rsid w:val="000F030C"/>
    <w:rsid w:val="000F0506"/>
    <w:rsid w:val="000F089C"/>
    <w:rsid w:val="000F129C"/>
    <w:rsid w:val="000F1FEE"/>
    <w:rsid w:val="000F634C"/>
    <w:rsid w:val="000F691E"/>
    <w:rsid w:val="00100672"/>
    <w:rsid w:val="0010072A"/>
    <w:rsid w:val="001014CF"/>
    <w:rsid w:val="00101E8C"/>
    <w:rsid w:val="00102C5F"/>
    <w:rsid w:val="00103282"/>
    <w:rsid w:val="00103574"/>
    <w:rsid w:val="00105119"/>
    <w:rsid w:val="0010525A"/>
    <w:rsid w:val="001056DE"/>
    <w:rsid w:val="00105707"/>
    <w:rsid w:val="001101FD"/>
    <w:rsid w:val="00110444"/>
    <w:rsid w:val="0011110B"/>
    <w:rsid w:val="001111CA"/>
    <w:rsid w:val="001124C0"/>
    <w:rsid w:val="0011453B"/>
    <w:rsid w:val="00117238"/>
    <w:rsid w:val="00120C07"/>
    <w:rsid w:val="00120C42"/>
    <w:rsid w:val="0012269D"/>
    <w:rsid w:val="00122ED2"/>
    <w:rsid w:val="00123AC9"/>
    <w:rsid w:val="00124C8C"/>
    <w:rsid w:val="00125089"/>
    <w:rsid w:val="001259DD"/>
    <w:rsid w:val="00126CC5"/>
    <w:rsid w:val="00127292"/>
    <w:rsid w:val="00130543"/>
    <w:rsid w:val="0013076C"/>
    <w:rsid w:val="00130E6A"/>
    <w:rsid w:val="0013175F"/>
    <w:rsid w:val="00131795"/>
    <w:rsid w:val="001319E5"/>
    <w:rsid w:val="0013215C"/>
    <w:rsid w:val="001322F2"/>
    <w:rsid w:val="0013497F"/>
    <w:rsid w:val="00134BB1"/>
    <w:rsid w:val="00135333"/>
    <w:rsid w:val="001357C9"/>
    <w:rsid w:val="0013608A"/>
    <w:rsid w:val="001363BC"/>
    <w:rsid w:val="00136794"/>
    <w:rsid w:val="001371A8"/>
    <w:rsid w:val="0013745A"/>
    <w:rsid w:val="00137CAF"/>
    <w:rsid w:val="00137EE9"/>
    <w:rsid w:val="00140709"/>
    <w:rsid w:val="001414FA"/>
    <w:rsid w:val="001418B2"/>
    <w:rsid w:val="0014198B"/>
    <w:rsid w:val="00143317"/>
    <w:rsid w:val="001437D4"/>
    <w:rsid w:val="001441E8"/>
    <w:rsid w:val="00144F30"/>
    <w:rsid w:val="00146FFA"/>
    <w:rsid w:val="001477AD"/>
    <w:rsid w:val="001503FB"/>
    <w:rsid w:val="00150603"/>
    <w:rsid w:val="00150EDD"/>
    <w:rsid w:val="00151051"/>
    <w:rsid w:val="001512B4"/>
    <w:rsid w:val="00153B8F"/>
    <w:rsid w:val="00153C42"/>
    <w:rsid w:val="00153EDC"/>
    <w:rsid w:val="0015425F"/>
    <w:rsid w:val="00156DAE"/>
    <w:rsid w:val="00157A91"/>
    <w:rsid w:val="00161FB0"/>
    <w:rsid w:val="001620A5"/>
    <w:rsid w:val="00162238"/>
    <w:rsid w:val="00162C8C"/>
    <w:rsid w:val="001636E2"/>
    <w:rsid w:val="00163BF4"/>
    <w:rsid w:val="00164388"/>
    <w:rsid w:val="00164E53"/>
    <w:rsid w:val="001653A0"/>
    <w:rsid w:val="00165F72"/>
    <w:rsid w:val="0016699D"/>
    <w:rsid w:val="00171109"/>
    <w:rsid w:val="00172A5E"/>
    <w:rsid w:val="00173033"/>
    <w:rsid w:val="0017401A"/>
    <w:rsid w:val="0017476F"/>
    <w:rsid w:val="00174B14"/>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87287"/>
    <w:rsid w:val="001900F8"/>
    <w:rsid w:val="00190CED"/>
    <w:rsid w:val="00190E53"/>
    <w:rsid w:val="00191258"/>
    <w:rsid w:val="001917B4"/>
    <w:rsid w:val="0019184E"/>
    <w:rsid w:val="00192680"/>
    <w:rsid w:val="00193037"/>
    <w:rsid w:val="0019304C"/>
    <w:rsid w:val="00193A2C"/>
    <w:rsid w:val="00193CD1"/>
    <w:rsid w:val="00193E64"/>
    <w:rsid w:val="00194805"/>
    <w:rsid w:val="00194FDD"/>
    <w:rsid w:val="0019625C"/>
    <w:rsid w:val="00197121"/>
    <w:rsid w:val="001A0828"/>
    <w:rsid w:val="001A109D"/>
    <w:rsid w:val="001A1879"/>
    <w:rsid w:val="001A1A43"/>
    <w:rsid w:val="001A288E"/>
    <w:rsid w:val="001A37D5"/>
    <w:rsid w:val="001A52B3"/>
    <w:rsid w:val="001A5855"/>
    <w:rsid w:val="001A60C3"/>
    <w:rsid w:val="001A60F0"/>
    <w:rsid w:val="001A642F"/>
    <w:rsid w:val="001A6703"/>
    <w:rsid w:val="001A6A8C"/>
    <w:rsid w:val="001A6FF5"/>
    <w:rsid w:val="001A7AAD"/>
    <w:rsid w:val="001A7E64"/>
    <w:rsid w:val="001B0D07"/>
    <w:rsid w:val="001B0E6B"/>
    <w:rsid w:val="001B0FD6"/>
    <w:rsid w:val="001B28B1"/>
    <w:rsid w:val="001B2962"/>
    <w:rsid w:val="001B3274"/>
    <w:rsid w:val="001B328D"/>
    <w:rsid w:val="001B35CC"/>
    <w:rsid w:val="001B3C90"/>
    <w:rsid w:val="001B42B6"/>
    <w:rsid w:val="001B43FC"/>
    <w:rsid w:val="001B501B"/>
    <w:rsid w:val="001B539E"/>
    <w:rsid w:val="001B5E12"/>
    <w:rsid w:val="001B6DC2"/>
    <w:rsid w:val="001B75C2"/>
    <w:rsid w:val="001B79E0"/>
    <w:rsid w:val="001C0C53"/>
    <w:rsid w:val="001C0E71"/>
    <w:rsid w:val="001C149C"/>
    <w:rsid w:val="001C21AC"/>
    <w:rsid w:val="001C33AD"/>
    <w:rsid w:val="001C46A0"/>
    <w:rsid w:val="001C47BA"/>
    <w:rsid w:val="001C50BE"/>
    <w:rsid w:val="001C58AC"/>
    <w:rsid w:val="001C59EA"/>
    <w:rsid w:val="001D0131"/>
    <w:rsid w:val="001D052E"/>
    <w:rsid w:val="001D1B50"/>
    <w:rsid w:val="001D1F1D"/>
    <w:rsid w:val="001D3945"/>
    <w:rsid w:val="001D3C35"/>
    <w:rsid w:val="001D406C"/>
    <w:rsid w:val="001D4160"/>
    <w:rsid w:val="001D41EE"/>
    <w:rsid w:val="001D56CC"/>
    <w:rsid w:val="001D663D"/>
    <w:rsid w:val="001D665E"/>
    <w:rsid w:val="001D7635"/>
    <w:rsid w:val="001E0380"/>
    <w:rsid w:val="001E0D38"/>
    <w:rsid w:val="001E13B1"/>
    <w:rsid w:val="001E14B0"/>
    <w:rsid w:val="001E1732"/>
    <w:rsid w:val="001E1EA5"/>
    <w:rsid w:val="001E1F24"/>
    <w:rsid w:val="001E2077"/>
    <w:rsid w:val="001E2B4D"/>
    <w:rsid w:val="001E3DF9"/>
    <w:rsid w:val="001E418B"/>
    <w:rsid w:val="001E51DE"/>
    <w:rsid w:val="001E5F36"/>
    <w:rsid w:val="001E676C"/>
    <w:rsid w:val="001E68DE"/>
    <w:rsid w:val="001E6B98"/>
    <w:rsid w:val="001E6D5F"/>
    <w:rsid w:val="001E7704"/>
    <w:rsid w:val="001E7753"/>
    <w:rsid w:val="001F1AEE"/>
    <w:rsid w:val="001F2D9D"/>
    <w:rsid w:val="001F31A1"/>
    <w:rsid w:val="001F35B4"/>
    <w:rsid w:val="001F3A19"/>
    <w:rsid w:val="001F3C88"/>
    <w:rsid w:val="001F46BE"/>
    <w:rsid w:val="001F4ED6"/>
    <w:rsid w:val="001F5280"/>
    <w:rsid w:val="001F53BA"/>
    <w:rsid w:val="001F5FC0"/>
    <w:rsid w:val="001F7940"/>
    <w:rsid w:val="00200A49"/>
    <w:rsid w:val="00200E3A"/>
    <w:rsid w:val="002013DE"/>
    <w:rsid w:val="002017B8"/>
    <w:rsid w:val="0020214D"/>
    <w:rsid w:val="0020223A"/>
    <w:rsid w:val="00203325"/>
    <w:rsid w:val="00203347"/>
    <w:rsid w:val="00203A7C"/>
    <w:rsid w:val="00204288"/>
    <w:rsid w:val="0020437D"/>
    <w:rsid w:val="00204CBD"/>
    <w:rsid w:val="002059F9"/>
    <w:rsid w:val="00205B7A"/>
    <w:rsid w:val="00205F52"/>
    <w:rsid w:val="0020625C"/>
    <w:rsid w:val="0020646B"/>
    <w:rsid w:val="002105A5"/>
    <w:rsid w:val="002106BE"/>
    <w:rsid w:val="002109A9"/>
    <w:rsid w:val="00211E9C"/>
    <w:rsid w:val="002120BC"/>
    <w:rsid w:val="0021257B"/>
    <w:rsid w:val="0021590E"/>
    <w:rsid w:val="0021614F"/>
    <w:rsid w:val="00220CD4"/>
    <w:rsid w:val="00221663"/>
    <w:rsid w:val="00222700"/>
    <w:rsid w:val="0022298D"/>
    <w:rsid w:val="00223030"/>
    <w:rsid w:val="002237C8"/>
    <w:rsid w:val="002243D1"/>
    <w:rsid w:val="00224EE1"/>
    <w:rsid w:val="00224F96"/>
    <w:rsid w:val="002271C5"/>
    <w:rsid w:val="00227453"/>
    <w:rsid w:val="0023213A"/>
    <w:rsid w:val="002328D1"/>
    <w:rsid w:val="00232F4E"/>
    <w:rsid w:val="00233D4D"/>
    <w:rsid w:val="00234467"/>
    <w:rsid w:val="002347E5"/>
    <w:rsid w:val="0023657C"/>
    <w:rsid w:val="0023668F"/>
    <w:rsid w:val="00237474"/>
    <w:rsid w:val="00237676"/>
    <w:rsid w:val="00237D21"/>
    <w:rsid w:val="00237D8D"/>
    <w:rsid w:val="00240ED8"/>
    <w:rsid w:val="00241DA2"/>
    <w:rsid w:val="00241F90"/>
    <w:rsid w:val="0024284B"/>
    <w:rsid w:val="00242B47"/>
    <w:rsid w:val="002431F9"/>
    <w:rsid w:val="00243ADC"/>
    <w:rsid w:val="00245C0A"/>
    <w:rsid w:val="002464B5"/>
    <w:rsid w:val="00246FB1"/>
    <w:rsid w:val="002476A6"/>
    <w:rsid w:val="00247E57"/>
    <w:rsid w:val="00247FEE"/>
    <w:rsid w:val="00250E7D"/>
    <w:rsid w:val="002516B0"/>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76"/>
    <w:rsid w:val="00266583"/>
    <w:rsid w:val="00266B3C"/>
    <w:rsid w:val="00267D73"/>
    <w:rsid w:val="00267F8C"/>
    <w:rsid w:val="0027359F"/>
    <w:rsid w:val="002744D4"/>
    <w:rsid w:val="00274D55"/>
    <w:rsid w:val="0027546D"/>
    <w:rsid w:val="002754B4"/>
    <w:rsid w:val="00277491"/>
    <w:rsid w:val="002778AE"/>
    <w:rsid w:val="00280DA5"/>
    <w:rsid w:val="0028269A"/>
    <w:rsid w:val="002829A7"/>
    <w:rsid w:val="00282AA9"/>
    <w:rsid w:val="00282D3F"/>
    <w:rsid w:val="00282E74"/>
    <w:rsid w:val="00283590"/>
    <w:rsid w:val="002847CF"/>
    <w:rsid w:val="00284B04"/>
    <w:rsid w:val="00285039"/>
    <w:rsid w:val="002860DB"/>
    <w:rsid w:val="00286973"/>
    <w:rsid w:val="002909CE"/>
    <w:rsid w:val="002919A3"/>
    <w:rsid w:val="00291E3A"/>
    <w:rsid w:val="002928DA"/>
    <w:rsid w:val="00294E70"/>
    <w:rsid w:val="0029514C"/>
    <w:rsid w:val="00297B7B"/>
    <w:rsid w:val="00297DCF"/>
    <w:rsid w:val="002A042A"/>
    <w:rsid w:val="002A04EA"/>
    <w:rsid w:val="002A0F90"/>
    <w:rsid w:val="002A107E"/>
    <w:rsid w:val="002A1924"/>
    <w:rsid w:val="002A1DC7"/>
    <w:rsid w:val="002A33D9"/>
    <w:rsid w:val="002A3971"/>
    <w:rsid w:val="002A397A"/>
    <w:rsid w:val="002A5696"/>
    <w:rsid w:val="002A683B"/>
    <w:rsid w:val="002A7420"/>
    <w:rsid w:val="002A7571"/>
    <w:rsid w:val="002B0F12"/>
    <w:rsid w:val="002B1035"/>
    <w:rsid w:val="002B1308"/>
    <w:rsid w:val="002B2057"/>
    <w:rsid w:val="002B3107"/>
    <w:rsid w:val="002B4554"/>
    <w:rsid w:val="002B4AF7"/>
    <w:rsid w:val="002B5533"/>
    <w:rsid w:val="002B59F2"/>
    <w:rsid w:val="002B745C"/>
    <w:rsid w:val="002B7804"/>
    <w:rsid w:val="002B78BF"/>
    <w:rsid w:val="002C01DD"/>
    <w:rsid w:val="002C08DD"/>
    <w:rsid w:val="002C22AA"/>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233"/>
    <w:rsid w:val="002D7803"/>
    <w:rsid w:val="002D7BEB"/>
    <w:rsid w:val="002E0DDF"/>
    <w:rsid w:val="002E21DB"/>
    <w:rsid w:val="002E25DF"/>
    <w:rsid w:val="002E2849"/>
    <w:rsid w:val="002E2906"/>
    <w:rsid w:val="002E3205"/>
    <w:rsid w:val="002E3825"/>
    <w:rsid w:val="002E42F1"/>
    <w:rsid w:val="002E43F7"/>
    <w:rsid w:val="002E5348"/>
    <w:rsid w:val="002E5635"/>
    <w:rsid w:val="002E5788"/>
    <w:rsid w:val="002E64C3"/>
    <w:rsid w:val="002E6698"/>
    <w:rsid w:val="002E6A2C"/>
    <w:rsid w:val="002F0CAD"/>
    <w:rsid w:val="002F12EA"/>
    <w:rsid w:val="002F1ADC"/>
    <w:rsid w:val="002F1C5B"/>
    <w:rsid w:val="002F1C7F"/>
    <w:rsid w:val="002F1D8C"/>
    <w:rsid w:val="002F21DA"/>
    <w:rsid w:val="002F2584"/>
    <w:rsid w:val="002F266C"/>
    <w:rsid w:val="002F60FB"/>
    <w:rsid w:val="002F70B0"/>
    <w:rsid w:val="00300236"/>
    <w:rsid w:val="00301617"/>
    <w:rsid w:val="00301F39"/>
    <w:rsid w:val="0030386C"/>
    <w:rsid w:val="003044C4"/>
    <w:rsid w:val="0030466D"/>
    <w:rsid w:val="00304CF1"/>
    <w:rsid w:val="0030503E"/>
    <w:rsid w:val="003053E3"/>
    <w:rsid w:val="00306CB7"/>
    <w:rsid w:val="00307C83"/>
    <w:rsid w:val="00310154"/>
    <w:rsid w:val="00310A67"/>
    <w:rsid w:val="00310D88"/>
    <w:rsid w:val="00310F4F"/>
    <w:rsid w:val="003129D1"/>
    <w:rsid w:val="00312BF1"/>
    <w:rsid w:val="00312C42"/>
    <w:rsid w:val="00313614"/>
    <w:rsid w:val="00314DF6"/>
    <w:rsid w:val="00315018"/>
    <w:rsid w:val="00315D93"/>
    <w:rsid w:val="00317315"/>
    <w:rsid w:val="003175AD"/>
    <w:rsid w:val="0032005F"/>
    <w:rsid w:val="00323393"/>
    <w:rsid w:val="00324918"/>
    <w:rsid w:val="00325678"/>
    <w:rsid w:val="00325690"/>
    <w:rsid w:val="00325926"/>
    <w:rsid w:val="00326F39"/>
    <w:rsid w:val="00327158"/>
    <w:rsid w:val="003272AF"/>
    <w:rsid w:val="00327A8A"/>
    <w:rsid w:val="00330255"/>
    <w:rsid w:val="0033221B"/>
    <w:rsid w:val="00332D39"/>
    <w:rsid w:val="0033337D"/>
    <w:rsid w:val="003335E7"/>
    <w:rsid w:val="0033362E"/>
    <w:rsid w:val="003336C6"/>
    <w:rsid w:val="00335325"/>
    <w:rsid w:val="0033555F"/>
    <w:rsid w:val="003359C1"/>
    <w:rsid w:val="003365F3"/>
    <w:rsid w:val="00336610"/>
    <w:rsid w:val="0033701D"/>
    <w:rsid w:val="00340D88"/>
    <w:rsid w:val="00341C29"/>
    <w:rsid w:val="00341D19"/>
    <w:rsid w:val="00342BB3"/>
    <w:rsid w:val="00342E10"/>
    <w:rsid w:val="00343A3A"/>
    <w:rsid w:val="00343D3C"/>
    <w:rsid w:val="00343F73"/>
    <w:rsid w:val="0034406F"/>
    <w:rsid w:val="00344559"/>
    <w:rsid w:val="00345060"/>
    <w:rsid w:val="00345596"/>
    <w:rsid w:val="00345ECC"/>
    <w:rsid w:val="00346597"/>
    <w:rsid w:val="003471A9"/>
    <w:rsid w:val="00347C2C"/>
    <w:rsid w:val="003504FB"/>
    <w:rsid w:val="00350562"/>
    <w:rsid w:val="00350BB7"/>
    <w:rsid w:val="003516FB"/>
    <w:rsid w:val="00351D97"/>
    <w:rsid w:val="00351E8E"/>
    <w:rsid w:val="0035300D"/>
    <w:rsid w:val="0035323B"/>
    <w:rsid w:val="00353CB5"/>
    <w:rsid w:val="0035428F"/>
    <w:rsid w:val="0035599B"/>
    <w:rsid w:val="00355C41"/>
    <w:rsid w:val="00356949"/>
    <w:rsid w:val="00356E52"/>
    <w:rsid w:val="00357922"/>
    <w:rsid w:val="00360136"/>
    <w:rsid w:val="00360727"/>
    <w:rsid w:val="0036076F"/>
    <w:rsid w:val="003609D2"/>
    <w:rsid w:val="00360EC5"/>
    <w:rsid w:val="003622DE"/>
    <w:rsid w:val="00363171"/>
    <w:rsid w:val="003631D1"/>
    <w:rsid w:val="00363F22"/>
    <w:rsid w:val="003645C6"/>
    <w:rsid w:val="00364D01"/>
    <w:rsid w:val="00364D51"/>
    <w:rsid w:val="003658A1"/>
    <w:rsid w:val="0036642F"/>
    <w:rsid w:val="00366BDB"/>
    <w:rsid w:val="00367113"/>
    <w:rsid w:val="003672A7"/>
    <w:rsid w:val="00370EF2"/>
    <w:rsid w:val="0037158D"/>
    <w:rsid w:val="003752F1"/>
    <w:rsid w:val="00375564"/>
    <w:rsid w:val="0037610D"/>
    <w:rsid w:val="003769C0"/>
    <w:rsid w:val="00376A8D"/>
    <w:rsid w:val="00383191"/>
    <w:rsid w:val="0038425B"/>
    <w:rsid w:val="00384462"/>
    <w:rsid w:val="003847EA"/>
    <w:rsid w:val="003858B9"/>
    <w:rsid w:val="00385CCD"/>
    <w:rsid w:val="00386038"/>
    <w:rsid w:val="00386DED"/>
    <w:rsid w:val="00387059"/>
    <w:rsid w:val="003878F7"/>
    <w:rsid w:val="003912E7"/>
    <w:rsid w:val="003919EF"/>
    <w:rsid w:val="00391DCB"/>
    <w:rsid w:val="00391F28"/>
    <w:rsid w:val="00392F38"/>
    <w:rsid w:val="00393947"/>
    <w:rsid w:val="0039422B"/>
    <w:rsid w:val="0039461F"/>
    <w:rsid w:val="00394DEF"/>
    <w:rsid w:val="0039588A"/>
    <w:rsid w:val="00395BB5"/>
    <w:rsid w:val="00396834"/>
    <w:rsid w:val="00396E57"/>
    <w:rsid w:val="00397BDA"/>
    <w:rsid w:val="00397D88"/>
    <w:rsid w:val="003A1133"/>
    <w:rsid w:val="003A1BC0"/>
    <w:rsid w:val="003A1D14"/>
    <w:rsid w:val="003A1E97"/>
    <w:rsid w:val="003A21EA"/>
    <w:rsid w:val="003A2275"/>
    <w:rsid w:val="003A2465"/>
    <w:rsid w:val="003A2C02"/>
    <w:rsid w:val="003A3222"/>
    <w:rsid w:val="003A3884"/>
    <w:rsid w:val="003A4190"/>
    <w:rsid w:val="003A510B"/>
    <w:rsid w:val="003A59A1"/>
    <w:rsid w:val="003A6869"/>
    <w:rsid w:val="003A6A4F"/>
    <w:rsid w:val="003A7088"/>
    <w:rsid w:val="003A7E90"/>
    <w:rsid w:val="003B00DF"/>
    <w:rsid w:val="003B1275"/>
    <w:rsid w:val="003B1778"/>
    <w:rsid w:val="003B28E2"/>
    <w:rsid w:val="003B2E96"/>
    <w:rsid w:val="003B2F6F"/>
    <w:rsid w:val="003B30D8"/>
    <w:rsid w:val="003B3900"/>
    <w:rsid w:val="003B3F48"/>
    <w:rsid w:val="003B46F1"/>
    <w:rsid w:val="003B501B"/>
    <w:rsid w:val="003B5CB1"/>
    <w:rsid w:val="003B7227"/>
    <w:rsid w:val="003C11CB"/>
    <w:rsid w:val="003C1E8F"/>
    <w:rsid w:val="003C2B55"/>
    <w:rsid w:val="003C3422"/>
    <w:rsid w:val="003C4270"/>
    <w:rsid w:val="003C4731"/>
    <w:rsid w:val="003C4965"/>
    <w:rsid w:val="003C49A6"/>
    <w:rsid w:val="003C5261"/>
    <w:rsid w:val="003C5EA8"/>
    <w:rsid w:val="003C5F77"/>
    <w:rsid w:val="003C5FAD"/>
    <w:rsid w:val="003C75F3"/>
    <w:rsid w:val="003C76C1"/>
    <w:rsid w:val="003C78A3"/>
    <w:rsid w:val="003C7B25"/>
    <w:rsid w:val="003D0637"/>
    <w:rsid w:val="003D1A5D"/>
    <w:rsid w:val="003D20E7"/>
    <w:rsid w:val="003D280A"/>
    <w:rsid w:val="003D787F"/>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E7449"/>
    <w:rsid w:val="003E7DB8"/>
    <w:rsid w:val="003F027E"/>
    <w:rsid w:val="003F0D8B"/>
    <w:rsid w:val="003F1798"/>
    <w:rsid w:val="003F22AF"/>
    <w:rsid w:val="003F245A"/>
    <w:rsid w:val="003F3851"/>
    <w:rsid w:val="003F4881"/>
    <w:rsid w:val="003F4E70"/>
    <w:rsid w:val="003F4EE0"/>
    <w:rsid w:val="003F5516"/>
    <w:rsid w:val="003F5F29"/>
    <w:rsid w:val="003F63F8"/>
    <w:rsid w:val="003F6470"/>
    <w:rsid w:val="003F7190"/>
    <w:rsid w:val="003F765C"/>
    <w:rsid w:val="003F7F10"/>
    <w:rsid w:val="00400BD4"/>
    <w:rsid w:val="004020C0"/>
    <w:rsid w:val="00402153"/>
    <w:rsid w:val="00402FC1"/>
    <w:rsid w:val="004035E6"/>
    <w:rsid w:val="00403C89"/>
    <w:rsid w:val="00403D40"/>
    <w:rsid w:val="00403F64"/>
    <w:rsid w:val="004045D8"/>
    <w:rsid w:val="004049D3"/>
    <w:rsid w:val="00407961"/>
    <w:rsid w:val="0041065D"/>
    <w:rsid w:val="00410765"/>
    <w:rsid w:val="0041164F"/>
    <w:rsid w:val="004117A9"/>
    <w:rsid w:val="00411825"/>
    <w:rsid w:val="004130E3"/>
    <w:rsid w:val="004135CD"/>
    <w:rsid w:val="00414228"/>
    <w:rsid w:val="00414C7E"/>
    <w:rsid w:val="00415565"/>
    <w:rsid w:val="00416321"/>
    <w:rsid w:val="00416812"/>
    <w:rsid w:val="00416A9B"/>
    <w:rsid w:val="00417677"/>
    <w:rsid w:val="00417A71"/>
    <w:rsid w:val="00417AE3"/>
    <w:rsid w:val="004228A7"/>
    <w:rsid w:val="00422D30"/>
    <w:rsid w:val="00424274"/>
    <w:rsid w:val="0042504E"/>
    <w:rsid w:val="00425082"/>
    <w:rsid w:val="00425638"/>
    <w:rsid w:val="00426C8C"/>
    <w:rsid w:val="00427221"/>
    <w:rsid w:val="00427807"/>
    <w:rsid w:val="00427B08"/>
    <w:rsid w:val="00427E72"/>
    <w:rsid w:val="004310C3"/>
    <w:rsid w:val="00431DEB"/>
    <w:rsid w:val="00433C24"/>
    <w:rsid w:val="00433CDE"/>
    <w:rsid w:val="00433E7E"/>
    <w:rsid w:val="004342C4"/>
    <w:rsid w:val="00434734"/>
    <w:rsid w:val="004356AC"/>
    <w:rsid w:val="0043766D"/>
    <w:rsid w:val="004377D6"/>
    <w:rsid w:val="00440EAA"/>
    <w:rsid w:val="00441E21"/>
    <w:rsid w:val="0044376C"/>
    <w:rsid w:val="00443C37"/>
    <w:rsid w:val="00444183"/>
    <w:rsid w:val="00444730"/>
    <w:rsid w:val="00444D46"/>
    <w:rsid w:val="00445621"/>
    <w:rsid w:val="004461A5"/>
    <w:rsid w:val="00446311"/>
    <w:rsid w:val="00446B29"/>
    <w:rsid w:val="004476FC"/>
    <w:rsid w:val="004500CD"/>
    <w:rsid w:val="00451AB9"/>
    <w:rsid w:val="004534AB"/>
    <w:rsid w:val="00453F9A"/>
    <w:rsid w:val="004543EB"/>
    <w:rsid w:val="00454F92"/>
    <w:rsid w:val="00456505"/>
    <w:rsid w:val="004565EF"/>
    <w:rsid w:val="00457027"/>
    <w:rsid w:val="004572C8"/>
    <w:rsid w:val="004601CE"/>
    <w:rsid w:val="0046100E"/>
    <w:rsid w:val="00461186"/>
    <w:rsid w:val="00461AED"/>
    <w:rsid w:val="00462328"/>
    <w:rsid w:val="00462624"/>
    <w:rsid w:val="00462A2B"/>
    <w:rsid w:val="00464475"/>
    <w:rsid w:val="0046487B"/>
    <w:rsid w:val="0046639A"/>
    <w:rsid w:val="0046649A"/>
    <w:rsid w:val="0046681C"/>
    <w:rsid w:val="004671AF"/>
    <w:rsid w:val="00470451"/>
    <w:rsid w:val="00470A30"/>
    <w:rsid w:val="00471149"/>
    <w:rsid w:val="00471E91"/>
    <w:rsid w:val="00472D9E"/>
    <w:rsid w:val="00472E12"/>
    <w:rsid w:val="004738DE"/>
    <w:rsid w:val="004743CC"/>
    <w:rsid w:val="00474675"/>
    <w:rsid w:val="0047470C"/>
    <w:rsid w:val="00476B45"/>
    <w:rsid w:val="004813FA"/>
    <w:rsid w:val="00481F77"/>
    <w:rsid w:val="0048250D"/>
    <w:rsid w:val="00482AFF"/>
    <w:rsid w:val="00482CDF"/>
    <w:rsid w:val="00483105"/>
    <w:rsid w:val="004832E9"/>
    <w:rsid w:val="0048362D"/>
    <w:rsid w:val="00484503"/>
    <w:rsid w:val="004858DB"/>
    <w:rsid w:val="00485AC1"/>
    <w:rsid w:val="004863DF"/>
    <w:rsid w:val="004863F3"/>
    <w:rsid w:val="00486DFF"/>
    <w:rsid w:val="00490946"/>
    <w:rsid w:val="00492F69"/>
    <w:rsid w:val="004931E6"/>
    <w:rsid w:val="00493E6D"/>
    <w:rsid w:val="004948B0"/>
    <w:rsid w:val="004954AA"/>
    <w:rsid w:val="0049584D"/>
    <w:rsid w:val="00496A2A"/>
    <w:rsid w:val="0049704E"/>
    <w:rsid w:val="004A1ACE"/>
    <w:rsid w:val="004A1B03"/>
    <w:rsid w:val="004A279B"/>
    <w:rsid w:val="004A2AC1"/>
    <w:rsid w:val="004A2CAD"/>
    <w:rsid w:val="004A3077"/>
    <w:rsid w:val="004A3277"/>
    <w:rsid w:val="004A35F9"/>
    <w:rsid w:val="004A3BD8"/>
    <w:rsid w:val="004A3C0E"/>
    <w:rsid w:val="004A3D07"/>
    <w:rsid w:val="004A4441"/>
    <w:rsid w:val="004A5139"/>
    <w:rsid w:val="004A60A3"/>
    <w:rsid w:val="004A629D"/>
    <w:rsid w:val="004A687D"/>
    <w:rsid w:val="004B0E5D"/>
    <w:rsid w:val="004B125E"/>
    <w:rsid w:val="004B24C1"/>
    <w:rsid w:val="004B268C"/>
    <w:rsid w:val="004B2E4B"/>
    <w:rsid w:val="004B5AAD"/>
    <w:rsid w:val="004B723F"/>
    <w:rsid w:val="004B748B"/>
    <w:rsid w:val="004B7FA3"/>
    <w:rsid w:val="004C0267"/>
    <w:rsid w:val="004C099A"/>
    <w:rsid w:val="004C0FBE"/>
    <w:rsid w:val="004C1771"/>
    <w:rsid w:val="004C1D31"/>
    <w:rsid w:val="004C2475"/>
    <w:rsid w:val="004C292F"/>
    <w:rsid w:val="004C2C06"/>
    <w:rsid w:val="004C38CA"/>
    <w:rsid w:val="004C3F5D"/>
    <w:rsid w:val="004C4A2A"/>
    <w:rsid w:val="004C4AD4"/>
    <w:rsid w:val="004C4FB6"/>
    <w:rsid w:val="004C52B2"/>
    <w:rsid w:val="004C630B"/>
    <w:rsid w:val="004D0494"/>
    <w:rsid w:val="004D1AA8"/>
    <w:rsid w:val="004D1BD6"/>
    <w:rsid w:val="004D3354"/>
    <w:rsid w:val="004D40BE"/>
    <w:rsid w:val="004D4103"/>
    <w:rsid w:val="004D4AE7"/>
    <w:rsid w:val="004D4EFF"/>
    <w:rsid w:val="004D592A"/>
    <w:rsid w:val="004D61CA"/>
    <w:rsid w:val="004D6BE3"/>
    <w:rsid w:val="004D6FAB"/>
    <w:rsid w:val="004D7E52"/>
    <w:rsid w:val="004E1264"/>
    <w:rsid w:val="004E13CA"/>
    <w:rsid w:val="004E1A9A"/>
    <w:rsid w:val="004E1B0D"/>
    <w:rsid w:val="004E31A3"/>
    <w:rsid w:val="004E395E"/>
    <w:rsid w:val="004E3DE3"/>
    <w:rsid w:val="004E779D"/>
    <w:rsid w:val="004F016E"/>
    <w:rsid w:val="004F224E"/>
    <w:rsid w:val="004F2DE7"/>
    <w:rsid w:val="004F4F43"/>
    <w:rsid w:val="004F5C37"/>
    <w:rsid w:val="004F6227"/>
    <w:rsid w:val="004F624C"/>
    <w:rsid w:val="004F69AA"/>
    <w:rsid w:val="004F6D7A"/>
    <w:rsid w:val="00500C74"/>
    <w:rsid w:val="00501232"/>
    <w:rsid w:val="0050215E"/>
    <w:rsid w:val="00502BC6"/>
    <w:rsid w:val="0050318D"/>
    <w:rsid w:val="0050361C"/>
    <w:rsid w:val="005046AA"/>
    <w:rsid w:val="00505284"/>
    <w:rsid w:val="00506494"/>
    <w:rsid w:val="0050766E"/>
    <w:rsid w:val="00510280"/>
    <w:rsid w:val="005105C1"/>
    <w:rsid w:val="00511094"/>
    <w:rsid w:val="005112CB"/>
    <w:rsid w:val="005114F5"/>
    <w:rsid w:val="00513D73"/>
    <w:rsid w:val="0051460A"/>
    <w:rsid w:val="00514A43"/>
    <w:rsid w:val="00514A58"/>
    <w:rsid w:val="00515E2D"/>
    <w:rsid w:val="00516EED"/>
    <w:rsid w:val="005174E5"/>
    <w:rsid w:val="00520435"/>
    <w:rsid w:val="00520523"/>
    <w:rsid w:val="0052126E"/>
    <w:rsid w:val="005215ED"/>
    <w:rsid w:val="00522393"/>
    <w:rsid w:val="00522620"/>
    <w:rsid w:val="005229D6"/>
    <w:rsid w:val="0052325C"/>
    <w:rsid w:val="0052353D"/>
    <w:rsid w:val="005236DF"/>
    <w:rsid w:val="00523739"/>
    <w:rsid w:val="00523A71"/>
    <w:rsid w:val="005245B1"/>
    <w:rsid w:val="00525656"/>
    <w:rsid w:val="00526B69"/>
    <w:rsid w:val="005306F1"/>
    <w:rsid w:val="005307B5"/>
    <w:rsid w:val="00530B39"/>
    <w:rsid w:val="0053100F"/>
    <w:rsid w:val="00531AB8"/>
    <w:rsid w:val="00532296"/>
    <w:rsid w:val="0053278C"/>
    <w:rsid w:val="00532F12"/>
    <w:rsid w:val="00532FEB"/>
    <w:rsid w:val="0053340A"/>
    <w:rsid w:val="0053379A"/>
    <w:rsid w:val="00533991"/>
    <w:rsid w:val="005345E6"/>
    <w:rsid w:val="00534C02"/>
    <w:rsid w:val="005377A9"/>
    <w:rsid w:val="00537C88"/>
    <w:rsid w:val="0054003A"/>
    <w:rsid w:val="005406BA"/>
    <w:rsid w:val="00540F7C"/>
    <w:rsid w:val="0054264B"/>
    <w:rsid w:val="00543127"/>
    <w:rsid w:val="00543786"/>
    <w:rsid w:val="00544D21"/>
    <w:rsid w:val="00544EEC"/>
    <w:rsid w:val="00545942"/>
    <w:rsid w:val="00545B29"/>
    <w:rsid w:val="00545D30"/>
    <w:rsid w:val="00546538"/>
    <w:rsid w:val="005466BF"/>
    <w:rsid w:val="00546FA3"/>
    <w:rsid w:val="005470CF"/>
    <w:rsid w:val="00547FCD"/>
    <w:rsid w:val="005500F3"/>
    <w:rsid w:val="005508AD"/>
    <w:rsid w:val="00550E58"/>
    <w:rsid w:val="005533D7"/>
    <w:rsid w:val="0055354A"/>
    <w:rsid w:val="00554F56"/>
    <w:rsid w:val="005579E9"/>
    <w:rsid w:val="0056114B"/>
    <w:rsid w:val="0056115B"/>
    <w:rsid w:val="005617BC"/>
    <w:rsid w:val="0056180C"/>
    <w:rsid w:val="00561A06"/>
    <w:rsid w:val="005628E5"/>
    <w:rsid w:val="00562940"/>
    <w:rsid w:val="00563FDC"/>
    <w:rsid w:val="00564728"/>
    <w:rsid w:val="00564DB7"/>
    <w:rsid w:val="00565E52"/>
    <w:rsid w:val="00567308"/>
    <w:rsid w:val="005674E5"/>
    <w:rsid w:val="00567A59"/>
    <w:rsid w:val="00567DB8"/>
    <w:rsid w:val="005703DE"/>
    <w:rsid w:val="005706FB"/>
    <w:rsid w:val="00571647"/>
    <w:rsid w:val="00571D49"/>
    <w:rsid w:val="0057256B"/>
    <w:rsid w:val="005725AC"/>
    <w:rsid w:val="005742C4"/>
    <w:rsid w:val="005749B0"/>
    <w:rsid w:val="005749D4"/>
    <w:rsid w:val="005750DD"/>
    <w:rsid w:val="00575DDF"/>
    <w:rsid w:val="00576315"/>
    <w:rsid w:val="0058133D"/>
    <w:rsid w:val="0058261F"/>
    <w:rsid w:val="0058464E"/>
    <w:rsid w:val="00584857"/>
    <w:rsid w:val="005850B7"/>
    <w:rsid w:val="00585DAE"/>
    <w:rsid w:val="005863E1"/>
    <w:rsid w:val="00590B41"/>
    <w:rsid w:val="00590D62"/>
    <w:rsid w:val="005924D3"/>
    <w:rsid w:val="00592AC3"/>
    <w:rsid w:val="00593292"/>
    <w:rsid w:val="005932ED"/>
    <w:rsid w:val="005940D8"/>
    <w:rsid w:val="0059460C"/>
    <w:rsid w:val="00595709"/>
    <w:rsid w:val="00596F07"/>
    <w:rsid w:val="00597DEC"/>
    <w:rsid w:val="005A01CB"/>
    <w:rsid w:val="005A03C5"/>
    <w:rsid w:val="005A04C3"/>
    <w:rsid w:val="005A0EDB"/>
    <w:rsid w:val="005A1A53"/>
    <w:rsid w:val="005A225B"/>
    <w:rsid w:val="005A24F4"/>
    <w:rsid w:val="005A2B59"/>
    <w:rsid w:val="005A372A"/>
    <w:rsid w:val="005A4C58"/>
    <w:rsid w:val="005A58FF"/>
    <w:rsid w:val="005A5EAF"/>
    <w:rsid w:val="005A63C0"/>
    <w:rsid w:val="005A64C0"/>
    <w:rsid w:val="005B0159"/>
    <w:rsid w:val="005B024C"/>
    <w:rsid w:val="005B031B"/>
    <w:rsid w:val="005B10FF"/>
    <w:rsid w:val="005B168C"/>
    <w:rsid w:val="005B17EF"/>
    <w:rsid w:val="005B1D9F"/>
    <w:rsid w:val="005B248B"/>
    <w:rsid w:val="005B3C11"/>
    <w:rsid w:val="005B4612"/>
    <w:rsid w:val="005B4CDF"/>
    <w:rsid w:val="005B6BA8"/>
    <w:rsid w:val="005B7931"/>
    <w:rsid w:val="005B7FE1"/>
    <w:rsid w:val="005C0917"/>
    <w:rsid w:val="005C092E"/>
    <w:rsid w:val="005C161F"/>
    <w:rsid w:val="005C1C28"/>
    <w:rsid w:val="005C2DA6"/>
    <w:rsid w:val="005C3901"/>
    <w:rsid w:val="005C45F6"/>
    <w:rsid w:val="005C47D6"/>
    <w:rsid w:val="005C484B"/>
    <w:rsid w:val="005C4A48"/>
    <w:rsid w:val="005C5AEF"/>
    <w:rsid w:val="005C5CBD"/>
    <w:rsid w:val="005C66FE"/>
    <w:rsid w:val="005C6C87"/>
    <w:rsid w:val="005C6DB5"/>
    <w:rsid w:val="005C6E3A"/>
    <w:rsid w:val="005C7614"/>
    <w:rsid w:val="005C7F44"/>
    <w:rsid w:val="005D05FC"/>
    <w:rsid w:val="005D0602"/>
    <w:rsid w:val="005D1162"/>
    <w:rsid w:val="005D124E"/>
    <w:rsid w:val="005D2B92"/>
    <w:rsid w:val="005D2DA0"/>
    <w:rsid w:val="005D39D7"/>
    <w:rsid w:val="005D528C"/>
    <w:rsid w:val="005D593F"/>
    <w:rsid w:val="005D6503"/>
    <w:rsid w:val="005D695B"/>
    <w:rsid w:val="005D700F"/>
    <w:rsid w:val="005D7A3D"/>
    <w:rsid w:val="005E19E7"/>
    <w:rsid w:val="005E2DFF"/>
    <w:rsid w:val="005E307C"/>
    <w:rsid w:val="005E42D7"/>
    <w:rsid w:val="005E543F"/>
    <w:rsid w:val="005E55B4"/>
    <w:rsid w:val="005E6112"/>
    <w:rsid w:val="005F04BC"/>
    <w:rsid w:val="005F0562"/>
    <w:rsid w:val="005F0A55"/>
    <w:rsid w:val="005F0EB2"/>
    <w:rsid w:val="005F1AD3"/>
    <w:rsid w:val="005F2099"/>
    <w:rsid w:val="005F25FD"/>
    <w:rsid w:val="005F2CB0"/>
    <w:rsid w:val="005F2D74"/>
    <w:rsid w:val="005F3C56"/>
    <w:rsid w:val="005F5458"/>
    <w:rsid w:val="005F58AD"/>
    <w:rsid w:val="005F60C6"/>
    <w:rsid w:val="00600548"/>
    <w:rsid w:val="00600E16"/>
    <w:rsid w:val="00601CC7"/>
    <w:rsid w:val="00601F35"/>
    <w:rsid w:val="00602BDB"/>
    <w:rsid w:val="0060342B"/>
    <w:rsid w:val="006037DD"/>
    <w:rsid w:val="00603C85"/>
    <w:rsid w:val="00604C03"/>
    <w:rsid w:val="00604FFA"/>
    <w:rsid w:val="00606187"/>
    <w:rsid w:val="00606E44"/>
    <w:rsid w:val="00606F1D"/>
    <w:rsid w:val="006071FC"/>
    <w:rsid w:val="00607F81"/>
    <w:rsid w:val="00610219"/>
    <w:rsid w:val="006127FC"/>
    <w:rsid w:val="00614E3A"/>
    <w:rsid w:val="00615268"/>
    <w:rsid w:val="00616B24"/>
    <w:rsid w:val="0061716C"/>
    <w:rsid w:val="006172AB"/>
    <w:rsid w:val="00620579"/>
    <w:rsid w:val="0062149C"/>
    <w:rsid w:val="00623024"/>
    <w:rsid w:val="00623D0B"/>
    <w:rsid w:val="00623FFF"/>
    <w:rsid w:val="006243A1"/>
    <w:rsid w:val="006257CD"/>
    <w:rsid w:val="006261CE"/>
    <w:rsid w:val="006274BB"/>
    <w:rsid w:val="00627BC1"/>
    <w:rsid w:val="00630DF6"/>
    <w:rsid w:val="006314BC"/>
    <w:rsid w:val="00631CA8"/>
    <w:rsid w:val="00632E56"/>
    <w:rsid w:val="006330F1"/>
    <w:rsid w:val="00633556"/>
    <w:rsid w:val="00634A30"/>
    <w:rsid w:val="00634FFA"/>
    <w:rsid w:val="00635977"/>
    <w:rsid w:val="00635C8D"/>
    <w:rsid w:val="00635CBA"/>
    <w:rsid w:val="00637E26"/>
    <w:rsid w:val="00637E29"/>
    <w:rsid w:val="006400AB"/>
    <w:rsid w:val="006417DD"/>
    <w:rsid w:val="0064192E"/>
    <w:rsid w:val="00641987"/>
    <w:rsid w:val="0064338B"/>
    <w:rsid w:val="006434BC"/>
    <w:rsid w:val="00644D54"/>
    <w:rsid w:val="00645494"/>
    <w:rsid w:val="0064570E"/>
    <w:rsid w:val="00646542"/>
    <w:rsid w:val="00646D90"/>
    <w:rsid w:val="006471EC"/>
    <w:rsid w:val="0064737A"/>
    <w:rsid w:val="006504F4"/>
    <w:rsid w:val="00650826"/>
    <w:rsid w:val="00650A4C"/>
    <w:rsid w:val="00652234"/>
    <w:rsid w:val="006523FE"/>
    <w:rsid w:val="00652F28"/>
    <w:rsid w:val="00653D17"/>
    <w:rsid w:val="006547D4"/>
    <w:rsid w:val="0065483C"/>
    <w:rsid w:val="00654B55"/>
    <w:rsid w:val="00654BC9"/>
    <w:rsid w:val="00654E90"/>
    <w:rsid w:val="006552FD"/>
    <w:rsid w:val="00655C0D"/>
    <w:rsid w:val="006561D6"/>
    <w:rsid w:val="00660391"/>
    <w:rsid w:val="00662285"/>
    <w:rsid w:val="006622BD"/>
    <w:rsid w:val="00662FC2"/>
    <w:rsid w:val="00663AF3"/>
    <w:rsid w:val="006667F4"/>
    <w:rsid w:val="00666B6C"/>
    <w:rsid w:val="006674BF"/>
    <w:rsid w:val="00667F15"/>
    <w:rsid w:val="00667F3A"/>
    <w:rsid w:val="00670385"/>
    <w:rsid w:val="00670C0E"/>
    <w:rsid w:val="00670D33"/>
    <w:rsid w:val="0067141A"/>
    <w:rsid w:val="006715DA"/>
    <w:rsid w:val="006719C0"/>
    <w:rsid w:val="00671C16"/>
    <w:rsid w:val="00672132"/>
    <w:rsid w:val="00672F45"/>
    <w:rsid w:val="00674F45"/>
    <w:rsid w:val="006750C5"/>
    <w:rsid w:val="00676B3E"/>
    <w:rsid w:val="00677458"/>
    <w:rsid w:val="006778A0"/>
    <w:rsid w:val="00677C23"/>
    <w:rsid w:val="00681441"/>
    <w:rsid w:val="00681CC9"/>
    <w:rsid w:val="00682682"/>
    <w:rsid w:val="00682702"/>
    <w:rsid w:val="00682DA4"/>
    <w:rsid w:val="00684A93"/>
    <w:rsid w:val="00685055"/>
    <w:rsid w:val="00685B80"/>
    <w:rsid w:val="0068683F"/>
    <w:rsid w:val="00690FE7"/>
    <w:rsid w:val="006912EF"/>
    <w:rsid w:val="00691FAE"/>
    <w:rsid w:val="00692368"/>
    <w:rsid w:val="006924FC"/>
    <w:rsid w:val="00693E5B"/>
    <w:rsid w:val="00694343"/>
    <w:rsid w:val="006945CA"/>
    <w:rsid w:val="00694607"/>
    <w:rsid w:val="0069531D"/>
    <w:rsid w:val="00695330"/>
    <w:rsid w:val="00695353"/>
    <w:rsid w:val="006953B7"/>
    <w:rsid w:val="0069596D"/>
    <w:rsid w:val="006976A7"/>
    <w:rsid w:val="00697954"/>
    <w:rsid w:val="006A05E5"/>
    <w:rsid w:val="006A0B26"/>
    <w:rsid w:val="006A0BBF"/>
    <w:rsid w:val="006A1DC1"/>
    <w:rsid w:val="006A2A24"/>
    <w:rsid w:val="006A2D0D"/>
    <w:rsid w:val="006A2EBC"/>
    <w:rsid w:val="006A3162"/>
    <w:rsid w:val="006A3AD2"/>
    <w:rsid w:val="006A3DDD"/>
    <w:rsid w:val="006A49A8"/>
    <w:rsid w:val="006A5469"/>
    <w:rsid w:val="006A5CD1"/>
    <w:rsid w:val="006A5EA0"/>
    <w:rsid w:val="006A783B"/>
    <w:rsid w:val="006A7AED"/>
    <w:rsid w:val="006A7B33"/>
    <w:rsid w:val="006B0D85"/>
    <w:rsid w:val="006B21D4"/>
    <w:rsid w:val="006B424C"/>
    <w:rsid w:val="006B4E13"/>
    <w:rsid w:val="006B5252"/>
    <w:rsid w:val="006B5513"/>
    <w:rsid w:val="006B581B"/>
    <w:rsid w:val="006B5CCC"/>
    <w:rsid w:val="006B646E"/>
    <w:rsid w:val="006B75DD"/>
    <w:rsid w:val="006B75E9"/>
    <w:rsid w:val="006B7C02"/>
    <w:rsid w:val="006B7DBD"/>
    <w:rsid w:val="006C072C"/>
    <w:rsid w:val="006C08B2"/>
    <w:rsid w:val="006C1BB0"/>
    <w:rsid w:val="006C1FEF"/>
    <w:rsid w:val="006C2552"/>
    <w:rsid w:val="006C25DB"/>
    <w:rsid w:val="006C37AD"/>
    <w:rsid w:val="006C620A"/>
    <w:rsid w:val="006C665A"/>
    <w:rsid w:val="006C67E0"/>
    <w:rsid w:val="006C7265"/>
    <w:rsid w:val="006C7911"/>
    <w:rsid w:val="006C7ABA"/>
    <w:rsid w:val="006D092F"/>
    <w:rsid w:val="006D0CA9"/>
    <w:rsid w:val="006D0D60"/>
    <w:rsid w:val="006D0F37"/>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1333"/>
    <w:rsid w:val="006E13E9"/>
    <w:rsid w:val="006E1E98"/>
    <w:rsid w:val="006E3675"/>
    <w:rsid w:val="006E3BB8"/>
    <w:rsid w:val="006E4171"/>
    <w:rsid w:val="006E458B"/>
    <w:rsid w:val="006E47F5"/>
    <w:rsid w:val="006E4A7F"/>
    <w:rsid w:val="006E546F"/>
    <w:rsid w:val="006E5669"/>
    <w:rsid w:val="006E59E7"/>
    <w:rsid w:val="006E6DE7"/>
    <w:rsid w:val="006F1769"/>
    <w:rsid w:val="006F301E"/>
    <w:rsid w:val="006F3B26"/>
    <w:rsid w:val="006F44CD"/>
    <w:rsid w:val="006F5CC1"/>
    <w:rsid w:val="006F78D1"/>
    <w:rsid w:val="00701196"/>
    <w:rsid w:val="00701480"/>
    <w:rsid w:val="00701D6E"/>
    <w:rsid w:val="007039CA"/>
    <w:rsid w:val="00703C4A"/>
    <w:rsid w:val="00703DAA"/>
    <w:rsid w:val="00704224"/>
    <w:rsid w:val="00704DF6"/>
    <w:rsid w:val="00705739"/>
    <w:rsid w:val="00705CB1"/>
    <w:rsid w:val="0070651C"/>
    <w:rsid w:val="00707A37"/>
    <w:rsid w:val="00710F4F"/>
    <w:rsid w:val="0071102B"/>
    <w:rsid w:val="007124A1"/>
    <w:rsid w:val="007132A3"/>
    <w:rsid w:val="00714DFE"/>
    <w:rsid w:val="007157B2"/>
    <w:rsid w:val="00715AC5"/>
    <w:rsid w:val="00716421"/>
    <w:rsid w:val="00717DEC"/>
    <w:rsid w:val="00720D97"/>
    <w:rsid w:val="00721745"/>
    <w:rsid w:val="00722022"/>
    <w:rsid w:val="007227AD"/>
    <w:rsid w:val="00722C95"/>
    <w:rsid w:val="00723C8A"/>
    <w:rsid w:val="0072477A"/>
    <w:rsid w:val="0072495E"/>
    <w:rsid w:val="00724EFB"/>
    <w:rsid w:val="00726CC6"/>
    <w:rsid w:val="00726F0E"/>
    <w:rsid w:val="00730A6E"/>
    <w:rsid w:val="00730C18"/>
    <w:rsid w:val="00731056"/>
    <w:rsid w:val="007313D0"/>
    <w:rsid w:val="0073266C"/>
    <w:rsid w:val="007327CA"/>
    <w:rsid w:val="0073429A"/>
    <w:rsid w:val="00735791"/>
    <w:rsid w:val="00735F50"/>
    <w:rsid w:val="00736078"/>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093C"/>
    <w:rsid w:val="00750B2A"/>
    <w:rsid w:val="00750F48"/>
    <w:rsid w:val="00751F0A"/>
    <w:rsid w:val="00752CC3"/>
    <w:rsid w:val="00753AF0"/>
    <w:rsid w:val="0075415C"/>
    <w:rsid w:val="00754599"/>
    <w:rsid w:val="00756C0E"/>
    <w:rsid w:val="007609FE"/>
    <w:rsid w:val="00761775"/>
    <w:rsid w:val="0076203E"/>
    <w:rsid w:val="00763502"/>
    <w:rsid w:val="00763B4F"/>
    <w:rsid w:val="00763F5D"/>
    <w:rsid w:val="00765361"/>
    <w:rsid w:val="00766953"/>
    <w:rsid w:val="007672E9"/>
    <w:rsid w:val="00770950"/>
    <w:rsid w:val="00770C23"/>
    <w:rsid w:val="007713A3"/>
    <w:rsid w:val="00771F02"/>
    <w:rsid w:val="007728C4"/>
    <w:rsid w:val="007733BF"/>
    <w:rsid w:val="00773D94"/>
    <w:rsid w:val="0077440F"/>
    <w:rsid w:val="007746E6"/>
    <w:rsid w:val="007749BF"/>
    <w:rsid w:val="00774B60"/>
    <w:rsid w:val="00775E13"/>
    <w:rsid w:val="00777B4D"/>
    <w:rsid w:val="00781120"/>
    <w:rsid w:val="007813E9"/>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AF2"/>
    <w:rsid w:val="00791F1A"/>
    <w:rsid w:val="00792605"/>
    <w:rsid w:val="00792BAA"/>
    <w:rsid w:val="00794974"/>
    <w:rsid w:val="007957DD"/>
    <w:rsid w:val="00795E58"/>
    <w:rsid w:val="00796C4A"/>
    <w:rsid w:val="00797841"/>
    <w:rsid w:val="00797AD1"/>
    <w:rsid w:val="00797FB3"/>
    <w:rsid w:val="007A096D"/>
    <w:rsid w:val="007A1798"/>
    <w:rsid w:val="007A1B73"/>
    <w:rsid w:val="007A3336"/>
    <w:rsid w:val="007A7A7C"/>
    <w:rsid w:val="007B01B9"/>
    <w:rsid w:val="007B0A26"/>
    <w:rsid w:val="007B15B3"/>
    <w:rsid w:val="007B1625"/>
    <w:rsid w:val="007B1690"/>
    <w:rsid w:val="007B2550"/>
    <w:rsid w:val="007B706E"/>
    <w:rsid w:val="007B71EB"/>
    <w:rsid w:val="007C0366"/>
    <w:rsid w:val="007C204E"/>
    <w:rsid w:val="007C3382"/>
    <w:rsid w:val="007C4287"/>
    <w:rsid w:val="007C47F8"/>
    <w:rsid w:val="007C4DB6"/>
    <w:rsid w:val="007C5932"/>
    <w:rsid w:val="007C5B4F"/>
    <w:rsid w:val="007C6205"/>
    <w:rsid w:val="007C6568"/>
    <w:rsid w:val="007C6830"/>
    <w:rsid w:val="007C686A"/>
    <w:rsid w:val="007C728E"/>
    <w:rsid w:val="007C78CE"/>
    <w:rsid w:val="007D0919"/>
    <w:rsid w:val="007D0F39"/>
    <w:rsid w:val="007D190C"/>
    <w:rsid w:val="007D1ACF"/>
    <w:rsid w:val="007D1FD3"/>
    <w:rsid w:val="007D2C53"/>
    <w:rsid w:val="007D2DB7"/>
    <w:rsid w:val="007D3D60"/>
    <w:rsid w:val="007D4121"/>
    <w:rsid w:val="007D4490"/>
    <w:rsid w:val="007D657D"/>
    <w:rsid w:val="007D6876"/>
    <w:rsid w:val="007D74A4"/>
    <w:rsid w:val="007D7BE9"/>
    <w:rsid w:val="007E1980"/>
    <w:rsid w:val="007E1AB0"/>
    <w:rsid w:val="007E1C6A"/>
    <w:rsid w:val="007E3DFC"/>
    <w:rsid w:val="007E3F51"/>
    <w:rsid w:val="007E4A0B"/>
    <w:rsid w:val="007E4B76"/>
    <w:rsid w:val="007E53F5"/>
    <w:rsid w:val="007E5EA8"/>
    <w:rsid w:val="007E6683"/>
    <w:rsid w:val="007E6D6E"/>
    <w:rsid w:val="007E7172"/>
    <w:rsid w:val="007F00AC"/>
    <w:rsid w:val="007F0557"/>
    <w:rsid w:val="007F068A"/>
    <w:rsid w:val="007F0BC8"/>
    <w:rsid w:val="007F0CF1"/>
    <w:rsid w:val="007F12A5"/>
    <w:rsid w:val="007F257D"/>
    <w:rsid w:val="007F2885"/>
    <w:rsid w:val="007F2A0D"/>
    <w:rsid w:val="007F32F8"/>
    <w:rsid w:val="007F4CF1"/>
    <w:rsid w:val="007F4F7C"/>
    <w:rsid w:val="007F6B32"/>
    <w:rsid w:val="007F758D"/>
    <w:rsid w:val="007F7BAF"/>
    <w:rsid w:val="007F7D52"/>
    <w:rsid w:val="008006F5"/>
    <w:rsid w:val="00801709"/>
    <w:rsid w:val="0080173F"/>
    <w:rsid w:val="00801758"/>
    <w:rsid w:val="008019A2"/>
    <w:rsid w:val="008028C3"/>
    <w:rsid w:val="00803DE9"/>
    <w:rsid w:val="00804789"/>
    <w:rsid w:val="00804D37"/>
    <w:rsid w:val="008055E5"/>
    <w:rsid w:val="00805FAB"/>
    <w:rsid w:val="0080654C"/>
    <w:rsid w:val="008071C6"/>
    <w:rsid w:val="00807A0E"/>
    <w:rsid w:val="00810540"/>
    <w:rsid w:val="008108B8"/>
    <w:rsid w:val="00811902"/>
    <w:rsid w:val="00811C37"/>
    <w:rsid w:val="0081281F"/>
    <w:rsid w:val="00812A3C"/>
    <w:rsid w:val="0081457D"/>
    <w:rsid w:val="00814649"/>
    <w:rsid w:val="00814B5F"/>
    <w:rsid w:val="00815233"/>
    <w:rsid w:val="008158DA"/>
    <w:rsid w:val="00815D2A"/>
    <w:rsid w:val="008172B4"/>
    <w:rsid w:val="00817A00"/>
    <w:rsid w:val="00817E4D"/>
    <w:rsid w:val="00817F21"/>
    <w:rsid w:val="00817F78"/>
    <w:rsid w:val="00821F5A"/>
    <w:rsid w:val="0082220A"/>
    <w:rsid w:val="00822C62"/>
    <w:rsid w:val="00823EC0"/>
    <w:rsid w:val="0082472F"/>
    <w:rsid w:val="00824CAD"/>
    <w:rsid w:val="00824DFD"/>
    <w:rsid w:val="00826246"/>
    <w:rsid w:val="00827760"/>
    <w:rsid w:val="00830E29"/>
    <w:rsid w:val="00831A42"/>
    <w:rsid w:val="00832933"/>
    <w:rsid w:val="0083443F"/>
    <w:rsid w:val="00835DB3"/>
    <w:rsid w:val="0083617B"/>
    <w:rsid w:val="008371BD"/>
    <w:rsid w:val="008375A1"/>
    <w:rsid w:val="00837C55"/>
    <w:rsid w:val="00841062"/>
    <w:rsid w:val="0084225B"/>
    <w:rsid w:val="008427C3"/>
    <w:rsid w:val="0084422F"/>
    <w:rsid w:val="008446EA"/>
    <w:rsid w:val="008466FE"/>
    <w:rsid w:val="008472E0"/>
    <w:rsid w:val="0084789C"/>
    <w:rsid w:val="008504A8"/>
    <w:rsid w:val="00850F0B"/>
    <w:rsid w:val="00852762"/>
    <w:rsid w:val="0085282E"/>
    <w:rsid w:val="0085296F"/>
    <w:rsid w:val="00854241"/>
    <w:rsid w:val="008549AE"/>
    <w:rsid w:val="00856A76"/>
    <w:rsid w:val="008575CA"/>
    <w:rsid w:val="008601BA"/>
    <w:rsid w:val="008605A5"/>
    <w:rsid w:val="00861329"/>
    <w:rsid w:val="00861C7D"/>
    <w:rsid w:val="00862DB4"/>
    <w:rsid w:val="00863049"/>
    <w:rsid w:val="00863A5C"/>
    <w:rsid w:val="00864064"/>
    <w:rsid w:val="00866438"/>
    <w:rsid w:val="00866781"/>
    <w:rsid w:val="00870DFD"/>
    <w:rsid w:val="0087164A"/>
    <w:rsid w:val="0087198C"/>
    <w:rsid w:val="008726DD"/>
    <w:rsid w:val="00872C1F"/>
    <w:rsid w:val="00872FD7"/>
    <w:rsid w:val="00873A05"/>
    <w:rsid w:val="00873B42"/>
    <w:rsid w:val="008749FC"/>
    <w:rsid w:val="00875CAC"/>
    <w:rsid w:val="00875D86"/>
    <w:rsid w:val="00875E34"/>
    <w:rsid w:val="00876BA8"/>
    <w:rsid w:val="00877B63"/>
    <w:rsid w:val="00880884"/>
    <w:rsid w:val="008808E4"/>
    <w:rsid w:val="00881934"/>
    <w:rsid w:val="008819BA"/>
    <w:rsid w:val="00881AE1"/>
    <w:rsid w:val="00881EE4"/>
    <w:rsid w:val="0088217D"/>
    <w:rsid w:val="00884660"/>
    <w:rsid w:val="00884FD7"/>
    <w:rsid w:val="0088522B"/>
    <w:rsid w:val="008856D8"/>
    <w:rsid w:val="00886913"/>
    <w:rsid w:val="00886B37"/>
    <w:rsid w:val="00887D6B"/>
    <w:rsid w:val="008927F5"/>
    <w:rsid w:val="00892E82"/>
    <w:rsid w:val="00893470"/>
    <w:rsid w:val="008949A2"/>
    <w:rsid w:val="00897538"/>
    <w:rsid w:val="008A065C"/>
    <w:rsid w:val="008A2C06"/>
    <w:rsid w:val="008A2E0E"/>
    <w:rsid w:val="008A322E"/>
    <w:rsid w:val="008A3D17"/>
    <w:rsid w:val="008A3EFE"/>
    <w:rsid w:val="008A4A56"/>
    <w:rsid w:val="008A563F"/>
    <w:rsid w:val="008A5CF6"/>
    <w:rsid w:val="008A5F52"/>
    <w:rsid w:val="008A7AA0"/>
    <w:rsid w:val="008A7EF7"/>
    <w:rsid w:val="008B0260"/>
    <w:rsid w:val="008B0E8F"/>
    <w:rsid w:val="008B12D9"/>
    <w:rsid w:val="008B199E"/>
    <w:rsid w:val="008B217A"/>
    <w:rsid w:val="008B227C"/>
    <w:rsid w:val="008B28F4"/>
    <w:rsid w:val="008B2980"/>
    <w:rsid w:val="008B2B86"/>
    <w:rsid w:val="008B2E00"/>
    <w:rsid w:val="008B343A"/>
    <w:rsid w:val="008B348F"/>
    <w:rsid w:val="008B485A"/>
    <w:rsid w:val="008B56C2"/>
    <w:rsid w:val="008B5830"/>
    <w:rsid w:val="008B609D"/>
    <w:rsid w:val="008B6E21"/>
    <w:rsid w:val="008B70CB"/>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2D2C"/>
    <w:rsid w:val="008D2DC9"/>
    <w:rsid w:val="008D37F6"/>
    <w:rsid w:val="008D432B"/>
    <w:rsid w:val="008D45A4"/>
    <w:rsid w:val="008D49E0"/>
    <w:rsid w:val="008D5BD9"/>
    <w:rsid w:val="008D636E"/>
    <w:rsid w:val="008D6D32"/>
    <w:rsid w:val="008D7485"/>
    <w:rsid w:val="008D7E85"/>
    <w:rsid w:val="008E031B"/>
    <w:rsid w:val="008E0C38"/>
    <w:rsid w:val="008E0D5A"/>
    <w:rsid w:val="008E1723"/>
    <w:rsid w:val="008E18BF"/>
    <w:rsid w:val="008E1B91"/>
    <w:rsid w:val="008E24DF"/>
    <w:rsid w:val="008E2D73"/>
    <w:rsid w:val="008E4514"/>
    <w:rsid w:val="008E7029"/>
    <w:rsid w:val="008E7C13"/>
    <w:rsid w:val="008E7DD0"/>
    <w:rsid w:val="008E7EF6"/>
    <w:rsid w:val="008F021B"/>
    <w:rsid w:val="008F02E6"/>
    <w:rsid w:val="008F0C40"/>
    <w:rsid w:val="008F1D37"/>
    <w:rsid w:val="008F1F98"/>
    <w:rsid w:val="008F346E"/>
    <w:rsid w:val="008F3570"/>
    <w:rsid w:val="008F3D2D"/>
    <w:rsid w:val="008F40A1"/>
    <w:rsid w:val="008F5C32"/>
    <w:rsid w:val="008F5E2F"/>
    <w:rsid w:val="008F6758"/>
    <w:rsid w:val="008F7B08"/>
    <w:rsid w:val="00900E9F"/>
    <w:rsid w:val="0090122B"/>
    <w:rsid w:val="009012FE"/>
    <w:rsid w:val="0090156D"/>
    <w:rsid w:val="00901749"/>
    <w:rsid w:val="009019FF"/>
    <w:rsid w:val="009020D6"/>
    <w:rsid w:val="00902DFD"/>
    <w:rsid w:val="00902E8D"/>
    <w:rsid w:val="009039F3"/>
    <w:rsid w:val="00903AED"/>
    <w:rsid w:val="00903EB1"/>
    <w:rsid w:val="009040DD"/>
    <w:rsid w:val="00905B47"/>
    <w:rsid w:val="00906B89"/>
    <w:rsid w:val="00906F17"/>
    <w:rsid w:val="009074DA"/>
    <w:rsid w:val="00910011"/>
    <w:rsid w:val="009109AB"/>
    <w:rsid w:val="009124E5"/>
    <w:rsid w:val="00912A7B"/>
    <w:rsid w:val="0091331C"/>
    <w:rsid w:val="009145B4"/>
    <w:rsid w:val="00915498"/>
    <w:rsid w:val="0091676B"/>
    <w:rsid w:val="00916953"/>
    <w:rsid w:val="009176B7"/>
    <w:rsid w:val="00917E41"/>
    <w:rsid w:val="00920B4E"/>
    <w:rsid w:val="00921E20"/>
    <w:rsid w:val="00921EB5"/>
    <w:rsid w:val="00921F07"/>
    <w:rsid w:val="0092236D"/>
    <w:rsid w:val="009228C1"/>
    <w:rsid w:val="00922C42"/>
    <w:rsid w:val="009230F4"/>
    <w:rsid w:val="00924A84"/>
    <w:rsid w:val="00924B5E"/>
    <w:rsid w:val="00924ECD"/>
    <w:rsid w:val="00926126"/>
    <w:rsid w:val="009267FA"/>
    <w:rsid w:val="00926D6D"/>
    <w:rsid w:val="00927552"/>
    <w:rsid w:val="009279DE"/>
    <w:rsid w:val="00927C40"/>
    <w:rsid w:val="00930116"/>
    <w:rsid w:val="00930FA0"/>
    <w:rsid w:val="009322CA"/>
    <w:rsid w:val="00932903"/>
    <w:rsid w:val="009331CA"/>
    <w:rsid w:val="00934894"/>
    <w:rsid w:val="00935D84"/>
    <w:rsid w:val="00936246"/>
    <w:rsid w:val="00941426"/>
    <w:rsid w:val="009414DF"/>
    <w:rsid w:val="00941F33"/>
    <w:rsid w:val="0094212C"/>
    <w:rsid w:val="009421DF"/>
    <w:rsid w:val="009430F8"/>
    <w:rsid w:val="00944032"/>
    <w:rsid w:val="009441F1"/>
    <w:rsid w:val="0094567A"/>
    <w:rsid w:val="009457FD"/>
    <w:rsid w:val="00945F41"/>
    <w:rsid w:val="00947D9A"/>
    <w:rsid w:val="009502DB"/>
    <w:rsid w:val="0095073D"/>
    <w:rsid w:val="00950AE0"/>
    <w:rsid w:val="009514D0"/>
    <w:rsid w:val="00951C46"/>
    <w:rsid w:val="00952044"/>
    <w:rsid w:val="0095313D"/>
    <w:rsid w:val="009537C2"/>
    <w:rsid w:val="009545D9"/>
    <w:rsid w:val="00954689"/>
    <w:rsid w:val="009550F4"/>
    <w:rsid w:val="00955EBC"/>
    <w:rsid w:val="009601C1"/>
    <w:rsid w:val="009617C9"/>
    <w:rsid w:val="00961C93"/>
    <w:rsid w:val="0096231D"/>
    <w:rsid w:val="00962EAA"/>
    <w:rsid w:val="00963373"/>
    <w:rsid w:val="009635FF"/>
    <w:rsid w:val="00963DA8"/>
    <w:rsid w:val="00963E28"/>
    <w:rsid w:val="0096519F"/>
    <w:rsid w:val="009651FE"/>
    <w:rsid w:val="00965324"/>
    <w:rsid w:val="0096610B"/>
    <w:rsid w:val="00966FB6"/>
    <w:rsid w:val="00970151"/>
    <w:rsid w:val="00970338"/>
    <w:rsid w:val="0097091E"/>
    <w:rsid w:val="00970FC6"/>
    <w:rsid w:val="00971354"/>
    <w:rsid w:val="0097230D"/>
    <w:rsid w:val="00972ECE"/>
    <w:rsid w:val="00974827"/>
    <w:rsid w:val="00974DE5"/>
    <w:rsid w:val="009751C6"/>
    <w:rsid w:val="009754DE"/>
    <w:rsid w:val="009760D3"/>
    <w:rsid w:val="00977132"/>
    <w:rsid w:val="00977F73"/>
    <w:rsid w:val="00980607"/>
    <w:rsid w:val="00981A4B"/>
    <w:rsid w:val="00982374"/>
    <w:rsid w:val="00982501"/>
    <w:rsid w:val="009827E2"/>
    <w:rsid w:val="00982A83"/>
    <w:rsid w:val="00982CAA"/>
    <w:rsid w:val="00985120"/>
    <w:rsid w:val="009859BA"/>
    <w:rsid w:val="009869A6"/>
    <w:rsid w:val="009877D3"/>
    <w:rsid w:val="009908BE"/>
    <w:rsid w:val="00990A23"/>
    <w:rsid w:val="00990DA2"/>
    <w:rsid w:val="009910ED"/>
    <w:rsid w:val="009925F5"/>
    <w:rsid w:val="009933AE"/>
    <w:rsid w:val="00993C05"/>
    <w:rsid w:val="009940A4"/>
    <w:rsid w:val="0099486C"/>
    <w:rsid w:val="00994A3C"/>
    <w:rsid w:val="00994E8F"/>
    <w:rsid w:val="00994EF1"/>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6F34"/>
    <w:rsid w:val="009A7444"/>
    <w:rsid w:val="009A7BA9"/>
    <w:rsid w:val="009A7DF2"/>
    <w:rsid w:val="009B0B2C"/>
    <w:rsid w:val="009B2ADB"/>
    <w:rsid w:val="009B37B2"/>
    <w:rsid w:val="009B3DC1"/>
    <w:rsid w:val="009B4D09"/>
    <w:rsid w:val="009B59C0"/>
    <w:rsid w:val="009B603A"/>
    <w:rsid w:val="009B67D1"/>
    <w:rsid w:val="009B7B8E"/>
    <w:rsid w:val="009C0454"/>
    <w:rsid w:val="009C087E"/>
    <w:rsid w:val="009C1CA8"/>
    <w:rsid w:val="009C2435"/>
    <w:rsid w:val="009C293B"/>
    <w:rsid w:val="009C2D0E"/>
    <w:rsid w:val="009C3DAC"/>
    <w:rsid w:val="009C42E0"/>
    <w:rsid w:val="009C4A54"/>
    <w:rsid w:val="009C520B"/>
    <w:rsid w:val="009C61DA"/>
    <w:rsid w:val="009C6397"/>
    <w:rsid w:val="009C656E"/>
    <w:rsid w:val="009D2D26"/>
    <w:rsid w:val="009D323F"/>
    <w:rsid w:val="009D4832"/>
    <w:rsid w:val="009D4873"/>
    <w:rsid w:val="009D5033"/>
    <w:rsid w:val="009D5362"/>
    <w:rsid w:val="009D6AAC"/>
    <w:rsid w:val="009D7C48"/>
    <w:rsid w:val="009E1415"/>
    <w:rsid w:val="009E1DAD"/>
    <w:rsid w:val="009E2668"/>
    <w:rsid w:val="009E2AFD"/>
    <w:rsid w:val="009E2BA2"/>
    <w:rsid w:val="009E2BCC"/>
    <w:rsid w:val="009E2CC7"/>
    <w:rsid w:val="009E3E17"/>
    <w:rsid w:val="009E4079"/>
    <w:rsid w:val="009E408F"/>
    <w:rsid w:val="009E49E2"/>
    <w:rsid w:val="009E5632"/>
    <w:rsid w:val="009E585B"/>
    <w:rsid w:val="009E595A"/>
    <w:rsid w:val="009E6116"/>
    <w:rsid w:val="009E7543"/>
    <w:rsid w:val="009E7C4C"/>
    <w:rsid w:val="009F1D84"/>
    <w:rsid w:val="009F47F4"/>
    <w:rsid w:val="009F53EE"/>
    <w:rsid w:val="009F55EE"/>
    <w:rsid w:val="009F5836"/>
    <w:rsid w:val="009F6151"/>
    <w:rsid w:val="009F665A"/>
    <w:rsid w:val="009F66B3"/>
    <w:rsid w:val="009F6C3E"/>
    <w:rsid w:val="00A024D1"/>
    <w:rsid w:val="00A02E43"/>
    <w:rsid w:val="00A03F31"/>
    <w:rsid w:val="00A05C68"/>
    <w:rsid w:val="00A065F9"/>
    <w:rsid w:val="00A06AD9"/>
    <w:rsid w:val="00A06C4D"/>
    <w:rsid w:val="00A06F4D"/>
    <w:rsid w:val="00A07F34"/>
    <w:rsid w:val="00A102AF"/>
    <w:rsid w:val="00A1072E"/>
    <w:rsid w:val="00A114D7"/>
    <w:rsid w:val="00A12D45"/>
    <w:rsid w:val="00A1742E"/>
    <w:rsid w:val="00A175DD"/>
    <w:rsid w:val="00A17720"/>
    <w:rsid w:val="00A2025B"/>
    <w:rsid w:val="00A20A20"/>
    <w:rsid w:val="00A20B0C"/>
    <w:rsid w:val="00A22154"/>
    <w:rsid w:val="00A221B1"/>
    <w:rsid w:val="00A23CA7"/>
    <w:rsid w:val="00A24E59"/>
    <w:rsid w:val="00A257B8"/>
    <w:rsid w:val="00A25C38"/>
    <w:rsid w:val="00A266B0"/>
    <w:rsid w:val="00A30886"/>
    <w:rsid w:val="00A30BFB"/>
    <w:rsid w:val="00A31A8C"/>
    <w:rsid w:val="00A31D8A"/>
    <w:rsid w:val="00A320FF"/>
    <w:rsid w:val="00A3236A"/>
    <w:rsid w:val="00A32B73"/>
    <w:rsid w:val="00A34420"/>
    <w:rsid w:val="00A350AC"/>
    <w:rsid w:val="00A36BBE"/>
    <w:rsid w:val="00A401DD"/>
    <w:rsid w:val="00A40950"/>
    <w:rsid w:val="00A42347"/>
    <w:rsid w:val="00A425C4"/>
    <w:rsid w:val="00A42BAF"/>
    <w:rsid w:val="00A42E15"/>
    <w:rsid w:val="00A4307A"/>
    <w:rsid w:val="00A44530"/>
    <w:rsid w:val="00A44CE6"/>
    <w:rsid w:val="00A44EAA"/>
    <w:rsid w:val="00A457A2"/>
    <w:rsid w:val="00A46B0D"/>
    <w:rsid w:val="00A479CC"/>
    <w:rsid w:val="00A47EBB"/>
    <w:rsid w:val="00A503BD"/>
    <w:rsid w:val="00A50B84"/>
    <w:rsid w:val="00A51CDD"/>
    <w:rsid w:val="00A5227F"/>
    <w:rsid w:val="00A52603"/>
    <w:rsid w:val="00A52A02"/>
    <w:rsid w:val="00A53794"/>
    <w:rsid w:val="00A550F9"/>
    <w:rsid w:val="00A5562B"/>
    <w:rsid w:val="00A55BC3"/>
    <w:rsid w:val="00A56255"/>
    <w:rsid w:val="00A56C8C"/>
    <w:rsid w:val="00A574A9"/>
    <w:rsid w:val="00A57A25"/>
    <w:rsid w:val="00A60551"/>
    <w:rsid w:val="00A6119D"/>
    <w:rsid w:val="00A64546"/>
    <w:rsid w:val="00A64DB8"/>
    <w:rsid w:val="00A64F89"/>
    <w:rsid w:val="00A6537B"/>
    <w:rsid w:val="00A65A58"/>
    <w:rsid w:val="00A65F3D"/>
    <w:rsid w:val="00A6608E"/>
    <w:rsid w:val="00A6730D"/>
    <w:rsid w:val="00A7071F"/>
    <w:rsid w:val="00A71132"/>
    <w:rsid w:val="00A71320"/>
    <w:rsid w:val="00A71625"/>
    <w:rsid w:val="00A71690"/>
    <w:rsid w:val="00A718D9"/>
    <w:rsid w:val="00A71B9B"/>
    <w:rsid w:val="00A72F6A"/>
    <w:rsid w:val="00A731DB"/>
    <w:rsid w:val="00A734F2"/>
    <w:rsid w:val="00A73B3F"/>
    <w:rsid w:val="00A751C7"/>
    <w:rsid w:val="00A75692"/>
    <w:rsid w:val="00A7661B"/>
    <w:rsid w:val="00A76B3E"/>
    <w:rsid w:val="00A76CA5"/>
    <w:rsid w:val="00A82999"/>
    <w:rsid w:val="00A83943"/>
    <w:rsid w:val="00A83F9C"/>
    <w:rsid w:val="00A84C93"/>
    <w:rsid w:val="00A8529A"/>
    <w:rsid w:val="00A8543E"/>
    <w:rsid w:val="00A86CF5"/>
    <w:rsid w:val="00A8703F"/>
    <w:rsid w:val="00A87844"/>
    <w:rsid w:val="00A87CDB"/>
    <w:rsid w:val="00A90741"/>
    <w:rsid w:val="00A907EB"/>
    <w:rsid w:val="00A90E7D"/>
    <w:rsid w:val="00A91BB7"/>
    <w:rsid w:val="00A921E2"/>
    <w:rsid w:val="00A92EE2"/>
    <w:rsid w:val="00A949E4"/>
    <w:rsid w:val="00A955C2"/>
    <w:rsid w:val="00A95964"/>
    <w:rsid w:val="00A95A1E"/>
    <w:rsid w:val="00A9667A"/>
    <w:rsid w:val="00A966BA"/>
    <w:rsid w:val="00A97888"/>
    <w:rsid w:val="00AA038C"/>
    <w:rsid w:val="00AA0F21"/>
    <w:rsid w:val="00AA0FB2"/>
    <w:rsid w:val="00AA102D"/>
    <w:rsid w:val="00AA19AB"/>
    <w:rsid w:val="00AA1E43"/>
    <w:rsid w:val="00AA232B"/>
    <w:rsid w:val="00AA2569"/>
    <w:rsid w:val="00AA3075"/>
    <w:rsid w:val="00AA50B3"/>
    <w:rsid w:val="00AA52EA"/>
    <w:rsid w:val="00AA63A7"/>
    <w:rsid w:val="00AA65A0"/>
    <w:rsid w:val="00AA7A09"/>
    <w:rsid w:val="00AB1066"/>
    <w:rsid w:val="00AB1B70"/>
    <w:rsid w:val="00AB23FE"/>
    <w:rsid w:val="00AB31ED"/>
    <w:rsid w:val="00AB3B50"/>
    <w:rsid w:val="00AB5403"/>
    <w:rsid w:val="00AB5861"/>
    <w:rsid w:val="00AB6BC3"/>
    <w:rsid w:val="00AB7CB8"/>
    <w:rsid w:val="00AB7CE0"/>
    <w:rsid w:val="00AB7DAF"/>
    <w:rsid w:val="00AC05B1"/>
    <w:rsid w:val="00AC1F1B"/>
    <w:rsid w:val="00AC2319"/>
    <w:rsid w:val="00AC43CB"/>
    <w:rsid w:val="00AC5D97"/>
    <w:rsid w:val="00AC747C"/>
    <w:rsid w:val="00AC7955"/>
    <w:rsid w:val="00AC7CC9"/>
    <w:rsid w:val="00AD0B40"/>
    <w:rsid w:val="00AD356C"/>
    <w:rsid w:val="00AD35E7"/>
    <w:rsid w:val="00AD3C33"/>
    <w:rsid w:val="00AD3DAF"/>
    <w:rsid w:val="00AD424B"/>
    <w:rsid w:val="00AD4372"/>
    <w:rsid w:val="00AD483C"/>
    <w:rsid w:val="00AD630A"/>
    <w:rsid w:val="00AD6858"/>
    <w:rsid w:val="00AD7177"/>
    <w:rsid w:val="00AD7373"/>
    <w:rsid w:val="00AE0BCA"/>
    <w:rsid w:val="00AE0F55"/>
    <w:rsid w:val="00AE18F3"/>
    <w:rsid w:val="00AE1F04"/>
    <w:rsid w:val="00AE2225"/>
    <w:rsid w:val="00AE2914"/>
    <w:rsid w:val="00AE3144"/>
    <w:rsid w:val="00AE3170"/>
    <w:rsid w:val="00AE3296"/>
    <w:rsid w:val="00AE3806"/>
    <w:rsid w:val="00AE3A5A"/>
    <w:rsid w:val="00AE4699"/>
    <w:rsid w:val="00AE473B"/>
    <w:rsid w:val="00AE6B81"/>
    <w:rsid w:val="00AE6D15"/>
    <w:rsid w:val="00AE6FF6"/>
    <w:rsid w:val="00AF0B80"/>
    <w:rsid w:val="00AF10E8"/>
    <w:rsid w:val="00AF12E0"/>
    <w:rsid w:val="00AF1542"/>
    <w:rsid w:val="00AF1871"/>
    <w:rsid w:val="00AF1AA0"/>
    <w:rsid w:val="00AF222C"/>
    <w:rsid w:val="00AF2BCC"/>
    <w:rsid w:val="00AF2E95"/>
    <w:rsid w:val="00AF37BD"/>
    <w:rsid w:val="00AF3A11"/>
    <w:rsid w:val="00AF400B"/>
    <w:rsid w:val="00AF497F"/>
    <w:rsid w:val="00AF51C4"/>
    <w:rsid w:val="00AF52D1"/>
    <w:rsid w:val="00B0039D"/>
    <w:rsid w:val="00B00E4A"/>
    <w:rsid w:val="00B011D9"/>
    <w:rsid w:val="00B018A1"/>
    <w:rsid w:val="00B01F76"/>
    <w:rsid w:val="00B02E7E"/>
    <w:rsid w:val="00B0414A"/>
    <w:rsid w:val="00B04182"/>
    <w:rsid w:val="00B04B31"/>
    <w:rsid w:val="00B057B8"/>
    <w:rsid w:val="00B07AE3"/>
    <w:rsid w:val="00B07C36"/>
    <w:rsid w:val="00B10444"/>
    <w:rsid w:val="00B10800"/>
    <w:rsid w:val="00B108A2"/>
    <w:rsid w:val="00B10C8B"/>
    <w:rsid w:val="00B11430"/>
    <w:rsid w:val="00B115B2"/>
    <w:rsid w:val="00B12034"/>
    <w:rsid w:val="00B123F8"/>
    <w:rsid w:val="00B12521"/>
    <w:rsid w:val="00B12615"/>
    <w:rsid w:val="00B1360F"/>
    <w:rsid w:val="00B137EB"/>
    <w:rsid w:val="00B140C1"/>
    <w:rsid w:val="00B15A04"/>
    <w:rsid w:val="00B15BC9"/>
    <w:rsid w:val="00B1686F"/>
    <w:rsid w:val="00B175F2"/>
    <w:rsid w:val="00B175FD"/>
    <w:rsid w:val="00B20283"/>
    <w:rsid w:val="00B209A6"/>
    <w:rsid w:val="00B22CAD"/>
    <w:rsid w:val="00B22EA5"/>
    <w:rsid w:val="00B24FDB"/>
    <w:rsid w:val="00B255FD"/>
    <w:rsid w:val="00B2574F"/>
    <w:rsid w:val="00B27444"/>
    <w:rsid w:val="00B27DEB"/>
    <w:rsid w:val="00B30608"/>
    <w:rsid w:val="00B321F4"/>
    <w:rsid w:val="00B32427"/>
    <w:rsid w:val="00B3457A"/>
    <w:rsid w:val="00B353EB"/>
    <w:rsid w:val="00B361B7"/>
    <w:rsid w:val="00B3647C"/>
    <w:rsid w:val="00B36D8D"/>
    <w:rsid w:val="00B40BA3"/>
    <w:rsid w:val="00B40E3E"/>
    <w:rsid w:val="00B4122E"/>
    <w:rsid w:val="00B4136E"/>
    <w:rsid w:val="00B41F48"/>
    <w:rsid w:val="00B43045"/>
    <w:rsid w:val="00B43864"/>
    <w:rsid w:val="00B439C4"/>
    <w:rsid w:val="00B4444D"/>
    <w:rsid w:val="00B44715"/>
    <w:rsid w:val="00B44CD1"/>
    <w:rsid w:val="00B4535E"/>
    <w:rsid w:val="00B465A3"/>
    <w:rsid w:val="00B4765A"/>
    <w:rsid w:val="00B5149C"/>
    <w:rsid w:val="00B5271F"/>
    <w:rsid w:val="00B52749"/>
    <w:rsid w:val="00B52A8C"/>
    <w:rsid w:val="00B53921"/>
    <w:rsid w:val="00B5489C"/>
    <w:rsid w:val="00B549B4"/>
    <w:rsid w:val="00B55D6D"/>
    <w:rsid w:val="00B56C70"/>
    <w:rsid w:val="00B57D49"/>
    <w:rsid w:val="00B60129"/>
    <w:rsid w:val="00B60EF1"/>
    <w:rsid w:val="00B62365"/>
    <w:rsid w:val="00B6283B"/>
    <w:rsid w:val="00B62C55"/>
    <w:rsid w:val="00B636A8"/>
    <w:rsid w:val="00B63BC7"/>
    <w:rsid w:val="00B643BB"/>
    <w:rsid w:val="00B64A45"/>
    <w:rsid w:val="00B6536B"/>
    <w:rsid w:val="00B66113"/>
    <w:rsid w:val="00B66439"/>
    <w:rsid w:val="00B665C6"/>
    <w:rsid w:val="00B66B8C"/>
    <w:rsid w:val="00B70A27"/>
    <w:rsid w:val="00B7120D"/>
    <w:rsid w:val="00B71554"/>
    <w:rsid w:val="00B73115"/>
    <w:rsid w:val="00B73E48"/>
    <w:rsid w:val="00B747CF"/>
    <w:rsid w:val="00B76692"/>
    <w:rsid w:val="00B7683B"/>
    <w:rsid w:val="00B80233"/>
    <w:rsid w:val="00B8048B"/>
    <w:rsid w:val="00B805AF"/>
    <w:rsid w:val="00B80BF9"/>
    <w:rsid w:val="00B810DE"/>
    <w:rsid w:val="00B8134C"/>
    <w:rsid w:val="00B82296"/>
    <w:rsid w:val="00B82336"/>
    <w:rsid w:val="00B830E1"/>
    <w:rsid w:val="00B84108"/>
    <w:rsid w:val="00B85454"/>
    <w:rsid w:val="00B855D0"/>
    <w:rsid w:val="00B8595C"/>
    <w:rsid w:val="00B867A6"/>
    <w:rsid w:val="00B869EC"/>
    <w:rsid w:val="00B91DC2"/>
    <w:rsid w:val="00B91E00"/>
    <w:rsid w:val="00B93074"/>
    <w:rsid w:val="00B932BD"/>
    <w:rsid w:val="00B93740"/>
    <w:rsid w:val="00B93944"/>
    <w:rsid w:val="00B9397A"/>
    <w:rsid w:val="00B93EFC"/>
    <w:rsid w:val="00B94372"/>
    <w:rsid w:val="00B94AD3"/>
    <w:rsid w:val="00B95A66"/>
    <w:rsid w:val="00B95C1A"/>
    <w:rsid w:val="00B9633D"/>
    <w:rsid w:val="00B97364"/>
    <w:rsid w:val="00B97C55"/>
    <w:rsid w:val="00BA1143"/>
    <w:rsid w:val="00BA1A9B"/>
    <w:rsid w:val="00BA22E4"/>
    <w:rsid w:val="00BA2EBE"/>
    <w:rsid w:val="00BA3024"/>
    <w:rsid w:val="00BA3A72"/>
    <w:rsid w:val="00BA4485"/>
    <w:rsid w:val="00BA4B0F"/>
    <w:rsid w:val="00BA4F00"/>
    <w:rsid w:val="00BA63DD"/>
    <w:rsid w:val="00BA69B1"/>
    <w:rsid w:val="00BA7A07"/>
    <w:rsid w:val="00BA7CC2"/>
    <w:rsid w:val="00BB01C7"/>
    <w:rsid w:val="00BB0531"/>
    <w:rsid w:val="00BB0F28"/>
    <w:rsid w:val="00BB203B"/>
    <w:rsid w:val="00BB2D41"/>
    <w:rsid w:val="00BB4245"/>
    <w:rsid w:val="00BB435C"/>
    <w:rsid w:val="00BB43AE"/>
    <w:rsid w:val="00BB458A"/>
    <w:rsid w:val="00BB6227"/>
    <w:rsid w:val="00BB71A9"/>
    <w:rsid w:val="00BB7E3E"/>
    <w:rsid w:val="00BC1DDD"/>
    <w:rsid w:val="00BC25C2"/>
    <w:rsid w:val="00BC27EB"/>
    <w:rsid w:val="00BC2D41"/>
    <w:rsid w:val="00BC2D43"/>
    <w:rsid w:val="00BC397C"/>
    <w:rsid w:val="00BC3E29"/>
    <w:rsid w:val="00BC4678"/>
    <w:rsid w:val="00BC4FED"/>
    <w:rsid w:val="00BC5CFC"/>
    <w:rsid w:val="00BC624D"/>
    <w:rsid w:val="00BC67B2"/>
    <w:rsid w:val="00BC79B9"/>
    <w:rsid w:val="00BD00D3"/>
    <w:rsid w:val="00BD104B"/>
    <w:rsid w:val="00BD1659"/>
    <w:rsid w:val="00BD3AA9"/>
    <w:rsid w:val="00BD4A18"/>
    <w:rsid w:val="00BD6DB2"/>
    <w:rsid w:val="00BD7A22"/>
    <w:rsid w:val="00BE04BF"/>
    <w:rsid w:val="00BE11CF"/>
    <w:rsid w:val="00BE21AB"/>
    <w:rsid w:val="00BE43E5"/>
    <w:rsid w:val="00BE4CD5"/>
    <w:rsid w:val="00BE55CB"/>
    <w:rsid w:val="00BE78D7"/>
    <w:rsid w:val="00BF01C7"/>
    <w:rsid w:val="00BF070C"/>
    <w:rsid w:val="00BF10A1"/>
    <w:rsid w:val="00BF11A7"/>
    <w:rsid w:val="00BF192E"/>
    <w:rsid w:val="00BF4355"/>
    <w:rsid w:val="00BF4A5B"/>
    <w:rsid w:val="00BF617A"/>
    <w:rsid w:val="00BF654B"/>
    <w:rsid w:val="00BF725C"/>
    <w:rsid w:val="00BF7979"/>
    <w:rsid w:val="00BF7DA4"/>
    <w:rsid w:val="00C00C4B"/>
    <w:rsid w:val="00C011A9"/>
    <w:rsid w:val="00C018AC"/>
    <w:rsid w:val="00C028DB"/>
    <w:rsid w:val="00C0379D"/>
    <w:rsid w:val="00C03931"/>
    <w:rsid w:val="00C05863"/>
    <w:rsid w:val="00C05FE3"/>
    <w:rsid w:val="00C06EBF"/>
    <w:rsid w:val="00C11C41"/>
    <w:rsid w:val="00C12149"/>
    <w:rsid w:val="00C138C2"/>
    <w:rsid w:val="00C13AAD"/>
    <w:rsid w:val="00C14755"/>
    <w:rsid w:val="00C166FE"/>
    <w:rsid w:val="00C16796"/>
    <w:rsid w:val="00C16A8C"/>
    <w:rsid w:val="00C206FA"/>
    <w:rsid w:val="00C2136D"/>
    <w:rsid w:val="00C214EE"/>
    <w:rsid w:val="00C21C81"/>
    <w:rsid w:val="00C21CD3"/>
    <w:rsid w:val="00C221F5"/>
    <w:rsid w:val="00C22D13"/>
    <w:rsid w:val="00C22EA5"/>
    <w:rsid w:val="00C2314B"/>
    <w:rsid w:val="00C236F4"/>
    <w:rsid w:val="00C23A57"/>
    <w:rsid w:val="00C23B10"/>
    <w:rsid w:val="00C23C3C"/>
    <w:rsid w:val="00C2438A"/>
    <w:rsid w:val="00C24971"/>
    <w:rsid w:val="00C256E9"/>
    <w:rsid w:val="00C25AC0"/>
    <w:rsid w:val="00C25BD9"/>
    <w:rsid w:val="00C26BE5"/>
    <w:rsid w:val="00C26E4D"/>
    <w:rsid w:val="00C276A3"/>
    <w:rsid w:val="00C27909"/>
    <w:rsid w:val="00C27B03"/>
    <w:rsid w:val="00C27FF5"/>
    <w:rsid w:val="00C31276"/>
    <w:rsid w:val="00C3146A"/>
    <w:rsid w:val="00C314E1"/>
    <w:rsid w:val="00C31BD9"/>
    <w:rsid w:val="00C31F51"/>
    <w:rsid w:val="00C3215B"/>
    <w:rsid w:val="00C323A4"/>
    <w:rsid w:val="00C323B8"/>
    <w:rsid w:val="00C32A50"/>
    <w:rsid w:val="00C3323A"/>
    <w:rsid w:val="00C34397"/>
    <w:rsid w:val="00C345A3"/>
    <w:rsid w:val="00C36B53"/>
    <w:rsid w:val="00C36F50"/>
    <w:rsid w:val="00C4095D"/>
    <w:rsid w:val="00C4155D"/>
    <w:rsid w:val="00C416CD"/>
    <w:rsid w:val="00C41DFC"/>
    <w:rsid w:val="00C42457"/>
    <w:rsid w:val="00C434F3"/>
    <w:rsid w:val="00C43627"/>
    <w:rsid w:val="00C44AF6"/>
    <w:rsid w:val="00C45853"/>
    <w:rsid w:val="00C4758C"/>
    <w:rsid w:val="00C51BCA"/>
    <w:rsid w:val="00C51FB7"/>
    <w:rsid w:val="00C54432"/>
    <w:rsid w:val="00C547AF"/>
    <w:rsid w:val="00C54B1F"/>
    <w:rsid w:val="00C550B6"/>
    <w:rsid w:val="00C55F5F"/>
    <w:rsid w:val="00C5687A"/>
    <w:rsid w:val="00C57C21"/>
    <w:rsid w:val="00C601D2"/>
    <w:rsid w:val="00C60E3F"/>
    <w:rsid w:val="00C627F7"/>
    <w:rsid w:val="00C62B34"/>
    <w:rsid w:val="00C62C4B"/>
    <w:rsid w:val="00C62FE1"/>
    <w:rsid w:val="00C6328F"/>
    <w:rsid w:val="00C63403"/>
    <w:rsid w:val="00C65667"/>
    <w:rsid w:val="00C65BCC"/>
    <w:rsid w:val="00C663D2"/>
    <w:rsid w:val="00C66970"/>
    <w:rsid w:val="00C716AA"/>
    <w:rsid w:val="00C7274D"/>
    <w:rsid w:val="00C7319A"/>
    <w:rsid w:val="00C7370F"/>
    <w:rsid w:val="00C73885"/>
    <w:rsid w:val="00C74786"/>
    <w:rsid w:val="00C74A1B"/>
    <w:rsid w:val="00C75543"/>
    <w:rsid w:val="00C8032D"/>
    <w:rsid w:val="00C80500"/>
    <w:rsid w:val="00C808E0"/>
    <w:rsid w:val="00C81888"/>
    <w:rsid w:val="00C82482"/>
    <w:rsid w:val="00C82B38"/>
    <w:rsid w:val="00C82FC4"/>
    <w:rsid w:val="00C83DF7"/>
    <w:rsid w:val="00C845A2"/>
    <w:rsid w:val="00C84851"/>
    <w:rsid w:val="00C84C10"/>
    <w:rsid w:val="00C857E9"/>
    <w:rsid w:val="00C8691C"/>
    <w:rsid w:val="00C86A9D"/>
    <w:rsid w:val="00C87321"/>
    <w:rsid w:val="00C87699"/>
    <w:rsid w:val="00C91924"/>
    <w:rsid w:val="00C92805"/>
    <w:rsid w:val="00C933B8"/>
    <w:rsid w:val="00C946BF"/>
    <w:rsid w:val="00C94B69"/>
    <w:rsid w:val="00C94C75"/>
    <w:rsid w:val="00C962E8"/>
    <w:rsid w:val="00C9655A"/>
    <w:rsid w:val="00C968DA"/>
    <w:rsid w:val="00CA0D56"/>
    <w:rsid w:val="00CA168A"/>
    <w:rsid w:val="00CA3157"/>
    <w:rsid w:val="00CA357E"/>
    <w:rsid w:val="00CA44F9"/>
    <w:rsid w:val="00CA4755"/>
    <w:rsid w:val="00CA4A69"/>
    <w:rsid w:val="00CA4C9A"/>
    <w:rsid w:val="00CB0686"/>
    <w:rsid w:val="00CB1143"/>
    <w:rsid w:val="00CB252F"/>
    <w:rsid w:val="00CB3195"/>
    <w:rsid w:val="00CB33A2"/>
    <w:rsid w:val="00CB4569"/>
    <w:rsid w:val="00CB4EEE"/>
    <w:rsid w:val="00CB4EF4"/>
    <w:rsid w:val="00CB5968"/>
    <w:rsid w:val="00CB6FC2"/>
    <w:rsid w:val="00CB756D"/>
    <w:rsid w:val="00CC00BC"/>
    <w:rsid w:val="00CC050E"/>
    <w:rsid w:val="00CC1C35"/>
    <w:rsid w:val="00CC1E69"/>
    <w:rsid w:val="00CC24BD"/>
    <w:rsid w:val="00CC32FA"/>
    <w:rsid w:val="00CC3415"/>
    <w:rsid w:val="00CC3E0C"/>
    <w:rsid w:val="00CC4805"/>
    <w:rsid w:val="00CC4F00"/>
    <w:rsid w:val="00CC50D3"/>
    <w:rsid w:val="00CC58D3"/>
    <w:rsid w:val="00CC5D5F"/>
    <w:rsid w:val="00CC5E2D"/>
    <w:rsid w:val="00CC6578"/>
    <w:rsid w:val="00CC676E"/>
    <w:rsid w:val="00CC784D"/>
    <w:rsid w:val="00CD0AD0"/>
    <w:rsid w:val="00CD0F34"/>
    <w:rsid w:val="00CD1870"/>
    <w:rsid w:val="00CD1F73"/>
    <w:rsid w:val="00CD38F1"/>
    <w:rsid w:val="00CD4200"/>
    <w:rsid w:val="00CD43EF"/>
    <w:rsid w:val="00CD4FF6"/>
    <w:rsid w:val="00CD5E44"/>
    <w:rsid w:val="00CD7A1B"/>
    <w:rsid w:val="00CD7BCE"/>
    <w:rsid w:val="00CE04C4"/>
    <w:rsid w:val="00CE08CB"/>
    <w:rsid w:val="00CE0CF2"/>
    <w:rsid w:val="00CE0F42"/>
    <w:rsid w:val="00CE0F56"/>
    <w:rsid w:val="00CE1461"/>
    <w:rsid w:val="00CE4416"/>
    <w:rsid w:val="00CE5AA5"/>
    <w:rsid w:val="00CE5DAE"/>
    <w:rsid w:val="00CE635E"/>
    <w:rsid w:val="00CE6677"/>
    <w:rsid w:val="00CE6E33"/>
    <w:rsid w:val="00CE71CD"/>
    <w:rsid w:val="00CE79CC"/>
    <w:rsid w:val="00CF0287"/>
    <w:rsid w:val="00CF0C02"/>
    <w:rsid w:val="00CF17BD"/>
    <w:rsid w:val="00CF25D4"/>
    <w:rsid w:val="00CF2E7E"/>
    <w:rsid w:val="00CF396B"/>
    <w:rsid w:val="00CF694F"/>
    <w:rsid w:val="00CF7BCF"/>
    <w:rsid w:val="00D00244"/>
    <w:rsid w:val="00D00950"/>
    <w:rsid w:val="00D01793"/>
    <w:rsid w:val="00D01B70"/>
    <w:rsid w:val="00D02243"/>
    <w:rsid w:val="00D030D8"/>
    <w:rsid w:val="00D0337B"/>
    <w:rsid w:val="00D03601"/>
    <w:rsid w:val="00D04B8F"/>
    <w:rsid w:val="00D05354"/>
    <w:rsid w:val="00D06D6A"/>
    <w:rsid w:val="00D070E5"/>
    <w:rsid w:val="00D079B2"/>
    <w:rsid w:val="00D10356"/>
    <w:rsid w:val="00D105E8"/>
    <w:rsid w:val="00D10633"/>
    <w:rsid w:val="00D108D2"/>
    <w:rsid w:val="00D114E9"/>
    <w:rsid w:val="00D11D43"/>
    <w:rsid w:val="00D126D1"/>
    <w:rsid w:val="00D12D41"/>
    <w:rsid w:val="00D12D69"/>
    <w:rsid w:val="00D151C5"/>
    <w:rsid w:val="00D15B4E"/>
    <w:rsid w:val="00D16838"/>
    <w:rsid w:val="00D16E0E"/>
    <w:rsid w:val="00D176C9"/>
    <w:rsid w:val="00D205B4"/>
    <w:rsid w:val="00D20F50"/>
    <w:rsid w:val="00D21130"/>
    <w:rsid w:val="00D2187A"/>
    <w:rsid w:val="00D221CB"/>
    <w:rsid w:val="00D2238F"/>
    <w:rsid w:val="00D22A02"/>
    <w:rsid w:val="00D22BC6"/>
    <w:rsid w:val="00D22D9E"/>
    <w:rsid w:val="00D23F9B"/>
    <w:rsid w:val="00D25A97"/>
    <w:rsid w:val="00D25C58"/>
    <w:rsid w:val="00D271F8"/>
    <w:rsid w:val="00D31741"/>
    <w:rsid w:val="00D31930"/>
    <w:rsid w:val="00D319D4"/>
    <w:rsid w:val="00D324E2"/>
    <w:rsid w:val="00D32542"/>
    <w:rsid w:val="00D32B02"/>
    <w:rsid w:val="00D32BDD"/>
    <w:rsid w:val="00D33133"/>
    <w:rsid w:val="00D3357F"/>
    <w:rsid w:val="00D337A6"/>
    <w:rsid w:val="00D337CD"/>
    <w:rsid w:val="00D33F2B"/>
    <w:rsid w:val="00D341B9"/>
    <w:rsid w:val="00D35558"/>
    <w:rsid w:val="00D3684A"/>
    <w:rsid w:val="00D37FC4"/>
    <w:rsid w:val="00D4044B"/>
    <w:rsid w:val="00D4079C"/>
    <w:rsid w:val="00D409C3"/>
    <w:rsid w:val="00D4172F"/>
    <w:rsid w:val="00D41E68"/>
    <w:rsid w:val="00D429C6"/>
    <w:rsid w:val="00D444EF"/>
    <w:rsid w:val="00D44ADA"/>
    <w:rsid w:val="00D44EA4"/>
    <w:rsid w:val="00D455EF"/>
    <w:rsid w:val="00D456E9"/>
    <w:rsid w:val="00D47179"/>
    <w:rsid w:val="00D474EE"/>
    <w:rsid w:val="00D47748"/>
    <w:rsid w:val="00D47D82"/>
    <w:rsid w:val="00D500D8"/>
    <w:rsid w:val="00D5038B"/>
    <w:rsid w:val="00D51458"/>
    <w:rsid w:val="00D522B5"/>
    <w:rsid w:val="00D52D76"/>
    <w:rsid w:val="00D53DFF"/>
    <w:rsid w:val="00D547D6"/>
    <w:rsid w:val="00D54CC3"/>
    <w:rsid w:val="00D5587F"/>
    <w:rsid w:val="00D567FA"/>
    <w:rsid w:val="00D60114"/>
    <w:rsid w:val="00D6041A"/>
    <w:rsid w:val="00D61968"/>
    <w:rsid w:val="00D61ADB"/>
    <w:rsid w:val="00D62AD5"/>
    <w:rsid w:val="00D633EB"/>
    <w:rsid w:val="00D637E4"/>
    <w:rsid w:val="00D638C1"/>
    <w:rsid w:val="00D65F51"/>
    <w:rsid w:val="00D66A2A"/>
    <w:rsid w:val="00D7068E"/>
    <w:rsid w:val="00D70937"/>
    <w:rsid w:val="00D70F95"/>
    <w:rsid w:val="00D7102C"/>
    <w:rsid w:val="00D7161E"/>
    <w:rsid w:val="00D71D86"/>
    <w:rsid w:val="00D721C9"/>
    <w:rsid w:val="00D72C59"/>
    <w:rsid w:val="00D745C7"/>
    <w:rsid w:val="00D74B44"/>
    <w:rsid w:val="00D75460"/>
    <w:rsid w:val="00D75757"/>
    <w:rsid w:val="00D77E5C"/>
    <w:rsid w:val="00D80949"/>
    <w:rsid w:val="00D8149F"/>
    <w:rsid w:val="00D81C46"/>
    <w:rsid w:val="00D82567"/>
    <w:rsid w:val="00D82CF2"/>
    <w:rsid w:val="00D82FF7"/>
    <w:rsid w:val="00D83947"/>
    <w:rsid w:val="00D839A4"/>
    <w:rsid w:val="00D83EFA"/>
    <w:rsid w:val="00D8420A"/>
    <w:rsid w:val="00D847FE"/>
    <w:rsid w:val="00D85860"/>
    <w:rsid w:val="00D8618D"/>
    <w:rsid w:val="00D867A7"/>
    <w:rsid w:val="00D86811"/>
    <w:rsid w:val="00D87755"/>
    <w:rsid w:val="00D91550"/>
    <w:rsid w:val="00D92DEF"/>
    <w:rsid w:val="00D931FF"/>
    <w:rsid w:val="00D93251"/>
    <w:rsid w:val="00D93A46"/>
    <w:rsid w:val="00D94979"/>
    <w:rsid w:val="00D94C8A"/>
    <w:rsid w:val="00D964EA"/>
    <w:rsid w:val="00D966D0"/>
    <w:rsid w:val="00D96B14"/>
    <w:rsid w:val="00D9720E"/>
    <w:rsid w:val="00D97476"/>
    <w:rsid w:val="00D97B72"/>
    <w:rsid w:val="00DA0C59"/>
    <w:rsid w:val="00DA10A5"/>
    <w:rsid w:val="00DA1C69"/>
    <w:rsid w:val="00DA2E9C"/>
    <w:rsid w:val="00DA3313"/>
    <w:rsid w:val="00DA3991"/>
    <w:rsid w:val="00DA476B"/>
    <w:rsid w:val="00DA7093"/>
    <w:rsid w:val="00DA765A"/>
    <w:rsid w:val="00DA7AAE"/>
    <w:rsid w:val="00DB284F"/>
    <w:rsid w:val="00DB4155"/>
    <w:rsid w:val="00DB4998"/>
    <w:rsid w:val="00DB49E8"/>
    <w:rsid w:val="00DB4EAC"/>
    <w:rsid w:val="00DB5962"/>
    <w:rsid w:val="00DB77A3"/>
    <w:rsid w:val="00DB7D33"/>
    <w:rsid w:val="00DB7E6C"/>
    <w:rsid w:val="00DC0D69"/>
    <w:rsid w:val="00DC176F"/>
    <w:rsid w:val="00DC1A8B"/>
    <w:rsid w:val="00DC1C32"/>
    <w:rsid w:val="00DC1C74"/>
    <w:rsid w:val="00DC26F0"/>
    <w:rsid w:val="00DC2B2C"/>
    <w:rsid w:val="00DC301B"/>
    <w:rsid w:val="00DC352A"/>
    <w:rsid w:val="00DC3980"/>
    <w:rsid w:val="00DC3B92"/>
    <w:rsid w:val="00DC4BA4"/>
    <w:rsid w:val="00DC5B1B"/>
    <w:rsid w:val="00DC7A79"/>
    <w:rsid w:val="00DD0F50"/>
    <w:rsid w:val="00DD1531"/>
    <w:rsid w:val="00DD3228"/>
    <w:rsid w:val="00DD358A"/>
    <w:rsid w:val="00DD3846"/>
    <w:rsid w:val="00DD3C28"/>
    <w:rsid w:val="00DD405B"/>
    <w:rsid w:val="00DD419F"/>
    <w:rsid w:val="00DD5514"/>
    <w:rsid w:val="00DD5A29"/>
    <w:rsid w:val="00DD5D9D"/>
    <w:rsid w:val="00DD692E"/>
    <w:rsid w:val="00DD6BA3"/>
    <w:rsid w:val="00DE061A"/>
    <w:rsid w:val="00DE0A59"/>
    <w:rsid w:val="00DE1CFC"/>
    <w:rsid w:val="00DE3019"/>
    <w:rsid w:val="00DE35CB"/>
    <w:rsid w:val="00DE4825"/>
    <w:rsid w:val="00DE53E5"/>
    <w:rsid w:val="00DE5839"/>
    <w:rsid w:val="00DE5BDB"/>
    <w:rsid w:val="00DE60B2"/>
    <w:rsid w:val="00DE76BA"/>
    <w:rsid w:val="00DE79D9"/>
    <w:rsid w:val="00DE7ABF"/>
    <w:rsid w:val="00DE7C9D"/>
    <w:rsid w:val="00DE7DFD"/>
    <w:rsid w:val="00DF121C"/>
    <w:rsid w:val="00DF136D"/>
    <w:rsid w:val="00DF1753"/>
    <w:rsid w:val="00DF21E9"/>
    <w:rsid w:val="00DF4185"/>
    <w:rsid w:val="00DF7573"/>
    <w:rsid w:val="00DF7FC4"/>
    <w:rsid w:val="00E00268"/>
    <w:rsid w:val="00E00F14"/>
    <w:rsid w:val="00E022CE"/>
    <w:rsid w:val="00E0243D"/>
    <w:rsid w:val="00E02742"/>
    <w:rsid w:val="00E0285D"/>
    <w:rsid w:val="00E029AA"/>
    <w:rsid w:val="00E03B4F"/>
    <w:rsid w:val="00E04996"/>
    <w:rsid w:val="00E04A5E"/>
    <w:rsid w:val="00E04D59"/>
    <w:rsid w:val="00E05949"/>
    <w:rsid w:val="00E06386"/>
    <w:rsid w:val="00E079C5"/>
    <w:rsid w:val="00E106F2"/>
    <w:rsid w:val="00E11849"/>
    <w:rsid w:val="00E120DA"/>
    <w:rsid w:val="00E1353D"/>
    <w:rsid w:val="00E14037"/>
    <w:rsid w:val="00E14207"/>
    <w:rsid w:val="00E14678"/>
    <w:rsid w:val="00E1511C"/>
    <w:rsid w:val="00E167CD"/>
    <w:rsid w:val="00E16F25"/>
    <w:rsid w:val="00E171C4"/>
    <w:rsid w:val="00E1794B"/>
    <w:rsid w:val="00E17F73"/>
    <w:rsid w:val="00E20B4C"/>
    <w:rsid w:val="00E214F7"/>
    <w:rsid w:val="00E21AB5"/>
    <w:rsid w:val="00E21B99"/>
    <w:rsid w:val="00E223A7"/>
    <w:rsid w:val="00E228BE"/>
    <w:rsid w:val="00E24B13"/>
    <w:rsid w:val="00E24EB4"/>
    <w:rsid w:val="00E25347"/>
    <w:rsid w:val="00E2584E"/>
    <w:rsid w:val="00E2595C"/>
    <w:rsid w:val="00E2640D"/>
    <w:rsid w:val="00E3044E"/>
    <w:rsid w:val="00E3197A"/>
    <w:rsid w:val="00E3202C"/>
    <w:rsid w:val="00E320ED"/>
    <w:rsid w:val="00E33515"/>
    <w:rsid w:val="00E3392E"/>
    <w:rsid w:val="00E33AFB"/>
    <w:rsid w:val="00E340CA"/>
    <w:rsid w:val="00E34218"/>
    <w:rsid w:val="00E34837"/>
    <w:rsid w:val="00E35131"/>
    <w:rsid w:val="00E35693"/>
    <w:rsid w:val="00E35D3E"/>
    <w:rsid w:val="00E369FB"/>
    <w:rsid w:val="00E404EA"/>
    <w:rsid w:val="00E40EAD"/>
    <w:rsid w:val="00E413EC"/>
    <w:rsid w:val="00E41531"/>
    <w:rsid w:val="00E4354E"/>
    <w:rsid w:val="00E43C78"/>
    <w:rsid w:val="00E44D01"/>
    <w:rsid w:val="00E44E5D"/>
    <w:rsid w:val="00E45617"/>
    <w:rsid w:val="00E45B4E"/>
    <w:rsid w:val="00E46282"/>
    <w:rsid w:val="00E47341"/>
    <w:rsid w:val="00E47B16"/>
    <w:rsid w:val="00E47E37"/>
    <w:rsid w:val="00E51F23"/>
    <w:rsid w:val="00E5216E"/>
    <w:rsid w:val="00E525A4"/>
    <w:rsid w:val="00E526B7"/>
    <w:rsid w:val="00E527BD"/>
    <w:rsid w:val="00E55B81"/>
    <w:rsid w:val="00E572AF"/>
    <w:rsid w:val="00E5798A"/>
    <w:rsid w:val="00E60122"/>
    <w:rsid w:val="00E60275"/>
    <w:rsid w:val="00E62E36"/>
    <w:rsid w:val="00E63D3C"/>
    <w:rsid w:val="00E63FE5"/>
    <w:rsid w:val="00E65765"/>
    <w:rsid w:val="00E659E9"/>
    <w:rsid w:val="00E66569"/>
    <w:rsid w:val="00E6740E"/>
    <w:rsid w:val="00E67FC7"/>
    <w:rsid w:val="00E70173"/>
    <w:rsid w:val="00E70E4F"/>
    <w:rsid w:val="00E710AB"/>
    <w:rsid w:val="00E72152"/>
    <w:rsid w:val="00E7308C"/>
    <w:rsid w:val="00E73496"/>
    <w:rsid w:val="00E736FB"/>
    <w:rsid w:val="00E741F0"/>
    <w:rsid w:val="00E750B5"/>
    <w:rsid w:val="00E76572"/>
    <w:rsid w:val="00E768E3"/>
    <w:rsid w:val="00E76997"/>
    <w:rsid w:val="00E8080E"/>
    <w:rsid w:val="00E80F92"/>
    <w:rsid w:val="00E8131A"/>
    <w:rsid w:val="00E81B5A"/>
    <w:rsid w:val="00E81F9C"/>
    <w:rsid w:val="00E82344"/>
    <w:rsid w:val="00E824CD"/>
    <w:rsid w:val="00E831EA"/>
    <w:rsid w:val="00E83454"/>
    <w:rsid w:val="00E839C1"/>
    <w:rsid w:val="00E841A0"/>
    <w:rsid w:val="00E84771"/>
    <w:rsid w:val="00E84C82"/>
    <w:rsid w:val="00E84D64"/>
    <w:rsid w:val="00E85D92"/>
    <w:rsid w:val="00E862FD"/>
    <w:rsid w:val="00E865A8"/>
    <w:rsid w:val="00E87408"/>
    <w:rsid w:val="00E878E2"/>
    <w:rsid w:val="00E914C4"/>
    <w:rsid w:val="00E9185A"/>
    <w:rsid w:val="00E91D2D"/>
    <w:rsid w:val="00E926A2"/>
    <w:rsid w:val="00E92AE2"/>
    <w:rsid w:val="00E934F5"/>
    <w:rsid w:val="00E9394F"/>
    <w:rsid w:val="00E9429A"/>
    <w:rsid w:val="00E94615"/>
    <w:rsid w:val="00E94826"/>
    <w:rsid w:val="00E951E9"/>
    <w:rsid w:val="00E95859"/>
    <w:rsid w:val="00E96903"/>
    <w:rsid w:val="00E96961"/>
    <w:rsid w:val="00EA1BA0"/>
    <w:rsid w:val="00EA2931"/>
    <w:rsid w:val="00EA39EE"/>
    <w:rsid w:val="00EA46FB"/>
    <w:rsid w:val="00EA563D"/>
    <w:rsid w:val="00EA6315"/>
    <w:rsid w:val="00EA64C9"/>
    <w:rsid w:val="00EA6EE1"/>
    <w:rsid w:val="00EA70DC"/>
    <w:rsid w:val="00EA72EC"/>
    <w:rsid w:val="00EA7307"/>
    <w:rsid w:val="00EA7552"/>
    <w:rsid w:val="00EB0726"/>
    <w:rsid w:val="00EB0AF1"/>
    <w:rsid w:val="00EB11CB"/>
    <w:rsid w:val="00EB159B"/>
    <w:rsid w:val="00EB275A"/>
    <w:rsid w:val="00EB33D5"/>
    <w:rsid w:val="00EB3CE5"/>
    <w:rsid w:val="00EB40F9"/>
    <w:rsid w:val="00EB4CB9"/>
    <w:rsid w:val="00EB6297"/>
    <w:rsid w:val="00EB66E2"/>
    <w:rsid w:val="00EB6E8D"/>
    <w:rsid w:val="00EB714C"/>
    <w:rsid w:val="00EB7470"/>
    <w:rsid w:val="00EB786A"/>
    <w:rsid w:val="00EC08C1"/>
    <w:rsid w:val="00EC0CC5"/>
    <w:rsid w:val="00EC103D"/>
    <w:rsid w:val="00EC1578"/>
    <w:rsid w:val="00EC1BAC"/>
    <w:rsid w:val="00EC1C72"/>
    <w:rsid w:val="00EC1D73"/>
    <w:rsid w:val="00EC2B13"/>
    <w:rsid w:val="00EC3453"/>
    <w:rsid w:val="00EC3CC9"/>
    <w:rsid w:val="00EC4CB1"/>
    <w:rsid w:val="00EC5144"/>
    <w:rsid w:val="00EC5787"/>
    <w:rsid w:val="00EC680A"/>
    <w:rsid w:val="00EC7865"/>
    <w:rsid w:val="00EC7C80"/>
    <w:rsid w:val="00EC7F0E"/>
    <w:rsid w:val="00ED081C"/>
    <w:rsid w:val="00ED16ED"/>
    <w:rsid w:val="00ED21EC"/>
    <w:rsid w:val="00ED2302"/>
    <w:rsid w:val="00ED2B97"/>
    <w:rsid w:val="00ED351A"/>
    <w:rsid w:val="00ED39F3"/>
    <w:rsid w:val="00ED3E29"/>
    <w:rsid w:val="00ED615C"/>
    <w:rsid w:val="00ED65B6"/>
    <w:rsid w:val="00ED694C"/>
    <w:rsid w:val="00ED74F0"/>
    <w:rsid w:val="00ED75AA"/>
    <w:rsid w:val="00EE0F61"/>
    <w:rsid w:val="00EE0FB8"/>
    <w:rsid w:val="00EE2A8E"/>
    <w:rsid w:val="00EE2BED"/>
    <w:rsid w:val="00EE374B"/>
    <w:rsid w:val="00EE47BB"/>
    <w:rsid w:val="00EE58DD"/>
    <w:rsid w:val="00EE6134"/>
    <w:rsid w:val="00EE6C6D"/>
    <w:rsid w:val="00EE765B"/>
    <w:rsid w:val="00EE7765"/>
    <w:rsid w:val="00EF0109"/>
    <w:rsid w:val="00EF08EB"/>
    <w:rsid w:val="00EF18A4"/>
    <w:rsid w:val="00EF1DBE"/>
    <w:rsid w:val="00EF20A8"/>
    <w:rsid w:val="00EF2E2E"/>
    <w:rsid w:val="00EF47AA"/>
    <w:rsid w:val="00EF6F7C"/>
    <w:rsid w:val="00EF7B6F"/>
    <w:rsid w:val="00EF7DC7"/>
    <w:rsid w:val="00F00728"/>
    <w:rsid w:val="00F007DC"/>
    <w:rsid w:val="00F00CB8"/>
    <w:rsid w:val="00F00E99"/>
    <w:rsid w:val="00F01ACD"/>
    <w:rsid w:val="00F01C8E"/>
    <w:rsid w:val="00F033A7"/>
    <w:rsid w:val="00F03C13"/>
    <w:rsid w:val="00F0453F"/>
    <w:rsid w:val="00F04B47"/>
    <w:rsid w:val="00F04E14"/>
    <w:rsid w:val="00F0526F"/>
    <w:rsid w:val="00F06184"/>
    <w:rsid w:val="00F065BB"/>
    <w:rsid w:val="00F06CF7"/>
    <w:rsid w:val="00F104B9"/>
    <w:rsid w:val="00F11293"/>
    <w:rsid w:val="00F118DE"/>
    <w:rsid w:val="00F11BB5"/>
    <w:rsid w:val="00F1297C"/>
    <w:rsid w:val="00F13C44"/>
    <w:rsid w:val="00F13CF8"/>
    <w:rsid w:val="00F13E05"/>
    <w:rsid w:val="00F1417B"/>
    <w:rsid w:val="00F1639C"/>
    <w:rsid w:val="00F1686C"/>
    <w:rsid w:val="00F16AEE"/>
    <w:rsid w:val="00F16CB7"/>
    <w:rsid w:val="00F17146"/>
    <w:rsid w:val="00F179CA"/>
    <w:rsid w:val="00F20578"/>
    <w:rsid w:val="00F21AF8"/>
    <w:rsid w:val="00F2587F"/>
    <w:rsid w:val="00F26B7A"/>
    <w:rsid w:val="00F30F70"/>
    <w:rsid w:val="00F31A77"/>
    <w:rsid w:val="00F31F48"/>
    <w:rsid w:val="00F32691"/>
    <w:rsid w:val="00F32B34"/>
    <w:rsid w:val="00F330AD"/>
    <w:rsid w:val="00F33666"/>
    <w:rsid w:val="00F34371"/>
    <w:rsid w:val="00F34B99"/>
    <w:rsid w:val="00F34BD7"/>
    <w:rsid w:val="00F34E1C"/>
    <w:rsid w:val="00F35735"/>
    <w:rsid w:val="00F36589"/>
    <w:rsid w:val="00F378E4"/>
    <w:rsid w:val="00F37A46"/>
    <w:rsid w:val="00F40743"/>
    <w:rsid w:val="00F40B49"/>
    <w:rsid w:val="00F4136B"/>
    <w:rsid w:val="00F419CA"/>
    <w:rsid w:val="00F41A5F"/>
    <w:rsid w:val="00F41FB7"/>
    <w:rsid w:val="00F422E6"/>
    <w:rsid w:val="00F42CEC"/>
    <w:rsid w:val="00F43824"/>
    <w:rsid w:val="00F44F53"/>
    <w:rsid w:val="00F45E42"/>
    <w:rsid w:val="00F469BD"/>
    <w:rsid w:val="00F50460"/>
    <w:rsid w:val="00F50941"/>
    <w:rsid w:val="00F52DAB"/>
    <w:rsid w:val="00F5331D"/>
    <w:rsid w:val="00F53BD6"/>
    <w:rsid w:val="00F53DC0"/>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67A48"/>
    <w:rsid w:val="00F70981"/>
    <w:rsid w:val="00F70F6C"/>
    <w:rsid w:val="00F73F0D"/>
    <w:rsid w:val="00F74AA8"/>
    <w:rsid w:val="00F76847"/>
    <w:rsid w:val="00F7771C"/>
    <w:rsid w:val="00F81206"/>
    <w:rsid w:val="00F81BB5"/>
    <w:rsid w:val="00F81D29"/>
    <w:rsid w:val="00F81FC5"/>
    <w:rsid w:val="00F8203E"/>
    <w:rsid w:val="00F8302D"/>
    <w:rsid w:val="00F83A9C"/>
    <w:rsid w:val="00F85C68"/>
    <w:rsid w:val="00F86961"/>
    <w:rsid w:val="00F86A6A"/>
    <w:rsid w:val="00F8782E"/>
    <w:rsid w:val="00F91A80"/>
    <w:rsid w:val="00F91C4D"/>
    <w:rsid w:val="00F92FD9"/>
    <w:rsid w:val="00F933ED"/>
    <w:rsid w:val="00F93BEF"/>
    <w:rsid w:val="00F94380"/>
    <w:rsid w:val="00F97803"/>
    <w:rsid w:val="00FA009B"/>
    <w:rsid w:val="00FA0565"/>
    <w:rsid w:val="00FA0EA7"/>
    <w:rsid w:val="00FA2E49"/>
    <w:rsid w:val="00FA3400"/>
    <w:rsid w:val="00FA4B47"/>
    <w:rsid w:val="00FA5AE9"/>
    <w:rsid w:val="00FA6684"/>
    <w:rsid w:val="00FA731E"/>
    <w:rsid w:val="00FB07AC"/>
    <w:rsid w:val="00FB2B38"/>
    <w:rsid w:val="00FB323D"/>
    <w:rsid w:val="00FB3769"/>
    <w:rsid w:val="00FB3F55"/>
    <w:rsid w:val="00FB4C61"/>
    <w:rsid w:val="00FB5E0E"/>
    <w:rsid w:val="00FB73F7"/>
    <w:rsid w:val="00FB7A14"/>
    <w:rsid w:val="00FB7F70"/>
    <w:rsid w:val="00FC17F4"/>
    <w:rsid w:val="00FC1C5F"/>
    <w:rsid w:val="00FC1E3F"/>
    <w:rsid w:val="00FC2310"/>
    <w:rsid w:val="00FC2B3F"/>
    <w:rsid w:val="00FC332C"/>
    <w:rsid w:val="00FC41E9"/>
    <w:rsid w:val="00FC4908"/>
    <w:rsid w:val="00FC4AD9"/>
    <w:rsid w:val="00FC4DDB"/>
    <w:rsid w:val="00FC4FEF"/>
    <w:rsid w:val="00FC5190"/>
    <w:rsid w:val="00FC542F"/>
    <w:rsid w:val="00FC5850"/>
    <w:rsid w:val="00FC6358"/>
    <w:rsid w:val="00FC6561"/>
    <w:rsid w:val="00FC6F3D"/>
    <w:rsid w:val="00FC6FED"/>
    <w:rsid w:val="00FD0C6E"/>
    <w:rsid w:val="00FD0E7C"/>
    <w:rsid w:val="00FD1D2E"/>
    <w:rsid w:val="00FD1DF8"/>
    <w:rsid w:val="00FD26D6"/>
    <w:rsid w:val="00FD29E3"/>
    <w:rsid w:val="00FD320D"/>
    <w:rsid w:val="00FD321C"/>
    <w:rsid w:val="00FD3B65"/>
    <w:rsid w:val="00FD42CD"/>
    <w:rsid w:val="00FD6AF5"/>
    <w:rsid w:val="00FD72D6"/>
    <w:rsid w:val="00FE0446"/>
    <w:rsid w:val="00FE0784"/>
    <w:rsid w:val="00FE156D"/>
    <w:rsid w:val="00FE18A2"/>
    <w:rsid w:val="00FE23DE"/>
    <w:rsid w:val="00FE25D1"/>
    <w:rsid w:val="00FE3852"/>
    <w:rsid w:val="00FE4144"/>
    <w:rsid w:val="00FE54AF"/>
    <w:rsid w:val="00FE5836"/>
    <w:rsid w:val="00FE5ABC"/>
    <w:rsid w:val="00FE7FCF"/>
    <w:rsid w:val="00FF03F7"/>
    <w:rsid w:val="00FF17AE"/>
    <w:rsid w:val="00FF3A10"/>
    <w:rsid w:val="00FF467D"/>
    <w:rsid w:val="00FF51C0"/>
    <w:rsid w:val="00FF5982"/>
    <w:rsid w:val="00FF7518"/>
    <w:rsid w:val="012A7410"/>
    <w:rsid w:val="015D3131"/>
    <w:rsid w:val="016F77E8"/>
    <w:rsid w:val="017847D8"/>
    <w:rsid w:val="019907DE"/>
    <w:rsid w:val="01A56C89"/>
    <w:rsid w:val="01AB302E"/>
    <w:rsid w:val="01AB3E5A"/>
    <w:rsid w:val="01AC6146"/>
    <w:rsid w:val="01B32870"/>
    <w:rsid w:val="01BD7A4F"/>
    <w:rsid w:val="01C40AA0"/>
    <w:rsid w:val="01D27189"/>
    <w:rsid w:val="01DD698E"/>
    <w:rsid w:val="01E34D4E"/>
    <w:rsid w:val="01F66766"/>
    <w:rsid w:val="0242283B"/>
    <w:rsid w:val="0246240E"/>
    <w:rsid w:val="02634625"/>
    <w:rsid w:val="026C1C0C"/>
    <w:rsid w:val="02764415"/>
    <w:rsid w:val="027F49FA"/>
    <w:rsid w:val="028C76E4"/>
    <w:rsid w:val="029B7CFD"/>
    <w:rsid w:val="031D6EFB"/>
    <w:rsid w:val="03352491"/>
    <w:rsid w:val="03953688"/>
    <w:rsid w:val="03AD7C37"/>
    <w:rsid w:val="03BB5359"/>
    <w:rsid w:val="03F676D0"/>
    <w:rsid w:val="043438CC"/>
    <w:rsid w:val="043E27E3"/>
    <w:rsid w:val="046E11F2"/>
    <w:rsid w:val="04AF3563"/>
    <w:rsid w:val="04D02842"/>
    <w:rsid w:val="051C15A7"/>
    <w:rsid w:val="051E7477"/>
    <w:rsid w:val="054303DE"/>
    <w:rsid w:val="054A03B5"/>
    <w:rsid w:val="05532039"/>
    <w:rsid w:val="056C3104"/>
    <w:rsid w:val="05710811"/>
    <w:rsid w:val="057B08C5"/>
    <w:rsid w:val="058B189D"/>
    <w:rsid w:val="058F34B0"/>
    <w:rsid w:val="05C44F35"/>
    <w:rsid w:val="05E7516A"/>
    <w:rsid w:val="06184080"/>
    <w:rsid w:val="06385531"/>
    <w:rsid w:val="06BC6527"/>
    <w:rsid w:val="06D159AE"/>
    <w:rsid w:val="06DE45B1"/>
    <w:rsid w:val="0708026A"/>
    <w:rsid w:val="07193F8E"/>
    <w:rsid w:val="073D7A55"/>
    <w:rsid w:val="07630ABD"/>
    <w:rsid w:val="076A4F89"/>
    <w:rsid w:val="077371A5"/>
    <w:rsid w:val="07B230DA"/>
    <w:rsid w:val="08074ACB"/>
    <w:rsid w:val="082C6827"/>
    <w:rsid w:val="08440129"/>
    <w:rsid w:val="08506312"/>
    <w:rsid w:val="08593068"/>
    <w:rsid w:val="08660958"/>
    <w:rsid w:val="08660F28"/>
    <w:rsid w:val="086B4CBA"/>
    <w:rsid w:val="087E7AD2"/>
    <w:rsid w:val="08A24EE4"/>
    <w:rsid w:val="08B8188C"/>
    <w:rsid w:val="08C47E38"/>
    <w:rsid w:val="08E2037D"/>
    <w:rsid w:val="08F4566A"/>
    <w:rsid w:val="09060854"/>
    <w:rsid w:val="09081541"/>
    <w:rsid w:val="09155FCE"/>
    <w:rsid w:val="09287ECB"/>
    <w:rsid w:val="09420839"/>
    <w:rsid w:val="095E5083"/>
    <w:rsid w:val="09861C5D"/>
    <w:rsid w:val="098671DA"/>
    <w:rsid w:val="098E6BBD"/>
    <w:rsid w:val="09A74C54"/>
    <w:rsid w:val="0A002BD7"/>
    <w:rsid w:val="0A2836D6"/>
    <w:rsid w:val="0A2B5C74"/>
    <w:rsid w:val="0A3D4EA0"/>
    <w:rsid w:val="0A700EA0"/>
    <w:rsid w:val="0A9D0637"/>
    <w:rsid w:val="0AD24712"/>
    <w:rsid w:val="0AD528A7"/>
    <w:rsid w:val="0ADC4866"/>
    <w:rsid w:val="0AE31441"/>
    <w:rsid w:val="0AFA04CB"/>
    <w:rsid w:val="0B1A0193"/>
    <w:rsid w:val="0B2B54DC"/>
    <w:rsid w:val="0B6D653F"/>
    <w:rsid w:val="0B7F4510"/>
    <w:rsid w:val="0B8C0249"/>
    <w:rsid w:val="0B9A64D3"/>
    <w:rsid w:val="0B9B77C4"/>
    <w:rsid w:val="0BB426C6"/>
    <w:rsid w:val="0BF05A71"/>
    <w:rsid w:val="0C1D31F0"/>
    <w:rsid w:val="0C27325E"/>
    <w:rsid w:val="0C373E07"/>
    <w:rsid w:val="0C4E04F4"/>
    <w:rsid w:val="0C551CB7"/>
    <w:rsid w:val="0C82333E"/>
    <w:rsid w:val="0CCA7939"/>
    <w:rsid w:val="0D0545DB"/>
    <w:rsid w:val="0D07421B"/>
    <w:rsid w:val="0D0C0FC8"/>
    <w:rsid w:val="0D3E7753"/>
    <w:rsid w:val="0D500940"/>
    <w:rsid w:val="0D551270"/>
    <w:rsid w:val="0D724983"/>
    <w:rsid w:val="0D777D70"/>
    <w:rsid w:val="0DB0389C"/>
    <w:rsid w:val="0DD804FF"/>
    <w:rsid w:val="0DEE0225"/>
    <w:rsid w:val="0E1529C0"/>
    <w:rsid w:val="0E5B6B34"/>
    <w:rsid w:val="0EAB5DA6"/>
    <w:rsid w:val="0EB5557C"/>
    <w:rsid w:val="0EBC4CC4"/>
    <w:rsid w:val="0F304ACA"/>
    <w:rsid w:val="0F6C4ACC"/>
    <w:rsid w:val="0F7FB21B"/>
    <w:rsid w:val="0FA93E23"/>
    <w:rsid w:val="0FBC2228"/>
    <w:rsid w:val="0FBC7D00"/>
    <w:rsid w:val="0FC6607D"/>
    <w:rsid w:val="10093E71"/>
    <w:rsid w:val="1026393F"/>
    <w:rsid w:val="10477EC2"/>
    <w:rsid w:val="10582190"/>
    <w:rsid w:val="105A360A"/>
    <w:rsid w:val="10710382"/>
    <w:rsid w:val="107175A8"/>
    <w:rsid w:val="10C61D50"/>
    <w:rsid w:val="10FE53DC"/>
    <w:rsid w:val="111E0F08"/>
    <w:rsid w:val="115461F1"/>
    <w:rsid w:val="117B6A88"/>
    <w:rsid w:val="119F38AB"/>
    <w:rsid w:val="11B15135"/>
    <w:rsid w:val="11C74EF3"/>
    <w:rsid w:val="12026A61"/>
    <w:rsid w:val="1214674B"/>
    <w:rsid w:val="123553DF"/>
    <w:rsid w:val="123E5E0F"/>
    <w:rsid w:val="12532E39"/>
    <w:rsid w:val="125946A0"/>
    <w:rsid w:val="12606C24"/>
    <w:rsid w:val="12672B7E"/>
    <w:rsid w:val="128B6B3E"/>
    <w:rsid w:val="12925A37"/>
    <w:rsid w:val="12A3059B"/>
    <w:rsid w:val="12A735A8"/>
    <w:rsid w:val="12B06C5E"/>
    <w:rsid w:val="12DB2727"/>
    <w:rsid w:val="12EE0D82"/>
    <w:rsid w:val="12F72F33"/>
    <w:rsid w:val="12FE19F9"/>
    <w:rsid w:val="135366E9"/>
    <w:rsid w:val="13597521"/>
    <w:rsid w:val="13653AA2"/>
    <w:rsid w:val="13B433D9"/>
    <w:rsid w:val="13B946FC"/>
    <w:rsid w:val="13BE4096"/>
    <w:rsid w:val="13E41793"/>
    <w:rsid w:val="13F3F465"/>
    <w:rsid w:val="146D25A5"/>
    <w:rsid w:val="14C27A2E"/>
    <w:rsid w:val="14C8457B"/>
    <w:rsid w:val="14CD7559"/>
    <w:rsid w:val="14D27665"/>
    <w:rsid w:val="15121A08"/>
    <w:rsid w:val="15454A9F"/>
    <w:rsid w:val="15642776"/>
    <w:rsid w:val="15A534A5"/>
    <w:rsid w:val="15A7031C"/>
    <w:rsid w:val="15B24ADE"/>
    <w:rsid w:val="15BC7DDB"/>
    <w:rsid w:val="16091E32"/>
    <w:rsid w:val="16373697"/>
    <w:rsid w:val="165741CD"/>
    <w:rsid w:val="166F2AB6"/>
    <w:rsid w:val="168B0D8E"/>
    <w:rsid w:val="16905D57"/>
    <w:rsid w:val="16F4417A"/>
    <w:rsid w:val="16F84109"/>
    <w:rsid w:val="16FB6BF7"/>
    <w:rsid w:val="17012AC1"/>
    <w:rsid w:val="17451C21"/>
    <w:rsid w:val="17476BD9"/>
    <w:rsid w:val="174A31B5"/>
    <w:rsid w:val="1777330C"/>
    <w:rsid w:val="178F1A6B"/>
    <w:rsid w:val="179B01BA"/>
    <w:rsid w:val="17E46818"/>
    <w:rsid w:val="17FA3E7D"/>
    <w:rsid w:val="18065B69"/>
    <w:rsid w:val="18814EDA"/>
    <w:rsid w:val="188E5849"/>
    <w:rsid w:val="18CC7F7D"/>
    <w:rsid w:val="18CD617B"/>
    <w:rsid w:val="18DC7F23"/>
    <w:rsid w:val="18F66E5C"/>
    <w:rsid w:val="190F79FB"/>
    <w:rsid w:val="193A0CCF"/>
    <w:rsid w:val="194854E7"/>
    <w:rsid w:val="195737BE"/>
    <w:rsid w:val="19796525"/>
    <w:rsid w:val="19844E82"/>
    <w:rsid w:val="198A449E"/>
    <w:rsid w:val="19923117"/>
    <w:rsid w:val="19A30BE5"/>
    <w:rsid w:val="19C20446"/>
    <w:rsid w:val="19F71ADB"/>
    <w:rsid w:val="1A3B51FE"/>
    <w:rsid w:val="1A4F5C17"/>
    <w:rsid w:val="1A690904"/>
    <w:rsid w:val="1A6E6346"/>
    <w:rsid w:val="1A836B34"/>
    <w:rsid w:val="1AA118EC"/>
    <w:rsid w:val="1AA51394"/>
    <w:rsid w:val="1AD64FC1"/>
    <w:rsid w:val="1B104D60"/>
    <w:rsid w:val="1B6F0921"/>
    <w:rsid w:val="1B7C1695"/>
    <w:rsid w:val="1BBD6781"/>
    <w:rsid w:val="1BD2505C"/>
    <w:rsid w:val="1BE314C5"/>
    <w:rsid w:val="1BF62752"/>
    <w:rsid w:val="1C011BE4"/>
    <w:rsid w:val="1C20156D"/>
    <w:rsid w:val="1C482566"/>
    <w:rsid w:val="1C765524"/>
    <w:rsid w:val="1CAB26C4"/>
    <w:rsid w:val="1CAC7ECC"/>
    <w:rsid w:val="1CBC41B7"/>
    <w:rsid w:val="1CEB79CC"/>
    <w:rsid w:val="1D067428"/>
    <w:rsid w:val="1D193D3B"/>
    <w:rsid w:val="1D236108"/>
    <w:rsid w:val="1D2522C5"/>
    <w:rsid w:val="1D42020B"/>
    <w:rsid w:val="1D79375A"/>
    <w:rsid w:val="1DEF0B38"/>
    <w:rsid w:val="1E0E622A"/>
    <w:rsid w:val="1E3323C2"/>
    <w:rsid w:val="1E827499"/>
    <w:rsid w:val="1E940F69"/>
    <w:rsid w:val="1EE66418"/>
    <w:rsid w:val="1EF612CE"/>
    <w:rsid w:val="1F0416A8"/>
    <w:rsid w:val="1F05719A"/>
    <w:rsid w:val="1F0930F5"/>
    <w:rsid w:val="1F8F4233"/>
    <w:rsid w:val="1FAB788C"/>
    <w:rsid w:val="200D0E92"/>
    <w:rsid w:val="20233E1C"/>
    <w:rsid w:val="204C07CC"/>
    <w:rsid w:val="204C4542"/>
    <w:rsid w:val="205113A5"/>
    <w:rsid w:val="205F7F86"/>
    <w:rsid w:val="20617F1D"/>
    <w:rsid w:val="206B52F0"/>
    <w:rsid w:val="20874C01"/>
    <w:rsid w:val="209C2DCA"/>
    <w:rsid w:val="20AA60EA"/>
    <w:rsid w:val="20CB3649"/>
    <w:rsid w:val="20FF44F4"/>
    <w:rsid w:val="210631E7"/>
    <w:rsid w:val="216F21DD"/>
    <w:rsid w:val="21F4263A"/>
    <w:rsid w:val="220B1CB9"/>
    <w:rsid w:val="220F51D2"/>
    <w:rsid w:val="22165D9E"/>
    <w:rsid w:val="22402676"/>
    <w:rsid w:val="224E6B20"/>
    <w:rsid w:val="225A6D6D"/>
    <w:rsid w:val="2263592F"/>
    <w:rsid w:val="22860DD5"/>
    <w:rsid w:val="22CC023E"/>
    <w:rsid w:val="22E77B66"/>
    <w:rsid w:val="22EB5C81"/>
    <w:rsid w:val="22FC20F8"/>
    <w:rsid w:val="230F2350"/>
    <w:rsid w:val="23201794"/>
    <w:rsid w:val="23237684"/>
    <w:rsid w:val="23425BAE"/>
    <w:rsid w:val="235F4D2F"/>
    <w:rsid w:val="23660E98"/>
    <w:rsid w:val="239F221F"/>
    <w:rsid w:val="23F54167"/>
    <w:rsid w:val="23F94800"/>
    <w:rsid w:val="243A0B65"/>
    <w:rsid w:val="2465171D"/>
    <w:rsid w:val="246F652F"/>
    <w:rsid w:val="24B14D99"/>
    <w:rsid w:val="24B211DA"/>
    <w:rsid w:val="24B64320"/>
    <w:rsid w:val="24DF178C"/>
    <w:rsid w:val="24FA21B0"/>
    <w:rsid w:val="24FB7DC2"/>
    <w:rsid w:val="2528182E"/>
    <w:rsid w:val="25286458"/>
    <w:rsid w:val="25557FDE"/>
    <w:rsid w:val="25583467"/>
    <w:rsid w:val="25623B73"/>
    <w:rsid w:val="257876DF"/>
    <w:rsid w:val="2586786F"/>
    <w:rsid w:val="25B3780E"/>
    <w:rsid w:val="25BD005F"/>
    <w:rsid w:val="25DA014F"/>
    <w:rsid w:val="262D65CC"/>
    <w:rsid w:val="262E3262"/>
    <w:rsid w:val="26467763"/>
    <w:rsid w:val="264E4CA9"/>
    <w:rsid w:val="265D369B"/>
    <w:rsid w:val="26845665"/>
    <w:rsid w:val="26E47B68"/>
    <w:rsid w:val="26F045DA"/>
    <w:rsid w:val="26FA391C"/>
    <w:rsid w:val="26FB4F90"/>
    <w:rsid w:val="270B42E3"/>
    <w:rsid w:val="271B2E61"/>
    <w:rsid w:val="2729330D"/>
    <w:rsid w:val="275E25EC"/>
    <w:rsid w:val="27735F34"/>
    <w:rsid w:val="27741C3A"/>
    <w:rsid w:val="27772329"/>
    <w:rsid w:val="277B43E0"/>
    <w:rsid w:val="27862337"/>
    <w:rsid w:val="279E2A5B"/>
    <w:rsid w:val="27B11610"/>
    <w:rsid w:val="27B46230"/>
    <w:rsid w:val="27B921F3"/>
    <w:rsid w:val="27CE4FB9"/>
    <w:rsid w:val="27E61F4D"/>
    <w:rsid w:val="283F5ECB"/>
    <w:rsid w:val="28766238"/>
    <w:rsid w:val="287B6449"/>
    <w:rsid w:val="28934FE3"/>
    <w:rsid w:val="28955C25"/>
    <w:rsid w:val="28E76127"/>
    <w:rsid w:val="28EC385F"/>
    <w:rsid w:val="29080D00"/>
    <w:rsid w:val="296B4854"/>
    <w:rsid w:val="29747F27"/>
    <w:rsid w:val="29916C2D"/>
    <w:rsid w:val="29BD68F4"/>
    <w:rsid w:val="29DD30FB"/>
    <w:rsid w:val="29F76685"/>
    <w:rsid w:val="2A017A93"/>
    <w:rsid w:val="2A1F24A3"/>
    <w:rsid w:val="2A36326B"/>
    <w:rsid w:val="2A766C3A"/>
    <w:rsid w:val="2A9C5597"/>
    <w:rsid w:val="2AA00B6D"/>
    <w:rsid w:val="2AB0563F"/>
    <w:rsid w:val="2AB37CAF"/>
    <w:rsid w:val="2AB85979"/>
    <w:rsid w:val="2ABA48CA"/>
    <w:rsid w:val="2B016354"/>
    <w:rsid w:val="2B175333"/>
    <w:rsid w:val="2B537CFB"/>
    <w:rsid w:val="2B996ADD"/>
    <w:rsid w:val="2BBE446B"/>
    <w:rsid w:val="2BC7743A"/>
    <w:rsid w:val="2BD870AF"/>
    <w:rsid w:val="2C0767BA"/>
    <w:rsid w:val="2C1A61E3"/>
    <w:rsid w:val="2C2617E2"/>
    <w:rsid w:val="2C2D146B"/>
    <w:rsid w:val="2C3275DA"/>
    <w:rsid w:val="2C3803C7"/>
    <w:rsid w:val="2C3C4D85"/>
    <w:rsid w:val="2C4E19A9"/>
    <w:rsid w:val="2C9D04F1"/>
    <w:rsid w:val="2CAA2620"/>
    <w:rsid w:val="2CE57407"/>
    <w:rsid w:val="2CF90807"/>
    <w:rsid w:val="2D2736E6"/>
    <w:rsid w:val="2D3C315E"/>
    <w:rsid w:val="2D4556AB"/>
    <w:rsid w:val="2D464DE4"/>
    <w:rsid w:val="2D8E08EB"/>
    <w:rsid w:val="2DB52BA5"/>
    <w:rsid w:val="2DBA4CE3"/>
    <w:rsid w:val="2DCC3698"/>
    <w:rsid w:val="2DF4648D"/>
    <w:rsid w:val="2E560434"/>
    <w:rsid w:val="2E6B33EC"/>
    <w:rsid w:val="2E6C2723"/>
    <w:rsid w:val="2E7319F4"/>
    <w:rsid w:val="2E752B08"/>
    <w:rsid w:val="2EBE003A"/>
    <w:rsid w:val="2EF04333"/>
    <w:rsid w:val="2F3069FB"/>
    <w:rsid w:val="2F75155A"/>
    <w:rsid w:val="2F853241"/>
    <w:rsid w:val="2FAC46C3"/>
    <w:rsid w:val="2FAD54E0"/>
    <w:rsid w:val="2FBD6EE4"/>
    <w:rsid w:val="2FC04927"/>
    <w:rsid w:val="2FC278C9"/>
    <w:rsid w:val="2FFC5FDF"/>
    <w:rsid w:val="2FFF4119"/>
    <w:rsid w:val="2FFF73FA"/>
    <w:rsid w:val="3012195F"/>
    <w:rsid w:val="30122471"/>
    <w:rsid w:val="301C1DD6"/>
    <w:rsid w:val="30413755"/>
    <w:rsid w:val="3092251C"/>
    <w:rsid w:val="30987DC0"/>
    <w:rsid w:val="30BF34D5"/>
    <w:rsid w:val="30CD60A4"/>
    <w:rsid w:val="30D80ED4"/>
    <w:rsid w:val="30DF329E"/>
    <w:rsid w:val="30FA2FEA"/>
    <w:rsid w:val="31193751"/>
    <w:rsid w:val="312B0E0A"/>
    <w:rsid w:val="315465AC"/>
    <w:rsid w:val="31644F41"/>
    <w:rsid w:val="31697612"/>
    <w:rsid w:val="31750187"/>
    <w:rsid w:val="31832A0B"/>
    <w:rsid w:val="31894FAA"/>
    <w:rsid w:val="319B4159"/>
    <w:rsid w:val="31A006F5"/>
    <w:rsid w:val="31BB262A"/>
    <w:rsid w:val="31E54C7A"/>
    <w:rsid w:val="31F804A8"/>
    <w:rsid w:val="32381445"/>
    <w:rsid w:val="32A97C34"/>
    <w:rsid w:val="32AC44E6"/>
    <w:rsid w:val="32AC5EC4"/>
    <w:rsid w:val="32C76D18"/>
    <w:rsid w:val="32E346B8"/>
    <w:rsid w:val="32F947DD"/>
    <w:rsid w:val="33481C91"/>
    <w:rsid w:val="334D7E19"/>
    <w:rsid w:val="338D0197"/>
    <w:rsid w:val="33B374C6"/>
    <w:rsid w:val="33DB773D"/>
    <w:rsid w:val="33E00732"/>
    <w:rsid w:val="33EE35A3"/>
    <w:rsid w:val="33F81D68"/>
    <w:rsid w:val="34083264"/>
    <w:rsid w:val="34106270"/>
    <w:rsid w:val="341D0B89"/>
    <w:rsid w:val="341D0C38"/>
    <w:rsid w:val="34222769"/>
    <w:rsid w:val="344D476C"/>
    <w:rsid w:val="3465067F"/>
    <w:rsid w:val="34677C1D"/>
    <w:rsid w:val="34694F25"/>
    <w:rsid w:val="34742BFC"/>
    <w:rsid w:val="349F4C0E"/>
    <w:rsid w:val="34A503D6"/>
    <w:rsid w:val="34A87197"/>
    <w:rsid w:val="34AE3AF6"/>
    <w:rsid w:val="34D02F95"/>
    <w:rsid w:val="34D9638C"/>
    <w:rsid w:val="34E0000E"/>
    <w:rsid w:val="35115B7B"/>
    <w:rsid w:val="354F3660"/>
    <w:rsid w:val="35725233"/>
    <w:rsid w:val="359B4FBD"/>
    <w:rsid w:val="35A1009D"/>
    <w:rsid w:val="35C820DA"/>
    <w:rsid w:val="35D05041"/>
    <w:rsid w:val="35DD3874"/>
    <w:rsid w:val="363B102A"/>
    <w:rsid w:val="367404EF"/>
    <w:rsid w:val="368065EE"/>
    <w:rsid w:val="369D51AA"/>
    <w:rsid w:val="36A73CBB"/>
    <w:rsid w:val="36BB33DB"/>
    <w:rsid w:val="36C706B3"/>
    <w:rsid w:val="36D84407"/>
    <w:rsid w:val="36EE7787"/>
    <w:rsid w:val="37037592"/>
    <w:rsid w:val="37116F89"/>
    <w:rsid w:val="371452A1"/>
    <w:rsid w:val="372F5765"/>
    <w:rsid w:val="37364BBA"/>
    <w:rsid w:val="37563E6B"/>
    <w:rsid w:val="3759116E"/>
    <w:rsid w:val="37690D15"/>
    <w:rsid w:val="377402F4"/>
    <w:rsid w:val="37F67CC1"/>
    <w:rsid w:val="383C458B"/>
    <w:rsid w:val="384E230C"/>
    <w:rsid w:val="385B0AC8"/>
    <w:rsid w:val="38605B26"/>
    <w:rsid w:val="386B7681"/>
    <w:rsid w:val="3878544D"/>
    <w:rsid w:val="388B3B14"/>
    <w:rsid w:val="38D71361"/>
    <w:rsid w:val="38D724B3"/>
    <w:rsid w:val="38E212A7"/>
    <w:rsid w:val="38EC4135"/>
    <w:rsid w:val="38F06A82"/>
    <w:rsid w:val="38F7242B"/>
    <w:rsid w:val="394A0104"/>
    <w:rsid w:val="398B5FE9"/>
    <w:rsid w:val="398C1519"/>
    <w:rsid w:val="39BD3578"/>
    <w:rsid w:val="39CB227D"/>
    <w:rsid w:val="39F353E2"/>
    <w:rsid w:val="39F46076"/>
    <w:rsid w:val="3A101269"/>
    <w:rsid w:val="3A1C2032"/>
    <w:rsid w:val="3A217E73"/>
    <w:rsid w:val="3A342992"/>
    <w:rsid w:val="3A3C6A5B"/>
    <w:rsid w:val="3A642A4E"/>
    <w:rsid w:val="3A804B9A"/>
    <w:rsid w:val="3A827D65"/>
    <w:rsid w:val="3AA60C95"/>
    <w:rsid w:val="3AC65F52"/>
    <w:rsid w:val="3AE32762"/>
    <w:rsid w:val="3AE43F14"/>
    <w:rsid w:val="3B0D7F50"/>
    <w:rsid w:val="3B6A0289"/>
    <w:rsid w:val="3B7B5C98"/>
    <w:rsid w:val="3B862684"/>
    <w:rsid w:val="3BA47920"/>
    <w:rsid w:val="3BAA334D"/>
    <w:rsid w:val="3BD6712E"/>
    <w:rsid w:val="3BDD16FC"/>
    <w:rsid w:val="3BF55969"/>
    <w:rsid w:val="3C0123C9"/>
    <w:rsid w:val="3C0745D5"/>
    <w:rsid w:val="3C0F0642"/>
    <w:rsid w:val="3C633B5B"/>
    <w:rsid w:val="3C754902"/>
    <w:rsid w:val="3C9420EE"/>
    <w:rsid w:val="3CA45ADB"/>
    <w:rsid w:val="3CB26095"/>
    <w:rsid w:val="3CCD6091"/>
    <w:rsid w:val="3CE8200C"/>
    <w:rsid w:val="3CF22410"/>
    <w:rsid w:val="3D02221F"/>
    <w:rsid w:val="3D092660"/>
    <w:rsid w:val="3D0D2EA6"/>
    <w:rsid w:val="3D0E7470"/>
    <w:rsid w:val="3D0F392E"/>
    <w:rsid w:val="3D2B0E5B"/>
    <w:rsid w:val="3D497D8A"/>
    <w:rsid w:val="3D583DE2"/>
    <w:rsid w:val="3D7351F8"/>
    <w:rsid w:val="3D7565AC"/>
    <w:rsid w:val="3D7D0F4E"/>
    <w:rsid w:val="3DAB2C19"/>
    <w:rsid w:val="3DE947A0"/>
    <w:rsid w:val="3E086D76"/>
    <w:rsid w:val="3E575A1A"/>
    <w:rsid w:val="3E595C5D"/>
    <w:rsid w:val="3E5F09B6"/>
    <w:rsid w:val="3E7859A1"/>
    <w:rsid w:val="3EA620F2"/>
    <w:rsid w:val="3ED76BAE"/>
    <w:rsid w:val="3ED97046"/>
    <w:rsid w:val="3EEE5CE2"/>
    <w:rsid w:val="3EEEDCAA"/>
    <w:rsid w:val="3EEF26D8"/>
    <w:rsid w:val="3F3E2266"/>
    <w:rsid w:val="3F972E08"/>
    <w:rsid w:val="3FCA12A2"/>
    <w:rsid w:val="3FE70BC4"/>
    <w:rsid w:val="401A2719"/>
    <w:rsid w:val="402E2B99"/>
    <w:rsid w:val="40320146"/>
    <w:rsid w:val="40680BA9"/>
    <w:rsid w:val="407819BA"/>
    <w:rsid w:val="40781A79"/>
    <w:rsid w:val="40817955"/>
    <w:rsid w:val="408D6263"/>
    <w:rsid w:val="40B9638D"/>
    <w:rsid w:val="40BC5491"/>
    <w:rsid w:val="40BF21C8"/>
    <w:rsid w:val="40EF0E84"/>
    <w:rsid w:val="41036EC2"/>
    <w:rsid w:val="411B2959"/>
    <w:rsid w:val="41277AE1"/>
    <w:rsid w:val="412A7813"/>
    <w:rsid w:val="4176684E"/>
    <w:rsid w:val="41803A4E"/>
    <w:rsid w:val="418E4D08"/>
    <w:rsid w:val="41AD4BA7"/>
    <w:rsid w:val="41AE46E3"/>
    <w:rsid w:val="420D021E"/>
    <w:rsid w:val="423401D5"/>
    <w:rsid w:val="42502215"/>
    <w:rsid w:val="42771FF1"/>
    <w:rsid w:val="427D3595"/>
    <w:rsid w:val="4292450A"/>
    <w:rsid w:val="42A562C8"/>
    <w:rsid w:val="42CD7D70"/>
    <w:rsid w:val="42D869AD"/>
    <w:rsid w:val="42E12C54"/>
    <w:rsid w:val="42F006E3"/>
    <w:rsid w:val="430E7B59"/>
    <w:rsid w:val="43264A95"/>
    <w:rsid w:val="43397AAB"/>
    <w:rsid w:val="435161D8"/>
    <w:rsid w:val="436E12A1"/>
    <w:rsid w:val="43815A1B"/>
    <w:rsid w:val="43A32FDF"/>
    <w:rsid w:val="43D87215"/>
    <w:rsid w:val="43FC0D81"/>
    <w:rsid w:val="44140149"/>
    <w:rsid w:val="442D5615"/>
    <w:rsid w:val="443309D4"/>
    <w:rsid w:val="444659DC"/>
    <w:rsid w:val="44610599"/>
    <w:rsid w:val="449C0999"/>
    <w:rsid w:val="44BA5CA4"/>
    <w:rsid w:val="44CB7D77"/>
    <w:rsid w:val="44D422B0"/>
    <w:rsid w:val="453447F9"/>
    <w:rsid w:val="45375564"/>
    <w:rsid w:val="4545498E"/>
    <w:rsid w:val="456703CB"/>
    <w:rsid w:val="45B57881"/>
    <w:rsid w:val="45BA4219"/>
    <w:rsid w:val="45D4721F"/>
    <w:rsid w:val="45DE618C"/>
    <w:rsid w:val="45E62E6E"/>
    <w:rsid w:val="45FA5889"/>
    <w:rsid w:val="4630156D"/>
    <w:rsid w:val="46804174"/>
    <w:rsid w:val="468D68C1"/>
    <w:rsid w:val="46A47046"/>
    <w:rsid w:val="46F112D6"/>
    <w:rsid w:val="46F12C00"/>
    <w:rsid w:val="46F26A3F"/>
    <w:rsid w:val="47073CE4"/>
    <w:rsid w:val="47373ABB"/>
    <w:rsid w:val="473A3267"/>
    <w:rsid w:val="4774360D"/>
    <w:rsid w:val="47871AD7"/>
    <w:rsid w:val="47882151"/>
    <w:rsid w:val="479A4D8B"/>
    <w:rsid w:val="479C0D30"/>
    <w:rsid w:val="47B1671D"/>
    <w:rsid w:val="485015F2"/>
    <w:rsid w:val="486416F2"/>
    <w:rsid w:val="4884688F"/>
    <w:rsid w:val="48925112"/>
    <w:rsid w:val="48A36CBF"/>
    <w:rsid w:val="48B87F3B"/>
    <w:rsid w:val="48BE32AA"/>
    <w:rsid w:val="490225E3"/>
    <w:rsid w:val="490622CA"/>
    <w:rsid w:val="49145BD0"/>
    <w:rsid w:val="492B03C7"/>
    <w:rsid w:val="493C0135"/>
    <w:rsid w:val="49555388"/>
    <w:rsid w:val="497520D8"/>
    <w:rsid w:val="49B214B3"/>
    <w:rsid w:val="49BE7A82"/>
    <w:rsid w:val="49E3239F"/>
    <w:rsid w:val="4A0426CC"/>
    <w:rsid w:val="4A124180"/>
    <w:rsid w:val="4A2B562B"/>
    <w:rsid w:val="4A732341"/>
    <w:rsid w:val="4A7C0F83"/>
    <w:rsid w:val="4A8A53F9"/>
    <w:rsid w:val="4A9B480A"/>
    <w:rsid w:val="4A9B5165"/>
    <w:rsid w:val="4AAA11CE"/>
    <w:rsid w:val="4AF13B1E"/>
    <w:rsid w:val="4B0F02BE"/>
    <w:rsid w:val="4B1E3280"/>
    <w:rsid w:val="4B2D1F15"/>
    <w:rsid w:val="4B5D3327"/>
    <w:rsid w:val="4B6347C6"/>
    <w:rsid w:val="4B794354"/>
    <w:rsid w:val="4B8C187E"/>
    <w:rsid w:val="4BA31446"/>
    <w:rsid w:val="4BA56FE7"/>
    <w:rsid w:val="4BD073AE"/>
    <w:rsid w:val="4C12502B"/>
    <w:rsid w:val="4C18115F"/>
    <w:rsid w:val="4CD45FF9"/>
    <w:rsid w:val="4D097F86"/>
    <w:rsid w:val="4D166FEB"/>
    <w:rsid w:val="4D6E2C2C"/>
    <w:rsid w:val="4D970819"/>
    <w:rsid w:val="4DA23D5F"/>
    <w:rsid w:val="4DAF7AD9"/>
    <w:rsid w:val="4DB360E7"/>
    <w:rsid w:val="4DC4756B"/>
    <w:rsid w:val="4E792926"/>
    <w:rsid w:val="4E7A13B3"/>
    <w:rsid w:val="4E7F67A7"/>
    <w:rsid w:val="4EBA473A"/>
    <w:rsid w:val="4EF30F0C"/>
    <w:rsid w:val="4F583EE0"/>
    <w:rsid w:val="4F835786"/>
    <w:rsid w:val="4F884606"/>
    <w:rsid w:val="4F8931A4"/>
    <w:rsid w:val="4FA55872"/>
    <w:rsid w:val="4FBE7C92"/>
    <w:rsid w:val="50253BB7"/>
    <w:rsid w:val="50367DA4"/>
    <w:rsid w:val="503E013E"/>
    <w:rsid w:val="50483F54"/>
    <w:rsid w:val="50C327FF"/>
    <w:rsid w:val="50DE6E58"/>
    <w:rsid w:val="50DE714D"/>
    <w:rsid w:val="50EB3F99"/>
    <w:rsid w:val="50F941C5"/>
    <w:rsid w:val="50FD4D3F"/>
    <w:rsid w:val="510D2D6D"/>
    <w:rsid w:val="514A7345"/>
    <w:rsid w:val="515E456E"/>
    <w:rsid w:val="51752236"/>
    <w:rsid w:val="51CD3C61"/>
    <w:rsid w:val="51D82C42"/>
    <w:rsid w:val="523522B6"/>
    <w:rsid w:val="523A022C"/>
    <w:rsid w:val="526659F7"/>
    <w:rsid w:val="526D1F54"/>
    <w:rsid w:val="526D3CF9"/>
    <w:rsid w:val="5284588A"/>
    <w:rsid w:val="52B80FD7"/>
    <w:rsid w:val="52CE27A8"/>
    <w:rsid w:val="52D05A7B"/>
    <w:rsid w:val="532C1F5D"/>
    <w:rsid w:val="534A3CE2"/>
    <w:rsid w:val="53655B87"/>
    <w:rsid w:val="53764D8B"/>
    <w:rsid w:val="53772339"/>
    <w:rsid w:val="538E559D"/>
    <w:rsid w:val="539E6906"/>
    <w:rsid w:val="53A13073"/>
    <w:rsid w:val="53A2572B"/>
    <w:rsid w:val="53B42703"/>
    <w:rsid w:val="53F81AD3"/>
    <w:rsid w:val="53FD4E05"/>
    <w:rsid w:val="54782973"/>
    <w:rsid w:val="54830D07"/>
    <w:rsid w:val="54CB79CC"/>
    <w:rsid w:val="54FB8FFC"/>
    <w:rsid w:val="5513575D"/>
    <w:rsid w:val="5518184D"/>
    <w:rsid w:val="553E7FBB"/>
    <w:rsid w:val="555A2E58"/>
    <w:rsid w:val="555E1840"/>
    <w:rsid w:val="55654C60"/>
    <w:rsid w:val="55712408"/>
    <w:rsid w:val="557C78FD"/>
    <w:rsid w:val="558D2B28"/>
    <w:rsid w:val="55A14D04"/>
    <w:rsid w:val="55A4310D"/>
    <w:rsid w:val="55B47FEF"/>
    <w:rsid w:val="55B96A7B"/>
    <w:rsid w:val="55C67DB3"/>
    <w:rsid w:val="55D5588B"/>
    <w:rsid w:val="55F56135"/>
    <w:rsid w:val="560D7E61"/>
    <w:rsid w:val="561113ED"/>
    <w:rsid w:val="56120094"/>
    <w:rsid w:val="562407DE"/>
    <w:rsid w:val="56476712"/>
    <w:rsid w:val="564C2CB0"/>
    <w:rsid w:val="56531A21"/>
    <w:rsid w:val="56745185"/>
    <w:rsid w:val="568C0530"/>
    <w:rsid w:val="56C121CB"/>
    <w:rsid w:val="56E478B9"/>
    <w:rsid w:val="5717019F"/>
    <w:rsid w:val="572142D3"/>
    <w:rsid w:val="572B00B2"/>
    <w:rsid w:val="57641E80"/>
    <w:rsid w:val="576B2C98"/>
    <w:rsid w:val="576C676A"/>
    <w:rsid w:val="57AE6C69"/>
    <w:rsid w:val="57C87663"/>
    <w:rsid w:val="57CE6245"/>
    <w:rsid w:val="57D27F34"/>
    <w:rsid w:val="57D305F8"/>
    <w:rsid w:val="57D54E87"/>
    <w:rsid w:val="57E257F2"/>
    <w:rsid w:val="57E403DB"/>
    <w:rsid w:val="57F05C68"/>
    <w:rsid w:val="57FB1903"/>
    <w:rsid w:val="57FEA955"/>
    <w:rsid w:val="582610A6"/>
    <w:rsid w:val="58EF5858"/>
    <w:rsid w:val="59044790"/>
    <w:rsid w:val="59335411"/>
    <w:rsid w:val="59454EC4"/>
    <w:rsid w:val="598471F5"/>
    <w:rsid w:val="59907369"/>
    <w:rsid w:val="59B23041"/>
    <w:rsid w:val="59BA4E5E"/>
    <w:rsid w:val="59F061F0"/>
    <w:rsid w:val="5A3B0A53"/>
    <w:rsid w:val="5A5733F9"/>
    <w:rsid w:val="5A6B3703"/>
    <w:rsid w:val="5A991705"/>
    <w:rsid w:val="5A9E27D0"/>
    <w:rsid w:val="5AF33212"/>
    <w:rsid w:val="5AFE3F29"/>
    <w:rsid w:val="5B1C047E"/>
    <w:rsid w:val="5B2C49A7"/>
    <w:rsid w:val="5B431D6A"/>
    <w:rsid w:val="5B9D3E24"/>
    <w:rsid w:val="5BBF67DD"/>
    <w:rsid w:val="5C666EAE"/>
    <w:rsid w:val="5C94155D"/>
    <w:rsid w:val="5CDE3309"/>
    <w:rsid w:val="5D101819"/>
    <w:rsid w:val="5D101956"/>
    <w:rsid w:val="5D121C0B"/>
    <w:rsid w:val="5D3A1131"/>
    <w:rsid w:val="5D500AC8"/>
    <w:rsid w:val="5D904671"/>
    <w:rsid w:val="5D9624B1"/>
    <w:rsid w:val="5D9E0BC7"/>
    <w:rsid w:val="5DB625CB"/>
    <w:rsid w:val="5DD40A46"/>
    <w:rsid w:val="5DDA653A"/>
    <w:rsid w:val="5DEF1ADD"/>
    <w:rsid w:val="5DF8953B"/>
    <w:rsid w:val="5E141423"/>
    <w:rsid w:val="5E152803"/>
    <w:rsid w:val="5E1C1D45"/>
    <w:rsid w:val="5E2B34F9"/>
    <w:rsid w:val="5E376343"/>
    <w:rsid w:val="5E3873B6"/>
    <w:rsid w:val="5E6C367D"/>
    <w:rsid w:val="5E7E7E2C"/>
    <w:rsid w:val="5E954954"/>
    <w:rsid w:val="5E9E6749"/>
    <w:rsid w:val="5EA222CA"/>
    <w:rsid w:val="5EE81779"/>
    <w:rsid w:val="5EF35101"/>
    <w:rsid w:val="5F242B15"/>
    <w:rsid w:val="5F5D088B"/>
    <w:rsid w:val="5F6F3ABB"/>
    <w:rsid w:val="5F8114BB"/>
    <w:rsid w:val="5F8133E5"/>
    <w:rsid w:val="5F9B7375"/>
    <w:rsid w:val="5F9E6A1C"/>
    <w:rsid w:val="5FDC370D"/>
    <w:rsid w:val="5FE3677F"/>
    <w:rsid w:val="5FFF2B61"/>
    <w:rsid w:val="60016EAA"/>
    <w:rsid w:val="601E6944"/>
    <w:rsid w:val="60205814"/>
    <w:rsid w:val="605779F0"/>
    <w:rsid w:val="6058510C"/>
    <w:rsid w:val="608C77A1"/>
    <w:rsid w:val="60914613"/>
    <w:rsid w:val="609713C0"/>
    <w:rsid w:val="60A84586"/>
    <w:rsid w:val="60B72B9B"/>
    <w:rsid w:val="60C33C13"/>
    <w:rsid w:val="60E96E97"/>
    <w:rsid w:val="60FA6C81"/>
    <w:rsid w:val="611C6988"/>
    <w:rsid w:val="615B32E4"/>
    <w:rsid w:val="617E7C51"/>
    <w:rsid w:val="618E6F0E"/>
    <w:rsid w:val="61983673"/>
    <w:rsid w:val="61FE6DD0"/>
    <w:rsid w:val="624E2195"/>
    <w:rsid w:val="625C1559"/>
    <w:rsid w:val="625F575A"/>
    <w:rsid w:val="62883B10"/>
    <w:rsid w:val="62D34698"/>
    <w:rsid w:val="63022D30"/>
    <w:rsid w:val="63892A80"/>
    <w:rsid w:val="63966764"/>
    <w:rsid w:val="639F016F"/>
    <w:rsid w:val="63A07FDC"/>
    <w:rsid w:val="63CC0271"/>
    <w:rsid w:val="63FF5BFD"/>
    <w:rsid w:val="64341A4B"/>
    <w:rsid w:val="6482219B"/>
    <w:rsid w:val="64852AF6"/>
    <w:rsid w:val="64AD2CAF"/>
    <w:rsid w:val="64C41387"/>
    <w:rsid w:val="64FA0B91"/>
    <w:rsid w:val="65262BE9"/>
    <w:rsid w:val="653552BC"/>
    <w:rsid w:val="653D52B2"/>
    <w:rsid w:val="65511117"/>
    <w:rsid w:val="65773AB0"/>
    <w:rsid w:val="657774BD"/>
    <w:rsid w:val="65AD2209"/>
    <w:rsid w:val="65D06126"/>
    <w:rsid w:val="65D81A4B"/>
    <w:rsid w:val="65DE6A22"/>
    <w:rsid w:val="6633404F"/>
    <w:rsid w:val="663B2885"/>
    <w:rsid w:val="66832A58"/>
    <w:rsid w:val="668820AC"/>
    <w:rsid w:val="66A10900"/>
    <w:rsid w:val="66AF441F"/>
    <w:rsid w:val="66E214A4"/>
    <w:rsid w:val="66EF26EB"/>
    <w:rsid w:val="66FE07A0"/>
    <w:rsid w:val="672B37F2"/>
    <w:rsid w:val="672E3680"/>
    <w:rsid w:val="6737004C"/>
    <w:rsid w:val="673C0C8E"/>
    <w:rsid w:val="674C7D15"/>
    <w:rsid w:val="6763478E"/>
    <w:rsid w:val="67692DF9"/>
    <w:rsid w:val="677124EF"/>
    <w:rsid w:val="677773F4"/>
    <w:rsid w:val="677D18E5"/>
    <w:rsid w:val="67852D8B"/>
    <w:rsid w:val="678B57D0"/>
    <w:rsid w:val="679D64DC"/>
    <w:rsid w:val="67CC2C5A"/>
    <w:rsid w:val="67DA3D04"/>
    <w:rsid w:val="67FA392E"/>
    <w:rsid w:val="67FFF4E9"/>
    <w:rsid w:val="681845E8"/>
    <w:rsid w:val="68270797"/>
    <w:rsid w:val="684F0173"/>
    <w:rsid w:val="684F7BF3"/>
    <w:rsid w:val="68675646"/>
    <w:rsid w:val="688C23E1"/>
    <w:rsid w:val="688F753A"/>
    <w:rsid w:val="68D26659"/>
    <w:rsid w:val="68D55C5E"/>
    <w:rsid w:val="68EA39A3"/>
    <w:rsid w:val="691F13E1"/>
    <w:rsid w:val="6951104F"/>
    <w:rsid w:val="6956365A"/>
    <w:rsid w:val="697463EB"/>
    <w:rsid w:val="69AB1A10"/>
    <w:rsid w:val="69BC3EA9"/>
    <w:rsid w:val="69BE7FA7"/>
    <w:rsid w:val="69C4098E"/>
    <w:rsid w:val="69D1328B"/>
    <w:rsid w:val="69DE34E7"/>
    <w:rsid w:val="69E32BEF"/>
    <w:rsid w:val="6A143814"/>
    <w:rsid w:val="6A1D763D"/>
    <w:rsid w:val="6A20276C"/>
    <w:rsid w:val="6A210232"/>
    <w:rsid w:val="6A242EE4"/>
    <w:rsid w:val="6A31153F"/>
    <w:rsid w:val="6A6A591A"/>
    <w:rsid w:val="6A9315C7"/>
    <w:rsid w:val="6AA32861"/>
    <w:rsid w:val="6AC80D16"/>
    <w:rsid w:val="6AE34F14"/>
    <w:rsid w:val="6AF6371A"/>
    <w:rsid w:val="6AFB77D1"/>
    <w:rsid w:val="6B23319C"/>
    <w:rsid w:val="6B2E01AE"/>
    <w:rsid w:val="6B3B684A"/>
    <w:rsid w:val="6B7456EB"/>
    <w:rsid w:val="6BF176C6"/>
    <w:rsid w:val="6C0E3E02"/>
    <w:rsid w:val="6C233181"/>
    <w:rsid w:val="6C307032"/>
    <w:rsid w:val="6C3F4FBC"/>
    <w:rsid w:val="6C5E1C03"/>
    <w:rsid w:val="6C640A06"/>
    <w:rsid w:val="6C6D0B73"/>
    <w:rsid w:val="6C9D1BAA"/>
    <w:rsid w:val="6CA11336"/>
    <w:rsid w:val="6CAE2811"/>
    <w:rsid w:val="6CBD2775"/>
    <w:rsid w:val="6CC70893"/>
    <w:rsid w:val="6CC83EF9"/>
    <w:rsid w:val="6D433822"/>
    <w:rsid w:val="6D4628EF"/>
    <w:rsid w:val="6D5B03DB"/>
    <w:rsid w:val="6D802BD0"/>
    <w:rsid w:val="6D9D2B9C"/>
    <w:rsid w:val="6DB06CBB"/>
    <w:rsid w:val="6E1014BB"/>
    <w:rsid w:val="6E1B0F62"/>
    <w:rsid w:val="6E453429"/>
    <w:rsid w:val="6E502D6A"/>
    <w:rsid w:val="6E7C62D7"/>
    <w:rsid w:val="6EA24926"/>
    <w:rsid w:val="6EAD1BA6"/>
    <w:rsid w:val="6ED555DC"/>
    <w:rsid w:val="6F1820E4"/>
    <w:rsid w:val="6F253CBD"/>
    <w:rsid w:val="6F284E8B"/>
    <w:rsid w:val="6F6021BE"/>
    <w:rsid w:val="6FB31BC3"/>
    <w:rsid w:val="6FF6C20B"/>
    <w:rsid w:val="6FFE7376"/>
    <w:rsid w:val="70480D43"/>
    <w:rsid w:val="70AD5008"/>
    <w:rsid w:val="70BD7B71"/>
    <w:rsid w:val="70BE06F6"/>
    <w:rsid w:val="70CA725D"/>
    <w:rsid w:val="70E26DB3"/>
    <w:rsid w:val="70E85003"/>
    <w:rsid w:val="7106265E"/>
    <w:rsid w:val="7152029B"/>
    <w:rsid w:val="716263FD"/>
    <w:rsid w:val="719C56F2"/>
    <w:rsid w:val="71AE5827"/>
    <w:rsid w:val="71C83867"/>
    <w:rsid w:val="71D24B9B"/>
    <w:rsid w:val="722708FC"/>
    <w:rsid w:val="72293DE8"/>
    <w:rsid w:val="723D23B4"/>
    <w:rsid w:val="725D668A"/>
    <w:rsid w:val="72930632"/>
    <w:rsid w:val="72C937B9"/>
    <w:rsid w:val="72E94EE8"/>
    <w:rsid w:val="731F6D84"/>
    <w:rsid w:val="73263058"/>
    <w:rsid w:val="733B3475"/>
    <w:rsid w:val="737A1DC7"/>
    <w:rsid w:val="737B01BE"/>
    <w:rsid w:val="73976076"/>
    <w:rsid w:val="7399F6CE"/>
    <w:rsid w:val="739D72FF"/>
    <w:rsid w:val="739E032E"/>
    <w:rsid w:val="73A579B0"/>
    <w:rsid w:val="73CE327B"/>
    <w:rsid w:val="73DE4104"/>
    <w:rsid w:val="73E61FFB"/>
    <w:rsid w:val="73EE3497"/>
    <w:rsid w:val="742223AD"/>
    <w:rsid w:val="74333BD7"/>
    <w:rsid w:val="74543E13"/>
    <w:rsid w:val="746461F8"/>
    <w:rsid w:val="74813E7E"/>
    <w:rsid w:val="74932683"/>
    <w:rsid w:val="74A27965"/>
    <w:rsid w:val="74A30669"/>
    <w:rsid w:val="74B15375"/>
    <w:rsid w:val="74C4154C"/>
    <w:rsid w:val="750117B4"/>
    <w:rsid w:val="75756716"/>
    <w:rsid w:val="75784CB2"/>
    <w:rsid w:val="75945457"/>
    <w:rsid w:val="759B49B1"/>
    <w:rsid w:val="75A92106"/>
    <w:rsid w:val="75C47EE9"/>
    <w:rsid w:val="75D57CEC"/>
    <w:rsid w:val="75D64DC5"/>
    <w:rsid w:val="75EF0A26"/>
    <w:rsid w:val="762B0CD8"/>
    <w:rsid w:val="768431FB"/>
    <w:rsid w:val="768902E2"/>
    <w:rsid w:val="768B51B4"/>
    <w:rsid w:val="769111BA"/>
    <w:rsid w:val="7694692D"/>
    <w:rsid w:val="76B7391F"/>
    <w:rsid w:val="76D07D11"/>
    <w:rsid w:val="76F34369"/>
    <w:rsid w:val="770A213F"/>
    <w:rsid w:val="77194907"/>
    <w:rsid w:val="7751205C"/>
    <w:rsid w:val="77AC669B"/>
    <w:rsid w:val="77BD00B5"/>
    <w:rsid w:val="77C5FDB4"/>
    <w:rsid w:val="77EDB60F"/>
    <w:rsid w:val="77F55734"/>
    <w:rsid w:val="78022A70"/>
    <w:rsid w:val="7822258C"/>
    <w:rsid w:val="783206E1"/>
    <w:rsid w:val="788A679A"/>
    <w:rsid w:val="788D3C0B"/>
    <w:rsid w:val="78B364AE"/>
    <w:rsid w:val="78C83F89"/>
    <w:rsid w:val="78C945B1"/>
    <w:rsid w:val="78D759F8"/>
    <w:rsid w:val="78EA2828"/>
    <w:rsid w:val="78EE4E94"/>
    <w:rsid w:val="78FD421B"/>
    <w:rsid w:val="7901466B"/>
    <w:rsid w:val="791150BC"/>
    <w:rsid w:val="797A4BB7"/>
    <w:rsid w:val="799902B5"/>
    <w:rsid w:val="79A16008"/>
    <w:rsid w:val="79C75005"/>
    <w:rsid w:val="79C86F12"/>
    <w:rsid w:val="79CA168C"/>
    <w:rsid w:val="79E87D06"/>
    <w:rsid w:val="7A2D35FA"/>
    <w:rsid w:val="7A3E0FA3"/>
    <w:rsid w:val="7A5174D9"/>
    <w:rsid w:val="7A772ADF"/>
    <w:rsid w:val="7A79725C"/>
    <w:rsid w:val="7A815952"/>
    <w:rsid w:val="7A990CB0"/>
    <w:rsid w:val="7ACD0F4B"/>
    <w:rsid w:val="7AD73775"/>
    <w:rsid w:val="7ADB373D"/>
    <w:rsid w:val="7AF125C1"/>
    <w:rsid w:val="7B1C60CD"/>
    <w:rsid w:val="7B5508F8"/>
    <w:rsid w:val="7B6156D4"/>
    <w:rsid w:val="7B663E8D"/>
    <w:rsid w:val="7B74354F"/>
    <w:rsid w:val="7B7EB1B7"/>
    <w:rsid w:val="7B7F7F7B"/>
    <w:rsid w:val="7B890775"/>
    <w:rsid w:val="7B8F351E"/>
    <w:rsid w:val="7BAF6E3F"/>
    <w:rsid w:val="7BB603F2"/>
    <w:rsid w:val="7BBE067B"/>
    <w:rsid w:val="7BFF4F40"/>
    <w:rsid w:val="7C1F61AB"/>
    <w:rsid w:val="7C2F3FAE"/>
    <w:rsid w:val="7C711EA7"/>
    <w:rsid w:val="7C8F5EB1"/>
    <w:rsid w:val="7C9B68F5"/>
    <w:rsid w:val="7CD97F3F"/>
    <w:rsid w:val="7CFE1F19"/>
    <w:rsid w:val="7CFE6519"/>
    <w:rsid w:val="7CFF1BD6"/>
    <w:rsid w:val="7D1312C2"/>
    <w:rsid w:val="7D161ABF"/>
    <w:rsid w:val="7D2756B3"/>
    <w:rsid w:val="7D336153"/>
    <w:rsid w:val="7D4F268F"/>
    <w:rsid w:val="7D632814"/>
    <w:rsid w:val="7D6F0EB7"/>
    <w:rsid w:val="7D980FE7"/>
    <w:rsid w:val="7DAA7424"/>
    <w:rsid w:val="7DED12A4"/>
    <w:rsid w:val="7DFB18F9"/>
    <w:rsid w:val="7DFDBFFF"/>
    <w:rsid w:val="7DFFE7D3"/>
    <w:rsid w:val="7E1D5631"/>
    <w:rsid w:val="7E2A23CB"/>
    <w:rsid w:val="7E2A6A47"/>
    <w:rsid w:val="7E3A6481"/>
    <w:rsid w:val="7E5D276E"/>
    <w:rsid w:val="7E7F9565"/>
    <w:rsid w:val="7E97389E"/>
    <w:rsid w:val="7EDC83B9"/>
    <w:rsid w:val="7EE54291"/>
    <w:rsid w:val="7EF7ED1A"/>
    <w:rsid w:val="7EFDB882"/>
    <w:rsid w:val="7F02486C"/>
    <w:rsid w:val="7F093579"/>
    <w:rsid w:val="7F1C70A8"/>
    <w:rsid w:val="7F200686"/>
    <w:rsid w:val="7F2F2801"/>
    <w:rsid w:val="7F5C5EF8"/>
    <w:rsid w:val="7F6C0C06"/>
    <w:rsid w:val="7F6C2A3A"/>
    <w:rsid w:val="7F6F47AA"/>
    <w:rsid w:val="7F718FDF"/>
    <w:rsid w:val="7F734C06"/>
    <w:rsid w:val="7F757D0B"/>
    <w:rsid w:val="7F7F6470"/>
    <w:rsid w:val="7F804EAA"/>
    <w:rsid w:val="7F81447E"/>
    <w:rsid w:val="7F860B39"/>
    <w:rsid w:val="7F8EA002"/>
    <w:rsid w:val="7F9C0A8B"/>
    <w:rsid w:val="7FB13826"/>
    <w:rsid w:val="7FBEC668"/>
    <w:rsid w:val="7FBFFC56"/>
    <w:rsid w:val="7FD90FB5"/>
    <w:rsid w:val="7FDDD7EA"/>
    <w:rsid w:val="7FDE11F0"/>
    <w:rsid w:val="7FE75C69"/>
    <w:rsid w:val="7FECC674"/>
    <w:rsid w:val="7FF963DB"/>
    <w:rsid w:val="7FFF4E00"/>
    <w:rsid w:val="913F7983"/>
    <w:rsid w:val="A38D5D8C"/>
    <w:rsid w:val="ABFF3F86"/>
    <w:rsid w:val="ABFFEC53"/>
    <w:rsid w:val="B7EF676E"/>
    <w:rsid w:val="BEDF40F4"/>
    <w:rsid w:val="BFCDE185"/>
    <w:rsid w:val="BFFE0807"/>
    <w:rsid w:val="D57BD680"/>
    <w:rsid w:val="D6B7F6DC"/>
    <w:rsid w:val="D6FCEBFF"/>
    <w:rsid w:val="D7FA6300"/>
    <w:rsid w:val="DCFF1852"/>
    <w:rsid w:val="DFFCB908"/>
    <w:rsid w:val="E3CF81F8"/>
    <w:rsid w:val="E4FB2E2E"/>
    <w:rsid w:val="E537F715"/>
    <w:rsid w:val="EBFE4255"/>
    <w:rsid w:val="EC760E26"/>
    <w:rsid w:val="ECFE2190"/>
    <w:rsid w:val="EDF7321C"/>
    <w:rsid w:val="EF9F3F83"/>
    <w:rsid w:val="EFBF2D5B"/>
    <w:rsid w:val="F0FFB153"/>
    <w:rsid w:val="F55FB8B6"/>
    <w:rsid w:val="F5FF2AD7"/>
    <w:rsid w:val="F67F5F1B"/>
    <w:rsid w:val="F73BF98C"/>
    <w:rsid w:val="F97F2A08"/>
    <w:rsid w:val="FBEBCE46"/>
    <w:rsid w:val="FBFFA395"/>
    <w:rsid w:val="FCEE984B"/>
    <w:rsid w:val="FDFA07CB"/>
    <w:rsid w:val="FE3B0EB1"/>
    <w:rsid w:val="FE7D85C4"/>
    <w:rsid w:val="FEF9AC8E"/>
    <w:rsid w:val="FF6FA266"/>
    <w:rsid w:val="FFDF2905"/>
    <w:rsid w:val="FFF72ACF"/>
    <w:rsid w:val="FFF7DE2F"/>
    <w:rsid w:val="FFFD98BE"/>
    <w:rsid w:val="FFFFF3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5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50"/>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48"/>
    <w:qFormat/>
    <w:uiPriority w:val="0"/>
    <w:pPr>
      <w:ind w:left="100" w:leftChars="2500"/>
    </w:pPr>
  </w:style>
  <w:style w:type="paragraph" w:styleId="18">
    <w:name w:val="endnote text"/>
    <w:basedOn w:val="1"/>
    <w:semiHidden/>
    <w:qFormat/>
    <w:uiPriority w:val="0"/>
    <w:pPr>
      <w:snapToGrid w:val="0"/>
      <w:jc w:val="left"/>
    </w:pPr>
  </w:style>
  <w:style w:type="paragraph" w:styleId="19">
    <w:name w:val="Balloon Text"/>
    <w:basedOn w:val="1"/>
    <w:link w:val="48"/>
    <w:qFormat/>
    <w:uiPriority w:val="0"/>
    <w:rPr>
      <w:sz w:val="18"/>
      <w:szCs w:val="18"/>
    </w:r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qFormat/>
    <w:uiPriority w:val="0"/>
    <w:pPr>
      <w:snapToGrid w:val="0"/>
      <w:jc w:val="left"/>
    </w:pPr>
    <w:rPr>
      <w:sz w:val="18"/>
      <w:szCs w:val="18"/>
    </w:rPr>
  </w:style>
  <w:style w:type="paragraph" w:styleId="22">
    <w:name w:val="toc 1"/>
    <w:basedOn w:val="1"/>
    <w:next w:val="1"/>
    <w:qFormat/>
    <w:uiPriority w:val="39"/>
    <w:pPr>
      <w:tabs>
        <w:tab w:val="right" w:leader="dot" w:pos="9241"/>
      </w:tabs>
      <w:spacing w:beforeLines="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tabs>
        <w:tab w:val="left" w:pos="0"/>
      </w:tabs>
      <w:snapToGrid w:val="0"/>
      <w:ind w:left="720" w:hanging="357"/>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51"/>
    <w:qFormat/>
    <w:uiPriority w:val="0"/>
    <w:rPr>
      <w:b/>
      <w:bCs/>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basedOn w:val="38"/>
    <w:semiHidden/>
    <w:qFormat/>
    <w:uiPriority w:val="0"/>
    <w:rPr>
      <w:vertAlign w:val="superscript"/>
    </w:rPr>
  </w:style>
  <w:style w:type="character" w:styleId="40">
    <w:name w:val="page number"/>
    <w:basedOn w:val="38"/>
    <w:qFormat/>
    <w:uiPriority w:val="0"/>
    <w:rPr>
      <w:rFonts w:ascii="Times New Roman" w:hAnsi="Times New Roman" w:eastAsia="宋体"/>
      <w:sz w:val="18"/>
    </w:rPr>
  </w:style>
  <w:style w:type="character" w:styleId="41">
    <w:name w:val="FollowedHyperlink"/>
    <w:basedOn w:val="38"/>
    <w:qFormat/>
    <w:uiPriority w:val="99"/>
    <w:rPr>
      <w:color w:val="800080"/>
      <w:u w:val="single"/>
    </w:rPr>
  </w:style>
  <w:style w:type="character" w:styleId="42">
    <w:name w:val="Emphasis"/>
    <w:basedOn w:val="38"/>
    <w:qFormat/>
    <w:uiPriority w:val="20"/>
    <w:rPr>
      <w:i/>
      <w:iCs/>
    </w:rPr>
  </w:style>
  <w:style w:type="character" w:styleId="43">
    <w:name w:val="Hyperlink"/>
    <w:basedOn w:val="38"/>
    <w:qFormat/>
    <w:uiPriority w:val="99"/>
    <w:rPr>
      <w:color w:val="0000FF"/>
      <w:spacing w:val="0"/>
      <w:w w:val="100"/>
      <w:szCs w:val="21"/>
      <w:u w:val="single"/>
      <w:lang w:val="en-US" w:eastAsia="zh-CN"/>
    </w:rPr>
  </w:style>
  <w:style w:type="character" w:styleId="44">
    <w:name w:val="annotation reference"/>
    <w:basedOn w:val="38"/>
    <w:qFormat/>
    <w:uiPriority w:val="0"/>
    <w:rPr>
      <w:sz w:val="21"/>
      <w:szCs w:val="21"/>
    </w:rPr>
  </w:style>
  <w:style w:type="character" w:styleId="45">
    <w:name w:val="footnote reference"/>
    <w:basedOn w:val="38"/>
    <w:semiHidden/>
    <w:qFormat/>
    <w:uiPriority w:val="0"/>
    <w:rPr>
      <w:vertAlign w:val="superscript"/>
    </w:rPr>
  </w:style>
  <w:style w:type="character" w:customStyle="1" w:styleId="46">
    <w:name w:val="标题 3 字符"/>
    <w:basedOn w:val="38"/>
    <w:link w:val="4"/>
    <w:semiHidden/>
    <w:qFormat/>
    <w:uiPriority w:val="0"/>
    <w:rPr>
      <w:b/>
      <w:bCs/>
      <w:kern w:val="2"/>
      <w:sz w:val="32"/>
      <w:szCs w:val="32"/>
    </w:rPr>
  </w:style>
  <w:style w:type="character" w:customStyle="1" w:styleId="47">
    <w:name w:val="发布"/>
    <w:basedOn w:val="38"/>
    <w:qFormat/>
    <w:uiPriority w:val="0"/>
    <w:rPr>
      <w:rFonts w:ascii="黑体" w:eastAsia="黑体"/>
      <w:spacing w:val="85"/>
      <w:w w:val="100"/>
      <w:position w:val="3"/>
      <w:sz w:val="28"/>
      <w:szCs w:val="28"/>
    </w:rPr>
  </w:style>
  <w:style w:type="character" w:customStyle="1" w:styleId="48">
    <w:name w:val="批注框文本 字符"/>
    <w:basedOn w:val="38"/>
    <w:link w:val="19"/>
    <w:qFormat/>
    <w:uiPriority w:val="0"/>
    <w:rPr>
      <w:kern w:val="2"/>
      <w:sz w:val="18"/>
      <w:szCs w:val="18"/>
    </w:rPr>
  </w:style>
  <w:style w:type="character" w:customStyle="1" w:styleId="49">
    <w:name w:val="段 Char"/>
    <w:basedOn w:val="38"/>
    <w:link w:val="26"/>
    <w:qFormat/>
    <w:uiPriority w:val="0"/>
    <w:rPr>
      <w:rFonts w:ascii="宋体"/>
      <w:sz w:val="21"/>
      <w:lang w:val="en-US" w:eastAsia="zh-CN" w:bidi="ar-SA"/>
    </w:rPr>
  </w:style>
  <w:style w:type="character" w:customStyle="1" w:styleId="50">
    <w:name w:val="批注文字 字符"/>
    <w:basedOn w:val="38"/>
    <w:link w:val="10"/>
    <w:qFormat/>
    <w:uiPriority w:val="0"/>
    <w:rPr>
      <w:kern w:val="2"/>
      <w:sz w:val="21"/>
      <w:szCs w:val="24"/>
    </w:rPr>
  </w:style>
  <w:style w:type="character" w:customStyle="1" w:styleId="51">
    <w:name w:val="批注主题 字符"/>
    <w:basedOn w:val="50"/>
    <w:link w:val="35"/>
    <w:qFormat/>
    <w:uiPriority w:val="0"/>
    <w:rPr>
      <w:b/>
      <w:bCs/>
      <w:kern w:val="2"/>
      <w:sz w:val="21"/>
      <w:szCs w:val="24"/>
    </w:rPr>
  </w:style>
  <w:style w:type="character" w:customStyle="1" w:styleId="52">
    <w:name w:val="首示例 Char"/>
    <w:basedOn w:val="38"/>
    <w:link w:val="53"/>
    <w:qFormat/>
    <w:uiPriority w:val="0"/>
    <w:rPr>
      <w:rFonts w:ascii="宋体" w:hAnsi="宋体"/>
      <w:kern w:val="2"/>
      <w:sz w:val="18"/>
      <w:szCs w:val="18"/>
    </w:rPr>
  </w:style>
  <w:style w:type="paragraph" w:customStyle="1" w:styleId="53">
    <w:name w:val="首示例"/>
    <w:next w:val="26"/>
    <w:link w:val="52"/>
    <w:qFormat/>
    <w:uiPriority w:val="0"/>
    <w:pPr>
      <w:tabs>
        <w:tab w:val="left" w:pos="360"/>
      </w:tabs>
    </w:pPr>
    <w:rPr>
      <w:rFonts w:ascii="宋体" w:hAnsi="宋体" w:eastAsia="宋体" w:cs="Times New Roman"/>
      <w:kern w:val="2"/>
      <w:sz w:val="18"/>
      <w:szCs w:val="18"/>
      <w:lang w:val="en-US" w:eastAsia="zh-CN" w:bidi="ar-SA"/>
    </w:rPr>
  </w:style>
  <w:style w:type="character" w:customStyle="1" w:styleId="54">
    <w:name w:val="附录公式 Char"/>
    <w:basedOn w:val="49"/>
    <w:link w:val="55"/>
    <w:qFormat/>
    <w:uiPriority w:val="0"/>
    <w:rPr>
      <w:rFonts w:ascii="宋体"/>
      <w:sz w:val="21"/>
      <w:lang w:val="en-US" w:eastAsia="zh-CN" w:bidi="ar-SA"/>
    </w:rPr>
  </w:style>
  <w:style w:type="paragraph" w:customStyle="1" w:styleId="55">
    <w:name w:val="附录公式"/>
    <w:basedOn w:val="26"/>
    <w:next w:val="26"/>
    <w:link w:val="54"/>
    <w:qFormat/>
    <w:uiPriority w:val="0"/>
  </w:style>
  <w:style w:type="paragraph" w:customStyle="1" w:styleId="56">
    <w:name w:val="附录图标题"/>
    <w:basedOn w:val="1"/>
    <w:next w:val="26"/>
    <w:qFormat/>
    <w:uiPriority w:val="0"/>
    <w:pPr>
      <w:tabs>
        <w:tab w:val="left" w:pos="363"/>
      </w:tabs>
      <w:spacing w:beforeLines="50" w:afterLines="50"/>
      <w:jc w:val="center"/>
    </w:pPr>
    <w:rPr>
      <w:rFonts w:ascii="黑体" w:eastAsia="黑体"/>
      <w:szCs w:val="21"/>
    </w:rPr>
  </w:style>
  <w:style w:type="paragraph" w:customStyle="1" w:styleId="5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5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其他发布日期"/>
    <w:basedOn w:val="60"/>
    <w:qFormat/>
    <w:uiPriority w:val="0"/>
    <w:pPr>
      <w:framePr w:wrap="around" w:vAnchor="page" w:hAnchor="text" w:x="1419"/>
    </w:pPr>
  </w:style>
  <w:style w:type="paragraph" w:customStyle="1" w:styleId="62">
    <w:name w:val="附录四级无"/>
    <w:basedOn w:val="63"/>
    <w:qFormat/>
    <w:uiPriority w:val="0"/>
    <w:pPr>
      <w:tabs>
        <w:tab w:val="left" w:pos="360"/>
      </w:tabs>
      <w:spacing w:beforeLines="0" w:afterLines="0"/>
    </w:pPr>
    <w:rPr>
      <w:rFonts w:ascii="宋体" w:eastAsia="宋体"/>
      <w:szCs w:val="21"/>
    </w:rPr>
  </w:style>
  <w:style w:type="paragraph" w:customStyle="1" w:styleId="63">
    <w:name w:val="附录四级条标题"/>
    <w:basedOn w:val="64"/>
    <w:next w:val="26"/>
    <w:qFormat/>
    <w:uiPriority w:val="0"/>
    <w:pPr>
      <w:tabs>
        <w:tab w:val="left" w:pos="360"/>
      </w:tabs>
      <w:outlineLvl w:val="5"/>
    </w:pPr>
  </w:style>
  <w:style w:type="paragraph" w:customStyle="1" w:styleId="64">
    <w:name w:val="附录三级条标题"/>
    <w:basedOn w:val="65"/>
    <w:next w:val="26"/>
    <w:qFormat/>
    <w:uiPriority w:val="0"/>
    <w:pPr>
      <w:tabs>
        <w:tab w:val="left" w:pos="360"/>
      </w:tabs>
      <w:outlineLvl w:val="4"/>
    </w:pPr>
  </w:style>
  <w:style w:type="paragraph" w:customStyle="1" w:styleId="65">
    <w:name w:val="附录二级条标题"/>
    <w:basedOn w:val="1"/>
    <w:next w:val="2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二级无"/>
    <w:basedOn w:val="67"/>
    <w:qFormat/>
    <w:uiPriority w:val="0"/>
    <w:pPr>
      <w:spacing w:beforeLines="0" w:afterLines="0"/>
    </w:pPr>
    <w:rPr>
      <w:rFonts w:ascii="宋体" w:eastAsia="宋体"/>
    </w:rPr>
  </w:style>
  <w:style w:type="paragraph" w:customStyle="1" w:styleId="67">
    <w:name w:val="二级条标题"/>
    <w:basedOn w:val="68"/>
    <w:next w:val="26"/>
    <w:qFormat/>
    <w:uiPriority w:val="0"/>
    <w:pPr>
      <w:spacing w:before="50" w:after="50"/>
      <w:outlineLvl w:val="3"/>
    </w:pPr>
  </w:style>
  <w:style w:type="paragraph" w:customStyle="1" w:styleId="68">
    <w:name w:val="一级条标题"/>
    <w:next w:val="26"/>
    <w:link w:val="150"/>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字母编号列项（一级）"/>
    <w:link w:val="149"/>
    <w:qFormat/>
    <w:uiPriority w:val="0"/>
    <w:pPr>
      <w:tabs>
        <w:tab w:val="left" w:pos="840"/>
      </w:tabs>
      <w:jc w:val="both"/>
    </w:pPr>
    <w:rPr>
      <w:rFonts w:ascii="宋体" w:hAnsi="Times New Roman" w:eastAsia="宋体" w:cs="Times New Roman"/>
      <w:sz w:val="21"/>
      <w:lang w:val="en-US" w:eastAsia="zh-CN" w:bidi="ar-SA"/>
    </w:rPr>
  </w:style>
  <w:style w:type="paragraph" w:customStyle="1" w:styleId="70">
    <w:name w:val="四级条标题"/>
    <w:basedOn w:val="71"/>
    <w:next w:val="26"/>
    <w:qFormat/>
    <w:uiPriority w:val="0"/>
    <w:pPr>
      <w:outlineLvl w:val="5"/>
    </w:pPr>
  </w:style>
  <w:style w:type="paragraph" w:customStyle="1" w:styleId="71">
    <w:name w:val="三级条标题"/>
    <w:basedOn w:val="67"/>
    <w:next w:val="26"/>
    <w:qFormat/>
    <w:uiPriority w:val="0"/>
    <w:pPr>
      <w:outlineLvl w:val="4"/>
    </w:pPr>
  </w:style>
  <w:style w:type="paragraph" w:customStyle="1" w:styleId="72">
    <w:name w:val="其他标准标志"/>
    <w:basedOn w:val="57"/>
    <w:qFormat/>
    <w:uiPriority w:val="0"/>
    <w:pPr>
      <w:framePr w:w="6101" w:wrap="around" w:vAnchor="page" w:hAnchor="page" w:x="4673" w:y="942"/>
    </w:pPr>
    <w:rPr>
      <w:w w:val="130"/>
    </w:rPr>
  </w:style>
  <w:style w:type="paragraph" w:customStyle="1" w:styleId="73">
    <w:name w:val="附录三级无"/>
    <w:basedOn w:val="64"/>
    <w:qFormat/>
    <w:uiPriority w:val="0"/>
    <w:pPr>
      <w:tabs>
        <w:tab w:val="clear" w:pos="360"/>
      </w:tabs>
      <w:spacing w:beforeLines="0" w:afterLines="0"/>
    </w:pPr>
    <w:rPr>
      <w:rFonts w:ascii="宋体" w:eastAsia="宋体"/>
      <w:szCs w:val="21"/>
    </w:rPr>
  </w:style>
  <w:style w:type="paragraph" w:customStyle="1" w:styleId="74">
    <w:name w:val="列项◆（三级）"/>
    <w:basedOn w:val="1"/>
    <w:qFormat/>
    <w:uiPriority w:val="0"/>
    <w:pPr>
      <w:tabs>
        <w:tab w:val="left" w:pos="1678"/>
      </w:tabs>
      <w:ind w:left="1678" w:hanging="414"/>
    </w:pPr>
    <w:rPr>
      <w:rFonts w:ascii="宋体"/>
      <w:szCs w:val="21"/>
    </w:rPr>
  </w:style>
  <w:style w:type="paragraph" w:customStyle="1" w:styleId="75">
    <w:name w:val="附录二级无"/>
    <w:basedOn w:val="65"/>
    <w:qFormat/>
    <w:uiPriority w:val="0"/>
    <w:pPr>
      <w:tabs>
        <w:tab w:val="clear" w:pos="360"/>
      </w:tabs>
      <w:spacing w:beforeLines="0" w:afterLines="0"/>
    </w:pPr>
    <w:rPr>
      <w:rFonts w:ascii="宋体" w:eastAsia="宋体"/>
      <w:szCs w:val="21"/>
    </w:rPr>
  </w:style>
  <w:style w:type="paragraph" w:customStyle="1" w:styleId="76">
    <w:name w:val="五级条标题"/>
    <w:basedOn w:val="70"/>
    <w:next w:val="26"/>
    <w:qFormat/>
    <w:uiPriority w:val="0"/>
    <w:pPr>
      <w:outlineLvl w:val="6"/>
    </w:p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附录章标题"/>
    <w:next w:val="2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2">
    <w:name w:val="注：（正文）"/>
    <w:basedOn w:val="83"/>
    <w:next w:val="26"/>
    <w:qFormat/>
    <w:uiPriority w:val="0"/>
  </w:style>
  <w:style w:type="paragraph" w:customStyle="1" w:styleId="83">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4">
    <w:name w:val="示例×："/>
    <w:basedOn w:val="85"/>
    <w:qFormat/>
    <w:uiPriority w:val="0"/>
    <w:pPr>
      <w:spacing w:beforeLines="0" w:afterLines="0"/>
      <w:ind w:firstLine="363"/>
      <w:outlineLvl w:val="9"/>
    </w:pPr>
    <w:rPr>
      <w:rFonts w:ascii="宋体" w:eastAsia="宋体"/>
      <w:sz w:val="18"/>
      <w:szCs w:val="18"/>
    </w:rPr>
  </w:style>
  <w:style w:type="paragraph" w:customStyle="1" w:styleId="85">
    <w:name w:val="章标题"/>
    <w:next w:val="26"/>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6">
    <w:name w:val="条文脚注"/>
    <w:basedOn w:val="27"/>
    <w:qFormat/>
    <w:uiPriority w:val="0"/>
    <w:pPr>
      <w:ind w:left="0" w:firstLine="0"/>
      <w:jc w:val="both"/>
    </w:pPr>
  </w:style>
  <w:style w:type="paragraph" w:customStyle="1" w:styleId="87">
    <w:name w:val="附录标识"/>
    <w:basedOn w:val="1"/>
    <w:next w:val="2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示例后文字"/>
    <w:basedOn w:val="26"/>
    <w:next w:val="26"/>
    <w:qFormat/>
    <w:uiPriority w:val="0"/>
    <w:pPr>
      <w:ind w:firstLine="360"/>
    </w:pPr>
    <w:rPr>
      <w:sz w:val="18"/>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4">
    <w:name w:val="附录表标题"/>
    <w:basedOn w:val="1"/>
    <w:next w:val="26"/>
    <w:qFormat/>
    <w:uiPriority w:val="0"/>
    <w:pPr>
      <w:tabs>
        <w:tab w:val="left" w:pos="180"/>
      </w:tabs>
      <w:spacing w:beforeLines="50" w:afterLines="50"/>
      <w:jc w:val="center"/>
    </w:pPr>
    <w:rPr>
      <w:rFonts w:ascii="黑体" w:eastAsia="黑体"/>
      <w:szCs w:val="21"/>
    </w:rPr>
  </w:style>
  <w:style w:type="paragraph" w:customStyle="1" w:styleId="9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7">
    <w:name w:val="封面正文"/>
    <w:qFormat/>
    <w:uiPriority w:val="0"/>
    <w:pPr>
      <w:jc w:val="both"/>
    </w:pPr>
    <w:rPr>
      <w:rFonts w:ascii="Times New Roman" w:hAnsi="Times New Roman" w:eastAsia="宋体" w:cs="Times New Roman"/>
      <w:lang w:val="en-US" w:eastAsia="zh-CN" w:bidi="ar-SA"/>
    </w:rPr>
  </w:style>
  <w:style w:type="paragraph" w:customStyle="1" w:styleId="98">
    <w:name w:val="附录标题"/>
    <w:basedOn w:val="26"/>
    <w:next w:val="26"/>
    <w:qFormat/>
    <w:uiPriority w:val="0"/>
    <w:pPr>
      <w:ind w:firstLine="0" w:firstLineChars="0"/>
      <w:jc w:val="center"/>
    </w:pPr>
    <w:rPr>
      <w:rFonts w:ascii="黑体" w:eastAsia="黑体"/>
    </w:rPr>
  </w:style>
  <w:style w:type="paragraph" w:customStyle="1" w:styleId="99">
    <w:name w:val="示例"/>
    <w:next w:val="9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1">
    <w:name w:val="图表脚注说明"/>
    <w:basedOn w:val="1"/>
    <w:qFormat/>
    <w:uiPriority w:val="0"/>
    <w:pPr>
      <w:ind w:left="544" w:hanging="181"/>
    </w:pPr>
    <w:rPr>
      <w:rFonts w:ascii="宋体"/>
      <w:sz w:val="18"/>
      <w:szCs w:val="18"/>
    </w:rPr>
  </w:style>
  <w:style w:type="paragraph" w:customStyle="1" w:styleId="102">
    <w:name w:val="数字编号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103">
    <w:name w:val="封面标准名称2"/>
    <w:basedOn w:val="104"/>
    <w:qFormat/>
    <w:uiPriority w:val="0"/>
    <w:pPr>
      <w:framePr w:wrap="around" w:y="4469"/>
      <w:spacing w:beforeLines="630"/>
    </w:pPr>
  </w:style>
  <w:style w:type="paragraph" w:customStyle="1" w:styleId="10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6">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7">
    <w:name w:val="编号列项（三级）"/>
    <w:qFormat/>
    <w:uiPriority w:val="0"/>
    <w:pPr>
      <w:numPr>
        <w:ilvl w:val="2"/>
        <w:numId w:val="1"/>
      </w:numPr>
      <w:tabs>
        <w:tab w:val="left" w:pos="840"/>
      </w:tabs>
    </w:pPr>
    <w:rPr>
      <w:rFonts w:ascii="宋体" w:hAnsi="Times New Roman" w:eastAsia="宋体" w:cs="Times New Roman"/>
      <w:sz w:val="21"/>
      <w:lang w:val="en-US" w:eastAsia="zh-CN" w:bidi="ar-SA"/>
    </w:rPr>
  </w:style>
  <w:style w:type="paragraph" w:customStyle="1" w:styleId="108">
    <w:name w:val="封面标准文稿类别2"/>
    <w:basedOn w:val="109"/>
    <w:qFormat/>
    <w:uiPriority w:val="0"/>
    <w:pPr>
      <w:framePr w:wrap="around" w:y="4469"/>
    </w:pPr>
  </w:style>
  <w:style w:type="paragraph" w:customStyle="1" w:styleId="109">
    <w:name w:val="封面标准文稿类别"/>
    <w:basedOn w:val="110"/>
    <w:qFormat/>
    <w:uiPriority w:val="0"/>
    <w:pPr>
      <w:framePr w:wrap="around"/>
      <w:spacing w:after="160" w:line="240" w:lineRule="auto"/>
    </w:pPr>
    <w:rPr>
      <w:sz w:val="24"/>
    </w:rPr>
  </w:style>
  <w:style w:type="paragraph" w:customStyle="1" w:styleId="110">
    <w:name w:val="封面一致性程度标识"/>
    <w:basedOn w:val="111"/>
    <w:qFormat/>
    <w:uiPriority w:val="0"/>
    <w:pPr>
      <w:framePr w:wrap="around"/>
      <w:spacing w:before="440"/>
    </w:pPr>
    <w:rPr>
      <w:rFonts w:ascii="宋体" w:eastAsia="宋体"/>
    </w:rPr>
  </w:style>
  <w:style w:type="paragraph" w:customStyle="1" w:styleId="111">
    <w:name w:val="封面标准英文名称"/>
    <w:basedOn w:val="104"/>
    <w:qFormat/>
    <w:uiPriority w:val="0"/>
    <w:pPr>
      <w:framePr w:wrap="around"/>
      <w:spacing w:before="370" w:line="400" w:lineRule="exact"/>
    </w:pPr>
    <w:rPr>
      <w:rFonts w:ascii="Times New Roman"/>
      <w:sz w:val="28"/>
      <w:szCs w:val="28"/>
    </w:rPr>
  </w:style>
  <w:style w:type="paragraph" w:customStyle="1" w:styleId="11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3">
    <w:name w:val="标准书眉_偶数页"/>
    <w:basedOn w:val="91"/>
    <w:next w:val="1"/>
    <w:qFormat/>
    <w:uiPriority w:val="0"/>
    <w:pPr>
      <w:jc w:val="left"/>
    </w:p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标准书眉一"/>
    <w:qFormat/>
    <w:uiPriority w:val="0"/>
    <w:pPr>
      <w:jc w:val="both"/>
    </w:pPr>
    <w:rPr>
      <w:rFonts w:ascii="Times New Roman" w:hAnsi="Times New Roman" w:eastAsia="宋体" w:cs="Times New Roman"/>
      <w:lang w:val="en-US" w:eastAsia="zh-CN" w:bidi="ar-SA"/>
    </w:rPr>
  </w:style>
  <w:style w:type="paragraph" w:customStyle="1" w:styleId="116">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三级无"/>
    <w:basedOn w:val="71"/>
    <w:qFormat/>
    <w:uiPriority w:val="0"/>
    <w:pPr>
      <w:spacing w:beforeLines="0" w:afterLines="0"/>
    </w:pPr>
    <w:rPr>
      <w:rFonts w:ascii="宋体" w:eastAsia="宋体"/>
    </w:rPr>
  </w:style>
  <w:style w:type="paragraph" w:customStyle="1" w:styleId="121">
    <w:name w:val="实施日期"/>
    <w:basedOn w:val="60"/>
    <w:qFormat/>
    <w:uiPriority w:val="0"/>
    <w:pPr>
      <w:framePr w:wrap="around" w:vAnchor="page" w:hAnchor="text"/>
      <w:jc w:val="right"/>
    </w:pPr>
  </w:style>
  <w:style w:type="paragraph" w:customStyle="1" w:styleId="122">
    <w:name w:val="封面标准文稿编辑信息"/>
    <w:basedOn w:val="109"/>
    <w:qFormat/>
    <w:uiPriority w:val="0"/>
    <w:pPr>
      <w:framePr w:wrap="around"/>
      <w:spacing w:before="180" w:line="180" w:lineRule="exact"/>
    </w:pPr>
    <w:rPr>
      <w:sz w:val="21"/>
    </w:rPr>
  </w:style>
  <w:style w:type="paragraph" w:customStyle="1" w:styleId="123">
    <w:name w:val="图标脚注说明"/>
    <w:basedOn w:val="26"/>
    <w:qFormat/>
    <w:uiPriority w:val="0"/>
    <w:pPr>
      <w:ind w:left="840" w:hanging="420" w:firstLineChars="0"/>
    </w:pPr>
    <w:rPr>
      <w:sz w:val="18"/>
      <w:szCs w:val="18"/>
    </w:rPr>
  </w:style>
  <w:style w:type="paragraph" w:customStyle="1" w:styleId="124">
    <w:name w:val="附录表标号"/>
    <w:basedOn w:val="1"/>
    <w:next w:val="26"/>
    <w:qFormat/>
    <w:uiPriority w:val="0"/>
    <w:pPr>
      <w:spacing w:line="14" w:lineRule="exact"/>
      <w:ind w:left="811" w:hanging="448"/>
      <w:jc w:val="center"/>
      <w:outlineLvl w:val="0"/>
    </w:pPr>
    <w:rPr>
      <w:color w:val="FFFFFF"/>
    </w:rPr>
  </w:style>
  <w:style w:type="paragraph" w:customStyle="1" w:styleId="125">
    <w:name w:val="五级无"/>
    <w:basedOn w:val="76"/>
    <w:qFormat/>
    <w:uiPriority w:val="0"/>
    <w:pPr>
      <w:spacing w:beforeLines="0" w:afterLines="0"/>
    </w:pPr>
    <w:rPr>
      <w:rFonts w:ascii="宋体" w:eastAsia="宋体"/>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28">
    <w:name w:val="正文公式编号制表符"/>
    <w:basedOn w:val="26"/>
    <w:next w:val="26"/>
    <w:qFormat/>
    <w:uiPriority w:val="0"/>
    <w:pPr>
      <w:ind w:firstLine="0" w:firstLineChars="0"/>
    </w:pPr>
  </w:style>
  <w:style w:type="paragraph" w:customStyle="1" w:styleId="129">
    <w:name w:val="附录五级条标题"/>
    <w:basedOn w:val="63"/>
    <w:next w:val="26"/>
    <w:qFormat/>
    <w:uiPriority w:val="0"/>
    <w:pPr>
      <w:outlineLvl w:val="6"/>
    </w:pPr>
  </w:style>
  <w:style w:type="paragraph" w:customStyle="1" w:styleId="130">
    <w:name w:val="封面一致性程度标识2"/>
    <w:basedOn w:val="110"/>
    <w:qFormat/>
    <w:uiPriority w:val="0"/>
    <w:pPr>
      <w:framePr w:wrap="around" w:y="4469"/>
    </w:pPr>
  </w:style>
  <w:style w:type="paragraph" w:customStyle="1" w:styleId="131">
    <w:name w:val="附录五级无"/>
    <w:basedOn w:val="129"/>
    <w:qFormat/>
    <w:uiPriority w:val="0"/>
    <w:pPr>
      <w:tabs>
        <w:tab w:val="clear" w:pos="360"/>
      </w:tabs>
      <w:spacing w:beforeLines="0" w:afterLines="0"/>
    </w:pPr>
    <w:rPr>
      <w:rFonts w:ascii="宋体" w:eastAsia="宋体"/>
      <w:szCs w:val="21"/>
    </w:rPr>
  </w:style>
  <w:style w:type="paragraph" w:customStyle="1" w:styleId="132">
    <w:name w:val="附录一级条标题"/>
    <w:basedOn w:val="79"/>
    <w:next w:val="26"/>
    <w:qFormat/>
    <w:uiPriority w:val="0"/>
    <w:pPr>
      <w:autoSpaceDN w:val="0"/>
      <w:spacing w:beforeLines="50" w:afterLines="50"/>
      <w:outlineLvl w:val="2"/>
    </w:pPr>
  </w:style>
  <w:style w:type="paragraph" w:customStyle="1" w:styleId="133">
    <w:name w:val="附录一级无"/>
    <w:basedOn w:val="132"/>
    <w:qFormat/>
    <w:uiPriority w:val="0"/>
    <w:pPr>
      <w:tabs>
        <w:tab w:val="clear" w:pos="360"/>
      </w:tabs>
      <w:spacing w:beforeLines="0" w:afterLines="0"/>
    </w:pPr>
    <w:rPr>
      <w:rFonts w:ascii="宋体" w:eastAsia="宋体"/>
      <w:szCs w:val="21"/>
    </w:rPr>
  </w:style>
  <w:style w:type="paragraph" w:customStyle="1" w:styleId="134">
    <w:name w:val="列出段落1"/>
    <w:basedOn w:val="1"/>
    <w:qFormat/>
    <w:uiPriority w:val="34"/>
    <w:pPr>
      <w:ind w:firstLine="420" w:firstLineChars="200"/>
    </w:pPr>
  </w:style>
  <w:style w:type="paragraph" w:customStyle="1" w:styleId="13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7">
    <w:name w:val="其他发布部门"/>
    <w:basedOn w:val="118"/>
    <w:qFormat/>
    <w:uiPriority w:val="0"/>
    <w:pPr>
      <w:framePr w:wrap="around" w:y="15310"/>
      <w:spacing w:line="0" w:lineRule="atLeast"/>
    </w:pPr>
    <w:rPr>
      <w:rFonts w:ascii="黑体" w:eastAsia="黑体"/>
      <w:b w:val="0"/>
    </w:rPr>
  </w:style>
  <w:style w:type="paragraph" w:customStyle="1" w:styleId="138">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9">
    <w:name w:val="四级无"/>
    <w:basedOn w:val="70"/>
    <w:qFormat/>
    <w:uiPriority w:val="0"/>
    <w:pPr>
      <w:spacing w:beforeLines="0" w:afterLines="0"/>
    </w:pPr>
    <w:rPr>
      <w:rFonts w:ascii="宋体" w:eastAsia="宋体"/>
    </w:rPr>
  </w:style>
  <w:style w:type="paragraph" w:customStyle="1" w:styleId="140">
    <w:name w:val="一级无"/>
    <w:basedOn w:val="68"/>
    <w:qFormat/>
    <w:uiPriority w:val="0"/>
    <w:pPr>
      <w:spacing w:beforeLines="0" w:afterLines="0"/>
    </w:pPr>
    <w:rPr>
      <w:rFonts w:ascii="宋体" w:eastAsia="宋体"/>
    </w:rPr>
  </w:style>
  <w:style w:type="paragraph" w:customStyle="1" w:styleId="141">
    <w:name w:val="正文表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图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3">
    <w:name w:val="终结线"/>
    <w:basedOn w:val="1"/>
    <w:qFormat/>
    <w:uiPriority w:val="0"/>
    <w:pPr>
      <w:framePr w:hSpace="181" w:vSpace="181" w:wrap="around" w:vAnchor="text" w:hAnchor="margin" w:xAlign="center" w:y="285"/>
    </w:pPr>
  </w:style>
  <w:style w:type="paragraph" w:customStyle="1" w:styleId="144">
    <w:name w:val="其他实施日期"/>
    <w:basedOn w:val="121"/>
    <w:qFormat/>
    <w:uiPriority w:val="0"/>
    <w:pPr>
      <w:framePr w:wrap="around"/>
    </w:pPr>
  </w:style>
  <w:style w:type="paragraph" w:customStyle="1" w:styleId="145">
    <w:name w:val="封面标准英文名称2"/>
    <w:basedOn w:val="111"/>
    <w:qFormat/>
    <w:uiPriority w:val="0"/>
    <w:pPr>
      <w:framePr w:wrap="around" w:y="4469"/>
    </w:pPr>
  </w:style>
  <w:style w:type="paragraph" w:customStyle="1" w:styleId="146">
    <w:name w:val="封面标准文稿编辑信息2"/>
    <w:basedOn w:val="122"/>
    <w:qFormat/>
    <w:uiPriority w:val="0"/>
    <w:pPr>
      <w:framePr w:wrap="around" w:y="4469"/>
    </w:pPr>
  </w:style>
  <w:style w:type="character" w:customStyle="1" w:styleId="147">
    <w:name w:val="highlight"/>
    <w:basedOn w:val="38"/>
    <w:qFormat/>
    <w:uiPriority w:val="0"/>
  </w:style>
  <w:style w:type="character" w:customStyle="1" w:styleId="148">
    <w:name w:val="日期 字符"/>
    <w:basedOn w:val="38"/>
    <w:link w:val="17"/>
    <w:qFormat/>
    <w:uiPriority w:val="0"/>
    <w:rPr>
      <w:kern w:val="2"/>
      <w:sz w:val="21"/>
      <w:szCs w:val="24"/>
    </w:rPr>
  </w:style>
  <w:style w:type="character" w:customStyle="1" w:styleId="149">
    <w:name w:val="字母编号列项（一级） Char"/>
    <w:basedOn w:val="38"/>
    <w:link w:val="69"/>
    <w:qFormat/>
    <w:uiPriority w:val="0"/>
    <w:rPr>
      <w:rFonts w:ascii="宋体"/>
      <w:sz w:val="21"/>
    </w:rPr>
  </w:style>
  <w:style w:type="character" w:customStyle="1" w:styleId="150">
    <w:name w:val="一级条标题 Char"/>
    <w:link w:val="68"/>
    <w:qFormat/>
    <w:uiPriority w:val="99"/>
    <w:rPr>
      <w:rFonts w:ascii="黑体" w:eastAsia="黑体"/>
      <w:sz w:val="21"/>
      <w:szCs w:val="21"/>
    </w:rPr>
  </w:style>
  <w:style w:type="character" w:customStyle="1" w:styleId="151">
    <w:name w:val="标题 1 字符"/>
    <w:basedOn w:val="38"/>
    <w:link w:val="2"/>
    <w:qFormat/>
    <w:uiPriority w:val="0"/>
    <w:rPr>
      <w:rFonts w:ascii="宋体" w:hAnsi="宋体"/>
      <w:b/>
      <w:kern w:val="44"/>
      <w:sz w:val="48"/>
      <w:szCs w:val="48"/>
    </w:rPr>
  </w:style>
  <w:style w:type="paragraph" w:customStyle="1" w:styleId="152">
    <w:name w:val="列出段落2"/>
    <w:basedOn w:val="1"/>
    <w:qFormat/>
    <w:uiPriority w:val="34"/>
    <w:pPr>
      <w:ind w:firstLine="420" w:firstLineChars="200"/>
    </w:pPr>
    <w:rPr>
      <w:rFonts w:ascii="Calibri" w:hAnsi="Calibri"/>
      <w:szCs w:val="22"/>
    </w:rPr>
  </w:style>
  <w:style w:type="character" w:customStyle="1" w:styleId="153">
    <w:name w:val="样式1 Char"/>
    <w:basedOn w:val="149"/>
    <w:link w:val="154"/>
    <w:qFormat/>
    <w:uiPriority w:val="0"/>
    <w:rPr>
      <w:rFonts w:ascii="宋体"/>
      <w:sz w:val="21"/>
    </w:rPr>
  </w:style>
  <w:style w:type="paragraph" w:customStyle="1" w:styleId="154">
    <w:name w:val="样式1"/>
    <w:basedOn w:val="69"/>
    <w:link w:val="153"/>
    <w:qFormat/>
    <w:uiPriority w:val="0"/>
    <w:pPr>
      <w:tabs>
        <w:tab w:val="left" w:pos="2520"/>
        <w:tab w:val="left" w:pos="3699"/>
      </w:tabs>
      <w:ind w:left="2749" w:hanging="850"/>
    </w:pPr>
  </w:style>
  <w:style w:type="character" w:customStyle="1" w:styleId="155">
    <w:name w:val="样式2 Char"/>
    <w:basedOn w:val="149"/>
    <w:link w:val="156"/>
    <w:qFormat/>
    <w:uiPriority w:val="0"/>
    <w:rPr>
      <w:rFonts w:ascii="宋体"/>
      <w:sz w:val="21"/>
    </w:rPr>
  </w:style>
  <w:style w:type="paragraph" w:customStyle="1" w:styleId="156">
    <w:name w:val="样式2"/>
    <w:basedOn w:val="69"/>
    <w:link w:val="155"/>
    <w:qFormat/>
    <w:uiPriority w:val="0"/>
    <w:pPr>
      <w:ind w:left="623" w:hanging="425"/>
    </w:pPr>
  </w:style>
  <w:style w:type="paragraph" w:customStyle="1" w:styleId="15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8">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159">
    <w:name w:val="标题 2 字符"/>
    <w:basedOn w:val="38"/>
    <w:link w:val="3"/>
    <w:semiHidden/>
    <w:qFormat/>
    <w:uiPriority w:val="0"/>
    <w:rPr>
      <w:rFonts w:asciiTheme="majorHAnsi" w:hAnsiTheme="majorHAnsi" w:eastAsiaTheme="majorEastAsia" w:cstheme="majorBidi"/>
      <w:b/>
      <w:bCs/>
      <w:kern w:val="2"/>
      <w:sz w:val="32"/>
      <w:szCs w:val="32"/>
    </w:rPr>
  </w:style>
  <w:style w:type="paragraph" w:customStyle="1" w:styleId="1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6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xl6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7">
    <w:name w:val="xl69"/>
    <w:basedOn w:val="1"/>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8">
    <w:name w:val="xl70"/>
    <w:basedOn w:val="1"/>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9">
    <w:name w:val="xl7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7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7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6"/>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7"/>
    <w:basedOn w:val="1"/>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xl7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81"/>
    <w:basedOn w:val="1"/>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0">
    <w:name w:val="xl82"/>
    <w:basedOn w:val="1"/>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styleId="181">
    <w:name w:val="List Paragraph"/>
    <w:basedOn w:val="1"/>
    <w:unhideWhenUsed/>
    <w:qFormat/>
    <w:uiPriority w:val="99"/>
    <w:pPr>
      <w:ind w:firstLine="420" w:firstLineChars="200"/>
    </w:pPr>
  </w:style>
  <w:style w:type="paragraph" w:customStyle="1" w:styleId="18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font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4">
    <w:name w:val="font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5">
    <w:name w:val="font3"/>
    <w:basedOn w:val="1"/>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186">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7">
    <w:name w:val="et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88">
    <w:name w:val="et4"/>
    <w:basedOn w:val="1"/>
    <w:qFormat/>
    <w:uiPriority w:val="0"/>
    <w:pPr>
      <w:widowControl/>
      <w:pBdr>
        <w:top w:val="single" w:color="000000" w:sz="4" w:space="0"/>
        <w:lef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89">
    <w:name w:val="et5"/>
    <w:basedOn w:val="1"/>
    <w:qFormat/>
    <w:uiPriority w:val="0"/>
    <w:pPr>
      <w:widowControl/>
      <w:pBdr>
        <w:top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0">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1">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2">
    <w:name w:val="et8"/>
    <w:basedOn w:val="1"/>
    <w:qFormat/>
    <w:uiPriority w:val="0"/>
    <w:pPr>
      <w:widowControl/>
      <w:pBdr>
        <w:top w:val="single" w:color="000000" w:sz="4" w:space="0"/>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3">
    <w:name w:val="et9"/>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et10"/>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6">
    <w:name w:val="et12"/>
    <w:basedOn w:val="1"/>
    <w:qFormat/>
    <w:uiPriority w:val="0"/>
    <w:pPr>
      <w:widowControl/>
      <w:pBdr>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7">
    <w:name w:val="et13"/>
    <w:basedOn w:val="1"/>
    <w:qFormat/>
    <w:uiPriority w:val="0"/>
    <w:pPr>
      <w:widowControl/>
      <w:pBdr>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8">
    <w:name w:val="et14"/>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9">
    <w:name w:val="et15"/>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00">
    <w:name w:val="et16"/>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1">
    <w:name w:val="et17"/>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2">
    <w:name w:val="et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3">
    <w:name w:val="et1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4">
    <w:name w:val="et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et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08">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09">
    <w:name w:val="et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1">
    <w:name w:val="et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2">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4">
    <w:name w:val="WPSOffice手动目录 1"/>
    <w:qFormat/>
    <w:uiPriority w:val="0"/>
    <w:rPr>
      <w:rFonts w:asciiTheme="minorHAnsi" w:hAnsiTheme="minorHAnsi" w:eastAsiaTheme="minorEastAsia" w:cstheme="minorBidi"/>
      <w:lang w:val="en-US" w:eastAsia="zh-CN" w:bidi="ar-SA"/>
    </w:rPr>
  </w:style>
  <w:style w:type="paragraph" w:customStyle="1" w:styleId="2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1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1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18">
    <w:name w:val="font21"/>
    <w:basedOn w:val="38"/>
    <w:qFormat/>
    <w:uiPriority w:val="0"/>
    <w:rPr>
      <w:rFonts w:ascii="宋体" w:hAnsi="宋体" w:eastAsia="宋体" w:cs="宋体"/>
      <w:color w:val="000000"/>
      <w:sz w:val="18"/>
      <w:szCs w:val="18"/>
      <w:u w:val="none"/>
    </w:rPr>
  </w:style>
  <w:style w:type="character" w:customStyle="1" w:styleId="219">
    <w:name w:val="font51"/>
    <w:basedOn w:val="38"/>
    <w:qFormat/>
    <w:uiPriority w:val="0"/>
    <w:rPr>
      <w:rFonts w:ascii="Arial" w:hAnsi="Arial" w:cs="Arial"/>
      <w:color w:val="000000"/>
      <w:sz w:val="6"/>
      <w:szCs w:val="6"/>
      <w:u w:val="none"/>
    </w:rPr>
  </w:style>
  <w:style w:type="character" w:customStyle="1" w:styleId="220">
    <w:name w:val="font61"/>
    <w:basedOn w:val="38"/>
    <w:qFormat/>
    <w:uiPriority w:val="0"/>
    <w:rPr>
      <w:rFonts w:hint="eastAsia" w:ascii="宋体" w:hAnsi="宋体" w:eastAsia="宋体" w:cs="宋体"/>
      <w:color w:val="000000"/>
      <w:sz w:val="18"/>
      <w:szCs w:val="18"/>
      <w:u w:val="none"/>
    </w:rPr>
  </w:style>
  <w:style w:type="character" w:customStyle="1" w:styleId="221">
    <w:name w:val="font31"/>
    <w:basedOn w:val="38"/>
    <w:qFormat/>
    <w:uiPriority w:val="0"/>
    <w:rPr>
      <w:rFonts w:ascii="Arial" w:hAnsi="Arial" w:cs="Arial"/>
      <w:color w:val="000000"/>
      <w:sz w:val="6"/>
      <w:szCs w:val="6"/>
      <w:u w:val="none"/>
    </w:rPr>
  </w:style>
  <w:style w:type="character" w:customStyle="1" w:styleId="222">
    <w:name w:val="font41"/>
    <w:basedOn w:val="38"/>
    <w:qFormat/>
    <w:uiPriority w:val="0"/>
    <w:rPr>
      <w:rFonts w:hint="eastAsia" w:ascii="宋体" w:hAnsi="宋体" w:eastAsia="宋体" w:cs="宋体"/>
      <w:color w:val="000000"/>
      <w:sz w:val="16"/>
      <w:szCs w:val="16"/>
      <w:u w:val="none"/>
    </w:rPr>
  </w:style>
  <w:style w:type="paragraph" w:customStyle="1" w:styleId="2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NOTE_Normal"/>
    <w:basedOn w:val="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24</Pages>
  <Words>6582</Words>
  <Characters>7564</Characters>
  <Lines>38</Lines>
  <Paragraphs>10</Paragraphs>
  <TotalTime>0</TotalTime>
  <ScaleCrop>false</ScaleCrop>
  <LinksUpToDate>false</LinksUpToDate>
  <CharactersWithSpaces>8033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2022-09-14T18:32:00Z</dcterms:created>
  <dc:creator>CNIS</dc:creator>
  <cp:lastModifiedBy>jia ♚</cp:lastModifiedBy>
  <cp:lastPrinted>2025-10-22T07:38:58Z</cp:lastPrinted>
  <dcterms:modified xsi:type="dcterms:W3CDTF">2025-10-22T07:39:26Z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BD741150A1D14F0C8E351F2F60D07D3D</vt:lpwstr>
  </property>
  <property fmtid="{D5CDD505-2E9C-101B-9397-08002B2CF9AE}" pid="4" name="KSOTemplateDocerSaveRecord">
    <vt:lpwstr>eyJoZGlkIjoiZDYzMDE3NTY3NTNmYTU4NTU4NWU1YzI4MWJlMWU5YjEiLCJ1c2VySWQiOiI2MjU1ODcxMDAifQ==</vt:lpwstr>
  </property>
</Properties>
</file>